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98F3B" w14:textId="466BB9CD" w:rsidR="0035057E" w:rsidRPr="002705DB" w:rsidRDefault="00C53938" w:rsidP="00E25FBB">
      <w:pPr>
        <w:spacing w:line="276" w:lineRule="auto"/>
        <w:jc w:val="both"/>
        <w:rPr>
          <w:b/>
          <w:bCs/>
        </w:rPr>
      </w:pPr>
      <w:r>
        <w:rPr>
          <w:b/>
          <w:bCs/>
        </w:rPr>
        <w:t xml:space="preserve"> </w:t>
      </w:r>
      <w:r w:rsidR="00545C36" w:rsidRPr="002705DB">
        <w:rPr>
          <w:b/>
          <w:bCs/>
        </w:rPr>
        <w:t>KRAPINSKO-ZAGORSKA ŽUPANIJA</w:t>
      </w:r>
    </w:p>
    <w:p w14:paraId="4FB89E34" w14:textId="77777777" w:rsidR="00545C36" w:rsidRPr="002705DB" w:rsidRDefault="00545C36" w:rsidP="00E25FBB">
      <w:pPr>
        <w:spacing w:line="276" w:lineRule="auto"/>
        <w:jc w:val="both"/>
        <w:rPr>
          <w:b/>
          <w:bCs/>
        </w:rPr>
      </w:pPr>
      <w:r w:rsidRPr="002705DB">
        <w:rPr>
          <w:b/>
          <w:bCs/>
        </w:rPr>
        <w:t>OPĆINA STUBIČKE TOPLICE</w:t>
      </w:r>
    </w:p>
    <w:p w14:paraId="789A0D93" w14:textId="77777777" w:rsidR="00545C36" w:rsidRPr="002705DB" w:rsidRDefault="0035057E" w:rsidP="00E25FBB">
      <w:pPr>
        <w:spacing w:line="276" w:lineRule="auto"/>
        <w:jc w:val="both"/>
        <w:rPr>
          <w:b/>
          <w:bCs/>
        </w:rPr>
      </w:pPr>
      <w:r w:rsidRPr="002705DB">
        <w:rPr>
          <w:b/>
          <w:bCs/>
        </w:rPr>
        <w:t>Dječji vrtić ZVIREK</w:t>
      </w:r>
    </w:p>
    <w:p w14:paraId="4907B4B1" w14:textId="77777777" w:rsidR="00545C36" w:rsidRPr="002705DB" w:rsidRDefault="002B0525" w:rsidP="0035057E">
      <w:pPr>
        <w:spacing w:line="276" w:lineRule="auto"/>
        <w:jc w:val="both"/>
        <w:rPr>
          <w:b/>
          <w:bCs/>
        </w:rPr>
      </w:pPr>
      <w:r w:rsidRPr="002705DB">
        <w:rPr>
          <w:b/>
          <w:bCs/>
        </w:rPr>
        <w:t>Mlinarska cesta 34</w:t>
      </w:r>
    </w:p>
    <w:p w14:paraId="47ABC08B" w14:textId="77777777" w:rsidR="00545C36" w:rsidRPr="002705DB" w:rsidRDefault="0035057E" w:rsidP="00E25FBB">
      <w:pPr>
        <w:spacing w:line="276" w:lineRule="auto"/>
        <w:ind w:left="-15"/>
        <w:jc w:val="both"/>
        <w:rPr>
          <w:b/>
        </w:rPr>
      </w:pPr>
      <w:r w:rsidRPr="002705DB">
        <w:rPr>
          <w:b/>
        </w:rPr>
        <w:tab/>
      </w:r>
      <w:r w:rsidR="002B0525" w:rsidRPr="002705DB">
        <w:rPr>
          <w:b/>
        </w:rPr>
        <w:t>Stubičke Toplice</w:t>
      </w:r>
    </w:p>
    <w:p w14:paraId="230670F6" w14:textId="77777777" w:rsidR="00545C36" w:rsidRPr="002705DB" w:rsidRDefault="00545C36" w:rsidP="00E25FBB">
      <w:pPr>
        <w:spacing w:line="276" w:lineRule="auto"/>
        <w:ind w:left="-15"/>
        <w:jc w:val="both"/>
      </w:pPr>
    </w:p>
    <w:p w14:paraId="49284663" w14:textId="77777777" w:rsidR="00545C36" w:rsidRPr="002705DB" w:rsidRDefault="00545C36" w:rsidP="00E25FBB">
      <w:pPr>
        <w:spacing w:line="276" w:lineRule="auto"/>
        <w:ind w:left="-15"/>
        <w:jc w:val="both"/>
      </w:pPr>
    </w:p>
    <w:p w14:paraId="29212692" w14:textId="77777777" w:rsidR="00545C36" w:rsidRPr="002705DB" w:rsidRDefault="00545C36" w:rsidP="00E25FBB">
      <w:pPr>
        <w:spacing w:line="276" w:lineRule="auto"/>
        <w:ind w:left="-15"/>
        <w:jc w:val="both"/>
      </w:pPr>
    </w:p>
    <w:p w14:paraId="3CB66ED3" w14:textId="77777777" w:rsidR="00545C36" w:rsidRPr="002705DB" w:rsidRDefault="00545C36" w:rsidP="00E25FBB">
      <w:pPr>
        <w:spacing w:line="276" w:lineRule="auto"/>
        <w:ind w:left="-15"/>
        <w:jc w:val="both"/>
      </w:pPr>
    </w:p>
    <w:p w14:paraId="3DC6687F" w14:textId="77777777" w:rsidR="0048350F" w:rsidRPr="002705DB" w:rsidRDefault="0048350F" w:rsidP="00E25FBB">
      <w:pPr>
        <w:spacing w:line="276" w:lineRule="auto"/>
        <w:ind w:left="-15"/>
        <w:jc w:val="both"/>
      </w:pPr>
    </w:p>
    <w:p w14:paraId="46353C8D" w14:textId="77777777" w:rsidR="0043106C" w:rsidRPr="002705DB" w:rsidRDefault="0043106C" w:rsidP="00E25FBB">
      <w:pPr>
        <w:spacing w:line="276" w:lineRule="auto"/>
        <w:ind w:left="-15"/>
        <w:jc w:val="both"/>
        <w:rPr>
          <w:b/>
        </w:rPr>
      </w:pPr>
    </w:p>
    <w:p w14:paraId="0360C3EB" w14:textId="23D412FE" w:rsidR="00545C36" w:rsidRPr="002705DB" w:rsidRDefault="001121B9" w:rsidP="00E25FBB">
      <w:pPr>
        <w:spacing w:line="276" w:lineRule="auto"/>
        <w:ind w:left="-15"/>
        <w:jc w:val="center"/>
        <w:rPr>
          <w:b/>
          <w:bCs/>
          <w:sz w:val="48"/>
          <w:szCs w:val="48"/>
        </w:rPr>
      </w:pPr>
      <w:r w:rsidRPr="002705DB">
        <w:rPr>
          <w:b/>
          <w:bCs/>
          <w:sz w:val="48"/>
          <w:szCs w:val="48"/>
        </w:rPr>
        <w:t>GODIŠNJ</w:t>
      </w:r>
      <w:r w:rsidR="007F7B78">
        <w:rPr>
          <w:b/>
          <w:bCs/>
          <w:sz w:val="48"/>
          <w:szCs w:val="48"/>
        </w:rPr>
        <w:t xml:space="preserve">I </w:t>
      </w:r>
      <w:r w:rsidR="00545C36" w:rsidRPr="002705DB">
        <w:rPr>
          <w:b/>
          <w:bCs/>
          <w:sz w:val="48"/>
          <w:szCs w:val="48"/>
        </w:rPr>
        <w:t>PLAN</w:t>
      </w:r>
      <w:r w:rsidR="00197C89" w:rsidRPr="002705DB">
        <w:rPr>
          <w:b/>
          <w:bCs/>
          <w:sz w:val="48"/>
          <w:szCs w:val="48"/>
        </w:rPr>
        <w:t xml:space="preserve"> I PROGRAM </w:t>
      </w:r>
      <w:r w:rsidR="00CC03EF" w:rsidRPr="002705DB">
        <w:rPr>
          <w:b/>
          <w:bCs/>
          <w:sz w:val="48"/>
          <w:szCs w:val="48"/>
        </w:rPr>
        <w:t xml:space="preserve">ODGOJNO-OBRAZOVNOG </w:t>
      </w:r>
      <w:r w:rsidR="00545C36" w:rsidRPr="002705DB">
        <w:rPr>
          <w:b/>
          <w:bCs/>
          <w:sz w:val="48"/>
          <w:szCs w:val="48"/>
        </w:rPr>
        <w:t>RADA</w:t>
      </w:r>
    </w:p>
    <w:p w14:paraId="3248C7EB" w14:textId="77777777" w:rsidR="0035057E" w:rsidRPr="002705DB" w:rsidRDefault="0035057E" w:rsidP="00E25FBB">
      <w:pPr>
        <w:spacing w:line="276" w:lineRule="auto"/>
        <w:ind w:left="-15"/>
        <w:jc w:val="center"/>
        <w:rPr>
          <w:b/>
          <w:bCs/>
          <w:sz w:val="48"/>
          <w:szCs w:val="48"/>
        </w:rPr>
      </w:pPr>
      <w:r w:rsidRPr="002705DB">
        <w:rPr>
          <w:b/>
          <w:bCs/>
          <w:sz w:val="48"/>
          <w:szCs w:val="48"/>
        </w:rPr>
        <w:t>DJEČJEG VRTIĆA ZVIREK</w:t>
      </w:r>
    </w:p>
    <w:p w14:paraId="2D2A4908" w14:textId="77777777" w:rsidR="00545C36" w:rsidRPr="002705DB" w:rsidRDefault="00545C36" w:rsidP="00E25FBB">
      <w:pPr>
        <w:spacing w:line="276" w:lineRule="auto"/>
        <w:ind w:left="-15"/>
        <w:jc w:val="center"/>
        <w:rPr>
          <w:b/>
          <w:bCs/>
          <w:sz w:val="48"/>
          <w:szCs w:val="48"/>
        </w:rPr>
      </w:pPr>
      <w:r w:rsidRPr="002705DB">
        <w:rPr>
          <w:b/>
          <w:bCs/>
          <w:sz w:val="48"/>
          <w:szCs w:val="48"/>
        </w:rPr>
        <w:t xml:space="preserve"> STUBIČKE TOPLICE</w:t>
      </w:r>
    </w:p>
    <w:p w14:paraId="4A407665" w14:textId="77777777" w:rsidR="00545C36" w:rsidRPr="002705DB" w:rsidRDefault="00545C36" w:rsidP="00E25FBB">
      <w:pPr>
        <w:spacing w:line="276" w:lineRule="auto"/>
        <w:ind w:left="-15"/>
        <w:jc w:val="center"/>
        <w:rPr>
          <w:b/>
          <w:bCs/>
          <w:sz w:val="48"/>
          <w:szCs w:val="48"/>
        </w:rPr>
      </w:pPr>
    </w:p>
    <w:p w14:paraId="260AED44" w14:textId="77777777" w:rsidR="00B714B8" w:rsidRPr="002705DB" w:rsidRDefault="00B714B8" w:rsidP="0048350F">
      <w:pPr>
        <w:spacing w:line="276" w:lineRule="auto"/>
        <w:rPr>
          <w:b/>
          <w:bCs/>
          <w:sz w:val="48"/>
          <w:szCs w:val="48"/>
        </w:rPr>
      </w:pPr>
    </w:p>
    <w:p w14:paraId="0C3D04C0" w14:textId="6E579CDE" w:rsidR="00545C36" w:rsidRPr="002705DB" w:rsidRDefault="00545C36" w:rsidP="00E25FBB">
      <w:pPr>
        <w:spacing w:line="276" w:lineRule="auto"/>
        <w:jc w:val="center"/>
        <w:rPr>
          <w:sz w:val="36"/>
          <w:szCs w:val="36"/>
        </w:rPr>
      </w:pPr>
      <w:r w:rsidRPr="002705DB">
        <w:rPr>
          <w:sz w:val="36"/>
          <w:szCs w:val="36"/>
        </w:rPr>
        <w:t>PEDAGOŠKA GODINA 20</w:t>
      </w:r>
      <w:r w:rsidR="00AE3BA7" w:rsidRPr="002705DB">
        <w:rPr>
          <w:sz w:val="36"/>
          <w:szCs w:val="36"/>
        </w:rPr>
        <w:t>2</w:t>
      </w:r>
      <w:r w:rsidR="00433E24">
        <w:rPr>
          <w:sz w:val="36"/>
          <w:szCs w:val="36"/>
        </w:rPr>
        <w:t>2</w:t>
      </w:r>
      <w:r w:rsidRPr="002705DB">
        <w:rPr>
          <w:sz w:val="36"/>
          <w:szCs w:val="36"/>
        </w:rPr>
        <w:t>./20</w:t>
      </w:r>
      <w:r w:rsidR="00AE3BA7" w:rsidRPr="002705DB">
        <w:rPr>
          <w:sz w:val="36"/>
          <w:szCs w:val="36"/>
        </w:rPr>
        <w:t>2</w:t>
      </w:r>
      <w:r w:rsidR="00433E24">
        <w:rPr>
          <w:sz w:val="36"/>
          <w:szCs w:val="36"/>
        </w:rPr>
        <w:t>3</w:t>
      </w:r>
      <w:r w:rsidRPr="002705DB">
        <w:rPr>
          <w:sz w:val="36"/>
          <w:szCs w:val="36"/>
        </w:rPr>
        <w:t>.</w:t>
      </w:r>
    </w:p>
    <w:p w14:paraId="1BEBF253" w14:textId="77777777" w:rsidR="00197C89" w:rsidRPr="002705DB" w:rsidRDefault="00197C89" w:rsidP="0048350F">
      <w:pPr>
        <w:spacing w:line="276" w:lineRule="auto"/>
        <w:rPr>
          <w:bCs/>
        </w:rPr>
      </w:pPr>
    </w:p>
    <w:p w14:paraId="45BC12F3" w14:textId="77777777" w:rsidR="0048350F" w:rsidRPr="002705DB" w:rsidRDefault="0048350F" w:rsidP="0048350F">
      <w:pPr>
        <w:spacing w:line="276" w:lineRule="auto"/>
        <w:rPr>
          <w:bCs/>
        </w:rPr>
      </w:pPr>
    </w:p>
    <w:p w14:paraId="5B2FC1FA" w14:textId="77777777" w:rsidR="00377181" w:rsidRPr="002705DB" w:rsidRDefault="00377181" w:rsidP="00E25FBB">
      <w:pPr>
        <w:spacing w:line="276" w:lineRule="auto"/>
        <w:ind w:left="-15"/>
        <w:jc w:val="center"/>
        <w:rPr>
          <w:bCs/>
        </w:rPr>
      </w:pPr>
    </w:p>
    <w:p w14:paraId="280B5DB4" w14:textId="77777777" w:rsidR="002C1123" w:rsidRPr="002705DB" w:rsidRDefault="002C1123" w:rsidP="00E25FBB">
      <w:pPr>
        <w:spacing w:line="276" w:lineRule="auto"/>
        <w:ind w:left="-15"/>
        <w:jc w:val="center"/>
        <w:rPr>
          <w:bCs/>
        </w:rPr>
      </w:pPr>
    </w:p>
    <w:p w14:paraId="164E0962" w14:textId="77777777" w:rsidR="002C1123" w:rsidRPr="002705DB" w:rsidRDefault="002C1123" w:rsidP="00E25FBB">
      <w:pPr>
        <w:spacing w:line="276" w:lineRule="auto"/>
        <w:ind w:left="-15"/>
        <w:jc w:val="center"/>
        <w:rPr>
          <w:bCs/>
        </w:rPr>
      </w:pPr>
    </w:p>
    <w:p w14:paraId="66A118DC" w14:textId="77777777" w:rsidR="002C1123" w:rsidRPr="002705DB" w:rsidRDefault="002C1123" w:rsidP="005E5641">
      <w:pPr>
        <w:spacing w:line="276" w:lineRule="auto"/>
        <w:rPr>
          <w:bCs/>
        </w:rPr>
      </w:pPr>
    </w:p>
    <w:p w14:paraId="36D743AC" w14:textId="77777777" w:rsidR="002C1123" w:rsidRPr="002705DB" w:rsidRDefault="002C1123" w:rsidP="00E25FBB">
      <w:pPr>
        <w:spacing w:line="276" w:lineRule="auto"/>
        <w:ind w:left="-15"/>
        <w:jc w:val="center"/>
        <w:rPr>
          <w:bCs/>
        </w:rPr>
      </w:pPr>
    </w:p>
    <w:p w14:paraId="29E67926" w14:textId="77777777" w:rsidR="002C1123" w:rsidRPr="002705DB" w:rsidRDefault="002C1123" w:rsidP="00E25FBB">
      <w:pPr>
        <w:spacing w:line="276" w:lineRule="auto"/>
        <w:ind w:left="-15"/>
        <w:jc w:val="center"/>
        <w:rPr>
          <w:bCs/>
        </w:rPr>
      </w:pPr>
    </w:p>
    <w:p w14:paraId="03052BB1" w14:textId="77777777" w:rsidR="002C1123" w:rsidRPr="002705DB" w:rsidRDefault="002C1123" w:rsidP="00E25FBB">
      <w:pPr>
        <w:spacing w:line="276" w:lineRule="auto"/>
        <w:ind w:left="-15"/>
        <w:jc w:val="center"/>
        <w:rPr>
          <w:bCs/>
        </w:rPr>
      </w:pPr>
    </w:p>
    <w:p w14:paraId="0D8BF48B" w14:textId="77777777" w:rsidR="002C1123" w:rsidRPr="002705DB" w:rsidRDefault="002C1123" w:rsidP="00E25FBB">
      <w:pPr>
        <w:spacing w:line="276" w:lineRule="auto"/>
        <w:ind w:left="-15"/>
        <w:jc w:val="center"/>
        <w:rPr>
          <w:bCs/>
        </w:rPr>
      </w:pPr>
    </w:p>
    <w:p w14:paraId="7270C120" w14:textId="77777777" w:rsidR="002C1123" w:rsidRPr="002705DB" w:rsidRDefault="002C1123" w:rsidP="00E25FBB">
      <w:pPr>
        <w:spacing w:line="276" w:lineRule="auto"/>
        <w:ind w:left="-15"/>
        <w:jc w:val="center"/>
        <w:rPr>
          <w:bCs/>
        </w:rPr>
      </w:pPr>
    </w:p>
    <w:p w14:paraId="2CB89F8A" w14:textId="77777777" w:rsidR="002C1123" w:rsidRPr="002705DB" w:rsidRDefault="002C1123" w:rsidP="00E25FBB">
      <w:pPr>
        <w:spacing w:line="276" w:lineRule="auto"/>
        <w:ind w:left="-15"/>
        <w:jc w:val="center"/>
        <w:rPr>
          <w:bCs/>
        </w:rPr>
      </w:pPr>
    </w:p>
    <w:p w14:paraId="52317B85" w14:textId="6AADE860" w:rsidR="00B714B8" w:rsidRPr="002705DB" w:rsidRDefault="0048350F" w:rsidP="00E25FBB">
      <w:pPr>
        <w:spacing w:line="276" w:lineRule="auto"/>
        <w:ind w:left="-15"/>
        <w:jc w:val="center"/>
        <w:rPr>
          <w:bCs/>
        </w:rPr>
      </w:pPr>
      <w:r w:rsidRPr="002705DB">
        <w:rPr>
          <w:bCs/>
        </w:rPr>
        <w:t xml:space="preserve">   </w:t>
      </w:r>
    </w:p>
    <w:p w14:paraId="4F5C8624" w14:textId="77777777" w:rsidR="00B20F0D" w:rsidRPr="002705DB" w:rsidRDefault="00B20F0D" w:rsidP="00E25FBB">
      <w:pPr>
        <w:spacing w:line="276" w:lineRule="auto"/>
        <w:ind w:left="-15"/>
        <w:jc w:val="center"/>
        <w:rPr>
          <w:bCs/>
        </w:rPr>
      </w:pPr>
    </w:p>
    <w:p w14:paraId="2B92F157" w14:textId="77777777" w:rsidR="00B20F0D" w:rsidRPr="002705DB" w:rsidRDefault="00B20F0D" w:rsidP="0048350F">
      <w:pPr>
        <w:spacing w:line="276" w:lineRule="auto"/>
        <w:rPr>
          <w:bCs/>
        </w:rPr>
      </w:pPr>
    </w:p>
    <w:p w14:paraId="3F415D6A" w14:textId="0BFBA48A" w:rsidR="008216A0" w:rsidRPr="002705DB" w:rsidRDefault="00AE3BA7" w:rsidP="00F22AF1">
      <w:pPr>
        <w:spacing w:line="276" w:lineRule="auto"/>
        <w:ind w:left="-15"/>
        <w:jc w:val="center"/>
        <w:rPr>
          <w:bCs/>
          <w:sz w:val="28"/>
          <w:szCs w:val="28"/>
        </w:rPr>
      </w:pPr>
      <w:r w:rsidRPr="002705DB">
        <w:rPr>
          <w:bCs/>
          <w:sz w:val="28"/>
          <w:szCs w:val="28"/>
        </w:rPr>
        <w:t>Rujan, 202</w:t>
      </w:r>
      <w:r w:rsidR="00433E24">
        <w:rPr>
          <w:bCs/>
          <w:sz w:val="28"/>
          <w:szCs w:val="28"/>
        </w:rPr>
        <w:t>2</w:t>
      </w:r>
      <w:r w:rsidR="00B714B8" w:rsidRPr="002705DB">
        <w:rPr>
          <w:bCs/>
          <w:sz w:val="28"/>
          <w:szCs w:val="28"/>
        </w:rPr>
        <w:t>.</w:t>
      </w:r>
    </w:p>
    <w:p w14:paraId="49A977EF" w14:textId="77777777" w:rsidR="00793356" w:rsidRPr="002705DB" w:rsidRDefault="00793356" w:rsidP="00E25FBB">
      <w:pPr>
        <w:spacing w:line="276" w:lineRule="auto"/>
        <w:ind w:left="-15"/>
        <w:jc w:val="center"/>
        <w:rPr>
          <w:bCs/>
        </w:rPr>
      </w:pPr>
      <w:r w:rsidRPr="002705DB">
        <w:rPr>
          <w:b/>
          <w:bCs/>
        </w:rPr>
        <w:t>ŽUPANIJA</w:t>
      </w:r>
      <w:r w:rsidRPr="002705DB">
        <w:rPr>
          <w:bCs/>
        </w:rPr>
        <w:t>: KRAPINSKO-ZAGORSKA</w:t>
      </w:r>
    </w:p>
    <w:p w14:paraId="056AF028" w14:textId="77777777" w:rsidR="00793356" w:rsidRPr="002705DB" w:rsidRDefault="00793356" w:rsidP="00E25FBB">
      <w:pPr>
        <w:spacing w:line="276" w:lineRule="auto"/>
        <w:ind w:left="-15"/>
        <w:jc w:val="center"/>
        <w:rPr>
          <w:bCs/>
        </w:rPr>
      </w:pPr>
    </w:p>
    <w:p w14:paraId="728BEA52" w14:textId="77777777" w:rsidR="00793356" w:rsidRPr="002705DB" w:rsidRDefault="00793356" w:rsidP="00E25FBB">
      <w:pPr>
        <w:spacing w:line="276" w:lineRule="auto"/>
        <w:ind w:left="-15"/>
        <w:jc w:val="center"/>
        <w:rPr>
          <w:bCs/>
        </w:rPr>
      </w:pPr>
      <w:r w:rsidRPr="002705DB">
        <w:rPr>
          <w:b/>
          <w:bCs/>
        </w:rPr>
        <w:t>OPĆINA</w:t>
      </w:r>
      <w:r w:rsidRPr="002705DB">
        <w:rPr>
          <w:bCs/>
        </w:rPr>
        <w:t>: STUBIČKE TOPLICE</w:t>
      </w:r>
    </w:p>
    <w:p w14:paraId="7CA94A0A" w14:textId="77777777" w:rsidR="00793356" w:rsidRPr="002705DB" w:rsidRDefault="00793356" w:rsidP="00E25FBB">
      <w:pPr>
        <w:spacing w:line="276" w:lineRule="auto"/>
        <w:ind w:left="-15"/>
        <w:jc w:val="center"/>
        <w:rPr>
          <w:bCs/>
        </w:rPr>
      </w:pPr>
    </w:p>
    <w:p w14:paraId="058A6463" w14:textId="77777777" w:rsidR="00793356" w:rsidRPr="002705DB" w:rsidRDefault="00793356" w:rsidP="00E25FBB">
      <w:pPr>
        <w:spacing w:line="276" w:lineRule="auto"/>
        <w:ind w:left="-15"/>
        <w:jc w:val="center"/>
        <w:rPr>
          <w:bCs/>
        </w:rPr>
      </w:pPr>
      <w:r w:rsidRPr="002705DB">
        <w:rPr>
          <w:b/>
          <w:bCs/>
        </w:rPr>
        <w:t>ADRESA</w:t>
      </w:r>
      <w:r w:rsidRPr="002705DB">
        <w:rPr>
          <w:bCs/>
        </w:rPr>
        <w:t>: MLINARSKA CESTA 34, STUBIČKE TOPLICE</w:t>
      </w:r>
    </w:p>
    <w:p w14:paraId="2939DC18" w14:textId="5742DFF0" w:rsidR="00793356" w:rsidRPr="002705DB" w:rsidRDefault="00793356" w:rsidP="00E25FBB">
      <w:pPr>
        <w:spacing w:line="276" w:lineRule="auto"/>
        <w:ind w:left="-15"/>
        <w:jc w:val="center"/>
        <w:rPr>
          <w:bCs/>
        </w:rPr>
      </w:pPr>
      <w:r w:rsidRPr="002705DB">
        <w:rPr>
          <w:bCs/>
        </w:rPr>
        <w:t>E-MAIL</w:t>
      </w:r>
      <w:r w:rsidR="004675AE">
        <w:rPr>
          <w:bCs/>
        </w:rPr>
        <w:t>:</w:t>
      </w:r>
      <w:r w:rsidR="00853A4E" w:rsidRPr="002705DB">
        <w:t xml:space="preserve"> </w:t>
      </w:r>
      <w:r w:rsidR="00853A4E" w:rsidRPr="002705DB">
        <w:rPr>
          <w:bCs/>
        </w:rPr>
        <w:t>djecji.vrtic-zvirek@kr.t-com.hr</w:t>
      </w:r>
      <w:r w:rsidRPr="002705DB">
        <w:rPr>
          <w:bCs/>
        </w:rPr>
        <w:t xml:space="preserve">, </w:t>
      </w:r>
      <w:hyperlink r:id="rId8" w:history="1">
        <w:r w:rsidRPr="002705DB">
          <w:rPr>
            <w:rStyle w:val="Hiperveza"/>
            <w:bCs/>
            <w:color w:val="auto"/>
            <w:u w:val="none"/>
          </w:rPr>
          <w:t>ravnatelj@dv-zvirek.hr</w:t>
        </w:r>
      </w:hyperlink>
    </w:p>
    <w:p w14:paraId="2BBD4C0D" w14:textId="77777777" w:rsidR="00793356" w:rsidRPr="002705DB" w:rsidRDefault="00793356" w:rsidP="00E25FBB">
      <w:pPr>
        <w:spacing w:line="276" w:lineRule="auto"/>
        <w:ind w:left="-15"/>
        <w:jc w:val="center"/>
        <w:rPr>
          <w:bCs/>
        </w:rPr>
      </w:pPr>
      <w:r w:rsidRPr="002705DB">
        <w:rPr>
          <w:rStyle w:val="HTML-navod"/>
        </w:rPr>
        <w:t>www.dv-</w:t>
      </w:r>
      <w:r w:rsidRPr="002705DB">
        <w:rPr>
          <w:rStyle w:val="HTML-navod"/>
          <w:b/>
          <w:bCs/>
        </w:rPr>
        <w:t>zvirek</w:t>
      </w:r>
      <w:r w:rsidRPr="002705DB">
        <w:rPr>
          <w:rStyle w:val="HTML-navod"/>
        </w:rPr>
        <w:t>.hr</w:t>
      </w:r>
    </w:p>
    <w:p w14:paraId="181B6591" w14:textId="77777777" w:rsidR="00CD29C6" w:rsidRPr="002705DB" w:rsidRDefault="00CD29C6" w:rsidP="00E25FBB">
      <w:pPr>
        <w:spacing w:line="276" w:lineRule="auto"/>
        <w:ind w:left="-15"/>
        <w:jc w:val="center"/>
        <w:rPr>
          <w:bCs/>
        </w:rPr>
      </w:pPr>
    </w:p>
    <w:p w14:paraId="6E143328" w14:textId="77777777" w:rsidR="00CD29C6" w:rsidRPr="002705DB" w:rsidRDefault="00CD29C6" w:rsidP="00793356">
      <w:pPr>
        <w:spacing w:line="276" w:lineRule="auto"/>
        <w:ind w:left="-15"/>
        <w:jc w:val="center"/>
        <w:rPr>
          <w:bCs/>
        </w:rPr>
      </w:pPr>
      <w:r w:rsidRPr="002705DB">
        <w:rPr>
          <w:bCs/>
        </w:rPr>
        <w:t xml:space="preserve">Telefon: </w:t>
      </w:r>
    </w:p>
    <w:p w14:paraId="17FB6A50" w14:textId="77777777" w:rsidR="00793356" w:rsidRPr="002705DB" w:rsidRDefault="00CD29C6" w:rsidP="00CD29C6">
      <w:pPr>
        <w:spacing w:line="276" w:lineRule="auto"/>
        <w:ind w:left="-15"/>
        <w:jc w:val="center"/>
        <w:rPr>
          <w:bCs/>
        </w:rPr>
      </w:pPr>
      <w:r w:rsidRPr="002705DB">
        <w:rPr>
          <w:bCs/>
        </w:rPr>
        <w:t>-c</w:t>
      </w:r>
      <w:r w:rsidR="00793356" w:rsidRPr="002705DB">
        <w:rPr>
          <w:bCs/>
        </w:rPr>
        <w:t>entrala: 049/283-355</w:t>
      </w:r>
    </w:p>
    <w:p w14:paraId="232A3E61" w14:textId="77777777" w:rsidR="00793356" w:rsidRPr="002705DB" w:rsidRDefault="00CD29C6" w:rsidP="00793356">
      <w:pPr>
        <w:spacing w:line="276" w:lineRule="auto"/>
        <w:ind w:left="-15"/>
        <w:jc w:val="center"/>
        <w:rPr>
          <w:bCs/>
        </w:rPr>
      </w:pPr>
      <w:r w:rsidRPr="002705DB">
        <w:rPr>
          <w:bCs/>
        </w:rPr>
        <w:t>- r</w:t>
      </w:r>
      <w:r w:rsidR="00793356" w:rsidRPr="002705DB">
        <w:rPr>
          <w:bCs/>
        </w:rPr>
        <w:t>avnateljica: 049/283-301</w:t>
      </w:r>
    </w:p>
    <w:p w14:paraId="0FB177F4" w14:textId="77777777" w:rsidR="00793356" w:rsidRPr="002705DB" w:rsidRDefault="00793356" w:rsidP="00793356">
      <w:pPr>
        <w:spacing w:line="276" w:lineRule="auto"/>
        <w:ind w:left="-15"/>
        <w:jc w:val="center"/>
        <w:rPr>
          <w:bCs/>
        </w:rPr>
      </w:pPr>
      <w:r w:rsidRPr="002705DB">
        <w:rPr>
          <w:bCs/>
        </w:rPr>
        <w:t>Mob. ravnateljica: 091/2833550</w:t>
      </w:r>
    </w:p>
    <w:p w14:paraId="26538856" w14:textId="77777777" w:rsidR="00793356" w:rsidRPr="002705DB" w:rsidRDefault="00793356" w:rsidP="00793356">
      <w:pPr>
        <w:spacing w:line="276" w:lineRule="auto"/>
        <w:ind w:left="-15"/>
        <w:jc w:val="center"/>
        <w:rPr>
          <w:bCs/>
        </w:rPr>
      </w:pPr>
      <w:r w:rsidRPr="002705DB">
        <w:rPr>
          <w:bCs/>
        </w:rPr>
        <w:t>Mob. računovodstvo: 091/3833552</w:t>
      </w:r>
    </w:p>
    <w:p w14:paraId="6DA203A9" w14:textId="77777777" w:rsidR="00CD29C6" w:rsidRPr="002705DB" w:rsidRDefault="00CD29C6" w:rsidP="00793356">
      <w:pPr>
        <w:spacing w:line="276" w:lineRule="auto"/>
        <w:ind w:left="-15"/>
        <w:jc w:val="center"/>
        <w:rPr>
          <w:bCs/>
        </w:rPr>
      </w:pPr>
    </w:p>
    <w:p w14:paraId="7B7361FA" w14:textId="77777777" w:rsidR="00C77322" w:rsidRPr="002705DB" w:rsidRDefault="00C77322" w:rsidP="00C77322">
      <w:pPr>
        <w:spacing w:line="276" w:lineRule="auto"/>
        <w:jc w:val="center"/>
        <w:rPr>
          <w:b/>
        </w:rPr>
      </w:pPr>
      <w:r w:rsidRPr="002705DB">
        <w:rPr>
          <w:b/>
        </w:rPr>
        <w:t>OIB: 60853772547</w:t>
      </w:r>
    </w:p>
    <w:p w14:paraId="1482B021" w14:textId="77777777" w:rsidR="00C77322" w:rsidRPr="002705DB" w:rsidRDefault="00C77322" w:rsidP="00C77322">
      <w:pPr>
        <w:spacing w:line="276" w:lineRule="auto"/>
        <w:jc w:val="center"/>
        <w:rPr>
          <w:b/>
        </w:rPr>
      </w:pPr>
    </w:p>
    <w:p w14:paraId="74ABA2A6" w14:textId="77777777" w:rsidR="00C77322" w:rsidRPr="002705DB" w:rsidRDefault="00C77322" w:rsidP="00C77322">
      <w:pPr>
        <w:spacing w:line="276" w:lineRule="auto"/>
        <w:jc w:val="center"/>
      </w:pPr>
      <w:r w:rsidRPr="002705DB">
        <w:rPr>
          <w:b/>
        </w:rPr>
        <w:t xml:space="preserve">OSNIVAČ: </w:t>
      </w:r>
      <w:r w:rsidRPr="002705DB">
        <w:t>OPĆINA STUBIČKE TOPLICE</w:t>
      </w:r>
    </w:p>
    <w:p w14:paraId="778BB123" w14:textId="77777777" w:rsidR="00C77322" w:rsidRPr="002705DB" w:rsidRDefault="00C77322" w:rsidP="00C77322">
      <w:pPr>
        <w:spacing w:line="276" w:lineRule="auto"/>
        <w:jc w:val="center"/>
      </w:pPr>
    </w:p>
    <w:p w14:paraId="45178F37" w14:textId="77777777" w:rsidR="00C77322" w:rsidRPr="002705DB" w:rsidRDefault="00C77322" w:rsidP="00C77322">
      <w:pPr>
        <w:spacing w:line="276" w:lineRule="auto"/>
        <w:jc w:val="center"/>
      </w:pPr>
      <w:r w:rsidRPr="002705DB">
        <w:t>GODINA OSNIVANJA: 2010.</w:t>
      </w:r>
    </w:p>
    <w:p w14:paraId="33DE026E" w14:textId="77777777" w:rsidR="00C77322" w:rsidRPr="002705DB" w:rsidRDefault="00C77322" w:rsidP="00C77322">
      <w:pPr>
        <w:spacing w:line="276" w:lineRule="auto"/>
        <w:jc w:val="center"/>
      </w:pPr>
    </w:p>
    <w:p w14:paraId="670FFA71" w14:textId="77777777" w:rsidR="00C77322" w:rsidRPr="002705DB" w:rsidRDefault="00C77322" w:rsidP="00C77322">
      <w:pPr>
        <w:spacing w:line="276" w:lineRule="auto"/>
        <w:jc w:val="center"/>
      </w:pPr>
      <w:r w:rsidRPr="002705DB">
        <w:t>RAVNATELJICA: Kristina Ljubić</w:t>
      </w:r>
      <w:r w:rsidR="00925184" w:rsidRPr="002705DB">
        <w:t xml:space="preserve">, </w:t>
      </w:r>
      <w:proofErr w:type="spellStart"/>
      <w:r w:rsidR="00925184" w:rsidRPr="002705DB">
        <w:t>mag.praesc.educ</w:t>
      </w:r>
      <w:proofErr w:type="spellEnd"/>
      <w:r w:rsidR="00925184" w:rsidRPr="002705DB">
        <w:t>.</w:t>
      </w:r>
    </w:p>
    <w:p w14:paraId="6B07C200" w14:textId="77777777" w:rsidR="00F3181B" w:rsidRPr="002705DB" w:rsidRDefault="00F3181B" w:rsidP="00C77322">
      <w:pPr>
        <w:spacing w:line="276" w:lineRule="auto"/>
        <w:jc w:val="center"/>
      </w:pPr>
    </w:p>
    <w:p w14:paraId="23AA6AFE" w14:textId="38541911" w:rsidR="00306248" w:rsidRPr="002705DB" w:rsidRDefault="00F3181B" w:rsidP="00F3181B">
      <w:pPr>
        <w:spacing w:line="276" w:lineRule="auto"/>
        <w:jc w:val="center"/>
        <w:rPr>
          <w:noProof/>
          <w:lang w:eastAsia="hr-HR"/>
        </w:rPr>
      </w:pPr>
      <w:r w:rsidRPr="002705DB">
        <w:t xml:space="preserve">    </w:t>
      </w:r>
    </w:p>
    <w:p w14:paraId="0D526630" w14:textId="77777777" w:rsidR="002C1123" w:rsidRPr="002705DB" w:rsidRDefault="002C1123" w:rsidP="00F3181B">
      <w:pPr>
        <w:spacing w:line="276" w:lineRule="auto"/>
        <w:jc w:val="center"/>
      </w:pPr>
    </w:p>
    <w:p w14:paraId="5BD768D0" w14:textId="23C46CCF" w:rsidR="004D5FAD" w:rsidRPr="002705DB" w:rsidRDefault="004D5FAD" w:rsidP="00F3181B">
      <w:pPr>
        <w:spacing w:line="276" w:lineRule="auto"/>
        <w:jc w:val="center"/>
        <w:rPr>
          <w:b/>
          <w:color w:val="215D4B" w:themeColor="accent4" w:themeShade="80"/>
          <w:lang w:eastAsia="hr-HR"/>
        </w:rPr>
      </w:pPr>
    </w:p>
    <w:p w14:paraId="418F0A68" w14:textId="77777777" w:rsidR="00795AB3" w:rsidRPr="002705DB" w:rsidRDefault="00795AB3" w:rsidP="00F3181B">
      <w:pPr>
        <w:spacing w:line="276" w:lineRule="auto"/>
        <w:jc w:val="center"/>
        <w:rPr>
          <w:b/>
          <w:color w:val="215D4B" w:themeColor="accent4" w:themeShade="80"/>
          <w:lang w:eastAsia="hr-HR"/>
        </w:rPr>
      </w:pPr>
    </w:p>
    <w:p w14:paraId="71DCEBE5" w14:textId="77777777" w:rsidR="004D5FAD" w:rsidRPr="002705DB" w:rsidRDefault="004D5FAD" w:rsidP="00F3181B">
      <w:pPr>
        <w:spacing w:line="276" w:lineRule="auto"/>
        <w:jc w:val="center"/>
        <w:rPr>
          <w:i/>
          <w:color w:val="92D050"/>
          <w:sz w:val="28"/>
          <w:szCs w:val="28"/>
          <w:lang w:eastAsia="hr-HR"/>
        </w:rPr>
      </w:pPr>
      <w:r w:rsidRPr="002705DB">
        <w:rPr>
          <w:i/>
          <w:color w:val="92D050"/>
          <w:sz w:val="28"/>
          <w:szCs w:val="28"/>
          <w:lang w:eastAsia="hr-HR"/>
        </w:rPr>
        <w:t>MISIJA Dječjeg vrtića ZVIREK</w:t>
      </w:r>
    </w:p>
    <w:p w14:paraId="4352A574" w14:textId="77777777" w:rsidR="004D5FAD" w:rsidRPr="002705DB" w:rsidRDefault="004D5FAD" w:rsidP="00F3181B">
      <w:pPr>
        <w:spacing w:line="276" w:lineRule="auto"/>
        <w:jc w:val="center"/>
        <w:rPr>
          <w:b/>
          <w:color w:val="215D4B" w:themeColor="accent4" w:themeShade="80"/>
          <w:lang w:eastAsia="hr-HR"/>
        </w:rPr>
      </w:pPr>
    </w:p>
    <w:p w14:paraId="54A23752" w14:textId="77777777" w:rsidR="00F3181B" w:rsidRPr="002705DB" w:rsidRDefault="00795004" w:rsidP="00F3181B">
      <w:pPr>
        <w:spacing w:line="276" w:lineRule="auto"/>
        <w:jc w:val="center"/>
        <w:rPr>
          <w:b/>
          <w:color w:val="215D4B" w:themeColor="accent4" w:themeShade="80"/>
          <w:lang w:eastAsia="hr-HR"/>
        </w:rPr>
      </w:pPr>
      <w:r w:rsidRPr="002705DB">
        <w:rPr>
          <w:b/>
          <w:color w:val="215D4B" w:themeColor="accent4" w:themeShade="80"/>
          <w:lang w:eastAsia="hr-HR"/>
        </w:rPr>
        <w:t>Kontinuirano stručno usavršavanje, istraživanje u praksi i promišljanje o njezinu unapređivanju.</w:t>
      </w:r>
      <w:r w:rsidR="00F3181B" w:rsidRPr="002705DB">
        <w:rPr>
          <w:b/>
          <w:color w:val="215D4B" w:themeColor="accent4" w:themeShade="80"/>
          <w:lang w:eastAsia="hr-HR"/>
        </w:rPr>
        <w:t xml:space="preserve"> </w:t>
      </w:r>
    </w:p>
    <w:p w14:paraId="6E311902" w14:textId="0629B8FC" w:rsidR="00306248" w:rsidRPr="002705DB" w:rsidRDefault="00795004" w:rsidP="00F3181B">
      <w:pPr>
        <w:spacing w:line="276" w:lineRule="auto"/>
        <w:jc w:val="center"/>
        <w:rPr>
          <w:b/>
          <w:color w:val="215D4B" w:themeColor="accent4" w:themeShade="80"/>
          <w:lang w:eastAsia="hr-HR"/>
        </w:rPr>
      </w:pPr>
      <w:r w:rsidRPr="002705DB">
        <w:rPr>
          <w:b/>
          <w:color w:val="215D4B" w:themeColor="accent4" w:themeShade="80"/>
        </w:rPr>
        <w:t>Svakodnevno prepoznati potrebe svakog djeteta ponaosob, pošt</w:t>
      </w:r>
      <w:r w:rsidR="002C1123" w:rsidRPr="002705DB">
        <w:rPr>
          <w:b/>
          <w:color w:val="215D4B" w:themeColor="accent4" w:themeShade="80"/>
        </w:rPr>
        <w:t>i</w:t>
      </w:r>
      <w:r w:rsidRPr="002705DB">
        <w:rPr>
          <w:b/>
          <w:color w:val="215D4B" w:themeColor="accent4" w:themeShade="80"/>
        </w:rPr>
        <w:t>vati dječja prava i interese, uvažavati različitosti, potica</w:t>
      </w:r>
      <w:r w:rsidR="00925184" w:rsidRPr="002705DB">
        <w:rPr>
          <w:b/>
          <w:color w:val="215D4B" w:themeColor="accent4" w:themeShade="80"/>
        </w:rPr>
        <w:t>ti</w:t>
      </w:r>
      <w:r w:rsidRPr="002705DB">
        <w:rPr>
          <w:b/>
          <w:color w:val="215D4B" w:themeColor="accent4" w:themeShade="80"/>
        </w:rPr>
        <w:t xml:space="preserve"> toleranciju i razvijati eko</w:t>
      </w:r>
      <w:r w:rsidR="00F3181B" w:rsidRPr="002705DB">
        <w:rPr>
          <w:b/>
          <w:color w:val="215D4B" w:themeColor="accent4" w:themeShade="80"/>
        </w:rPr>
        <w:t>lošku svijest kod djece.</w:t>
      </w:r>
    </w:p>
    <w:p w14:paraId="6C9941DB" w14:textId="44905B4C" w:rsidR="004D5FAD" w:rsidRPr="002705DB" w:rsidRDefault="004D5FAD" w:rsidP="00F3181B">
      <w:pPr>
        <w:spacing w:line="276" w:lineRule="auto"/>
        <w:jc w:val="center"/>
        <w:rPr>
          <w:b/>
          <w:color w:val="215D4B" w:themeColor="accent4" w:themeShade="80"/>
        </w:rPr>
      </w:pPr>
    </w:p>
    <w:p w14:paraId="710B4CE5" w14:textId="16E935B0" w:rsidR="00795AB3" w:rsidRPr="002705DB" w:rsidRDefault="00795AB3" w:rsidP="00F3181B">
      <w:pPr>
        <w:spacing w:line="276" w:lineRule="auto"/>
        <w:jc w:val="center"/>
        <w:rPr>
          <w:b/>
          <w:color w:val="215D4B" w:themeColor="accent4" w:themeShade="80"/>
        </w:rPr>
      </w:pPr>
    </w:p>
    <w:p w14:paraId="0BBD558A" w14:textId="77777777" w:rsidR="00795AB3" w:rsidRPr="002705DB" w:rsidRDefault="00795AB3" w:rsidP="00F3181B">
      <w:pPr>
        <w:spacing w:line="276" w:lineRule="auto"/>
        <w:jc w:val="center"/>
        <w:rPr>
          <w:b/>
          <w:color w:val="215D4B" w:themeColor="accent4" w:themeShade="80"/>
        </w:rPr>
      </w:pPr>
    </w:p>
    <w:p w14:paraId="4E80708F" w14:textId="77777777" w:rsidR="004D5FAD" w:rsidRPr="002705DB" w:rsidRDefault="004D5FAD" w:rsidP="00F3181B">
      <w:pPr>
        <w:spacing w:line="276" w:lineRule="auto"/>
        <w:jc w:val="center"/>
        <w:rPr>
          <w:i/>
          <w:color w:val="0070C0"/>
          <w:sz w:val="28"/>
          <w:szCs w:val="28"/>
        </w:rPr>
      </w:pPr>
      <w:r w:rsidRPr="002705DB">
        <w:rPr>
          <w:i/>
          <w:color w:val="0070C0"/>
          <w:sz w:val="28"/>
          <w:szCs w:val="28"/>
        </w:rPr>
        <w:t>VIZIJA Dječjeg vrtića ZVIREK</w:t>
      </w:r>
    </w:p>
    <w:p w14:paraId="306AFD7C" w14:textId="77777777" w:rsidR="004D5FAD" w:rsidRPr="002705DB" w:rsidRDefault="004D5FAD" w:rsidP="00F3181B">
      <w:pPr>
        <w:spacing w:line="276" w:lineRule="auto"/>
        <w:jc w:val="center"/>
        <w:rPr>
          <w:b/>
          <w:color w:val="215D4B" w:themeColor="accent4" w:themeShade="80"/>
        </w:rPr>
      </w:pPr>
    </w:p>
    <w:p w14:paraId="138B483B" w14:textId="3B95D646" w:rsidR="00F22AF1" w:rsidRDefault="004D1759" w:rsidP="00F3181B">
      <w:pPr>
        <w:spacing w:line="276" w:lineRule="auto"/>
        <w:jc w:val="center"/>
        <w:rPr>
          <w:b/>
          <w:bCs/>
          <w:color w:val="215D4B" w:themeColor="accent4" w:themeShade="80"/>
        </w:rPr>
      </w:pPr>
      <w:r w:rsidRPr="002705DB">
        <w:rPr>
          <w:b/>
          <w:color w:val="215D4B" w:themeColor="accent4" w:themeShade="80"/>
        </w:rPr>
        <w:t>S</w:t>
      </w:r>
      <w:r w:rsidRPr="002705DB">
        <w:rPr>
          <w:b/>
          <w:bCs/>
          <w:color w:val="215D4B" w:themeColor="accent4" w:themeShade="80"/>
        </w:rPr>
        <w:t xml:space="preserve">retna i zadovoljna djeca koja rastu u poticajnom okruženju njegujući tradiciju, kulturu i ekološku </w:t>
      </w:r>
      <w:r w:rsidR="00CD12EE" w:rsidRPr="002705DB">
        <w:rPr>
          <w:b/>
          <w:bCs/>
          <w:color w:val="215D4B" w:themeColor="accent4" w:themeShade="80"/>
        </w:rPr>
        <w:t>osviještenost</w:t>
      </w:r>
      <w:r w:rsidR="00F3181B" w:rsidRPr="002705DB">
        <w:rPr>
          <w:b/>
          <w:bCs/>
          <w:color w:val="215D4B" w:themeColor="accent4" w:themeShade="80"/>
        </w:rPr>
        <w:t xml:space="preserve"> kraja u kojem živimo.</w:t>
      </w:r>
    </w:p>
    <w:p w14:paraId="7E4A1E55" w14:textId="77777777" w:rsidR="004675AE" w:rsidRPr="002705DB" w:rsidRDefault="004675AE" w:rsidP="00F3181B">
      <w:pPr>
        <w:spacing w:line="276" w:lineRule="auto"/>
        <w:jc w:val="center"/>
        <w:rPr>
          <w:b/>
          <w:bCs/>
          <w:color w:val="215D4B" w:themeColor="accent4" w:themeShade="80"/>
        </w:rPr>
      </w:pPr>
    </w:p>
    <w:p w14:paraId="37DFF02F" w14:textId="15F7B9E1" w:rsidR="002C1123" w:rsidRPr="002705DB" w:rsidRDefault="00F22AF1" w:rsidP="00CE23A8">
      <w:pPr>
        <w:spacing w:line="276" w:lineRule="auto"/>
        <w:jc w:val="center"/>
        <w:rPr>
          <w:b/>
          <w:bCs/>
          <w:color w:val="215D4B" w:themeColor="accent4" w:themeShade="80"/>
        </w:rPr>
      </w:pPr>
      <w:r w:rsidRPr="002705DB">
        <w:rPr>
          <w:b/>
          <w:bCs/>
          <w:color w:val="215D4B" w:themeColor="accent4" w:themeShade="80"/>
        </w:rPr>
        <w:t xml:space="preserve">     </w:t>
      </w:r>
    </w:p>
    <w:p w14:paraId="615EAC2A" w14:textId="180DA438" w:rsidR="00B20F0D" w:rsidRPr="002705DB" w:rsidRDefault="00F22AF1" w:rsidP="004D5FAD">
      <w:pPr>
        <w:spacing w:line="276" w:lineRule="auto"/>
        <w:jc w:val="center"/>
        <w:rPr>
          <w:b/>
          <w:bCs/>
          <w:color w:val="215D4B" w:themeColor="accent4" w:themeShade="80"/>
        </w:rPr>
      </w:pPr>
      <w:r w:rsidRPr="002705DB">
        <w:rPr>
          <w:b/>
          <w:bCs/>
          <w:color w:val="215D4B" w:themeColor="accent4" w:themeShade="80"/>
        </w:rPr>
        <w:t xml:space="preserve"> </w:t>
      </w:r>
      <w:r w:rsidR="001121B9" w:rsidRPr="002705DB">
        <w:rPr>
          <w:bCs/>
        </w:rPr>
        <w:t xml:space="preserve">Na temelju članka 21. Zakona o predškolskom odgoju i </w:t>
      </w:r>
      <w:r w:rsidR="00446562" w:rsidRPr="002705DB">
        <w:rPr>
          <w:bCs/>
        </w:rPr>
        <w:t xml:space="preserve">obrazovanju (Narodne novine broj 10/97, </w:t>
      </w:r>
      <w:r w:rsidR="001121B9" w:rsidRPr="002705DB">
        <w:rPr>
          <w:bCs/>
        </w:rPr>
        <w:t>107/97</w:t>
      </w:r>
      <w:r w:rsidR="00D03AE2">
        <w:rPr>
          <w:bCs/>
        </w:rPr>
        <w:t xml:space="preserve">, </w:t>
      </w:r>
      <w:r w:rsidR="00446562" w:rsidRPr="002705DB">
        <w:rPr>
          <w:bCs/>
        </w:rPr>
        <w:t>94/13</w:t>
      </w:r>
      <w:r w:rsidR="00D03AE2">
        <w:rPr>
          <w:bCs/>
        </w:rPr>
        <w:t>, 98/19 i 57/22</w:t>
      </w:r>
      <w:r w:rsidR="001121B9" w:rsidRPr="002705DB">
        <w:rPr>
          <w:bCs/>
        </w:rPr>
        <w:t xml:space="preserve">) i članka </w:t>
      </w:r>
      <w:r w:rsidR="00446562" w:rsidRPr="002705DB">
        <w:rPr>
          <w:bCs/>
        </w:rPr>
        <w:t>3</w:t>
      </w:r>
      <w:r w:rsidR="00E870D1" w:rsidRPr="002705DB">
        <w:rPr>
          <w:bCs/>
        </w:rPr>
        <w:t>6</w:t>
      </w:r>
      <w:r w:rsidR="00446562" w:rsidRPr="002705DB">
        <w:rPr>
          <w:bCs/>
        </w:rPr>
        <w:t>.</w:t>
      </w:r>
      <w:r w:rsidR="001B58C8" w:rsidRPr="002705DB">
        <w:rPr>
          <w:bCs/>
        </w:rPr>
        <w:t xml:space="preserve"> Statuta Dječjeg vrtića ZVIREK</w:t>
      </w:r>
      <w:r w:rsidR="001121B9" w:rsidRPr="002705DB">
        <w:rPr>
          <w:bCs/>
        </w:rPr>
        <w:t xml:space="preserve">, </w:t>
      </w:r>
      <w:r w:rsidR="00A57EB2">
        <w:rPr>
          <w:bCs/>
        </w:rPr>
        <w:t>nakon</w:t>
      </w:r>
      <w:r w:rsidR="00EE7315">
        <w:rPr>
          <w:bCs/>
        </w:rPr>
        <w:t xml:space="preserve"> </w:t>
      </w:r>
      <w:r w:rsidR="00A57EB2">
        <w:rPr>
          <w:bCs/>
        </w:rPr>
        <w:lastRenderedPageBreak/>
        <w:t>prethodne rasprave</w:t>
      </w:r>
      <w:r w:rsidR="00EE7315">
        <w:rPr>
          <w:bCs/>
        </w:rPr>
        <w:t xml:space="preserve"> Odgojiteljskog vijeća,</w:t>
      </w:r>
      <w:r w:rsidR="00EE7315" w:rsidRPr="002705DB">
        <w:rPr>
          <w:bCs/>
        </w:rPr>
        <w:t xml:space="preserve"> </w:t>
      </w:r>
      <w:r w:rsidR="00A57EB2">
        <w:rPr>
          <w:bCs/>
        </w:rPr>
        <w:t xml:space="preserve">i na prijedlog ravnatelja, </w:t>
      </w:r>
      <w:r w:rsidR="001121B9" w:rsidRPr="002705DB">
        <w:rPr>
          <w:bCs/>
        </w:rPr>
        <w:t>Upravn</w:t>
      </w:r>
      <w:r w:rsidR="008216A0" w:rsidRPr="002705DB">
        <w:rPr>
          <w:bCs/>
        </w:rPr>
        <w:t xml:space="preserve">o vijeće Dječjeg vrtića </w:t>
      </w:r>
      <w:r w:rsidR="00D6114D" w:rsidRPr="002705DB">
        <w:rPr>
          <w:bCs/>
        </w:rPr>
        <w:t>ZVIREK</w:t>
      </w:r>
      <w:r w:rsidR="001121B9" w:rsidRPr="002705DB">
        <w:rPr>
          <w:bCs/>
        </w:rPr>
        <w:t xml:space="preserve"> </w:t>
      </w:r>
      <w:r w:rsidR="00B20F0D" w:rsidRPr="002705DB">
        <w:rPr>
          <w:bCs/>
        </w:rPr>
        <w:t>donijelo je</w:t>
      </w:r>
      <w:r w:rsidR="00EE7315">
        <w:rPr>
          <w:bCs/>
        </w:rPr>
        <w:t xml:space="preserve"> </w:t>
      </w:r>
      <w:r w:rsidR="00A9753B" w:rsidRPr="002705DB">
        <w:rPr>
          <w:bCs/>
        </w:rPr>
        <w:t xml:space="preserve">na svojoj </w:t>
      </w:r>
      <w:r w:rsidR="007F7B78">
        <w:rPr>
          <w:bCs/>
        </w:rPr>
        <w:t>6.</w:t>
      </w:r>
      <w:r w:rsidR="00795AB3" w:rsidRPr="002705DB">
        <w:rPr>
          <w:bCs/>
        </w:rPr>
        <w:t xml:space="preserve"> </w:t>
      </w:r>
      <w:r w:rsidR="00A9753B" w:rsidRPr="002705DB">
        <w:rPr>
          <w:bCs/>
        </w:rPr>
        <w:t xml:space="preserve">sjednici održanoj dana </w:t>
      </w:r>
      <w:r w:rsidR="007F7B78">
        <w:rPr>
          <w:bCs/>
        </w:rPr>
        <w:t>26.09.</w:t>
      </w:r>
      <w:r w:rsidR="00795AB3" w:rsidRPr="002705DB">
        <w:rPr>
          <w:bCs/>
        </w:rPr>
        <w:t xml:space="preserve"> 202</w:t>
      </w:r>
      <w:r w:rsidR="00BB23B9">
        <w:rPr>
          <w:bCs/>
        </w:rPr>
        <w:t>2</w:t>
      </w:r>
      <w:r w:rsidR="00A9753B" w:rsidRPr="002705DB">
        <w:rPr>
          <w:bCs/>
        </w:rPr>
        <w:t>. godine</w:t>
      </w:r>
    </w:p>
    <w:p w14:paraId="07FFB1F6" w14:textId="77777777" w:rsidR="00B20F0D" w:rsidRPr="002705DB" w:rsidRDefault="00B20F0D" w:rsidP="00B20F0D">
      <w:pPr>
        <w:spacing w:line="276" w:lineRule="auto"/>
        <w:jc w:val="center"/>
        <w:rPr>
          <w:bCs/>
        </w:rPr>
      </w:pPr>
    </w:p>
    <w:p w14:paraId="775AD0A7" w14:textId="77777777" w:rsidR="001121B9" w:rsidRPr="002705DB" w:rsidRDefault="00B20F0D" w:rsidP="00B20F0D">
      <w:pPr>
        <w:spacing w:line="276" w:lineRule="auto"/>
        <w:jc w:val="center"/>
        <w:rPr>
          <w:b/>
          <w:bCs/>
        </w:rPr>
      </w:pPr>
      <w:r w:rsidRPr="002705DB">
        <w:rPr>
          <w:b/>
          <w:bCs/>
        </w:rPr>
        <w:t>GO</w:t>
      </w:r>
      <w:r w:rsidR="001121B9" w:rsidRPr="002705DB">
        <w:rPr>
          <w:b/>
          <w:bCs/>
        </w:rPr>
        <w:t>DIŠNJ</w:t>
      </w:r>
      <w:r w:rsidR="0021179E" w:rsidRPr="002705DB">
        <w:rPr>
          <w:b/>
          <w:bCs/>
        </w:rPr>
        <w:t>I</w:t>
      </w:r>
      <w:r w:rsidR="001121B9" w:rsidRPr="002705DB">
        <w:rPr>
          <w:b/>
          <w:bCs/>
        </w:rPr>
        <w:t xml:space="preserve"> PLAN I PROGRAM </w:t>
      </w:r>
      <w:r w:rsidR="00CC03EF" w:rsidRPr="002705DB">
        <w:rPr>
          <w:b/>
          <w:bCs/>
        </w:rPr>
        <w:t xml:space="preserve">ODGOJNO-OBRAZOVNOG </w:t>
      </w:r>
      <w:r w:rsidR="001121B9" w:rsidRPr="002705DB">
        <w:rPr>
          <w:b/>
          <w:bCs/>
        </w:rPr>
        <w:t>RADA</w:t>
      </w:r>
    </w:p>
    <w:p w14:paraId="72038FE6" w14:textId="6ECE9164" w:rsidR="00CC03EF" w:rsidRPr="002705DB" w:rsidRDefault="00795AB3" w:rsidP="00197B37">
      <w:pPr>
        <w:spacing w:line="276" w:lineRule="auto"/>
        <w:ind w:left="-15"/>
        <w:jc w:val="center"/>
        <w:rPr>
          <w:b/>
          <w:bCs/>
        </w:rPr>
      </w:pPr>
      <w:r w:rsidRPr="002705DB">
        <w:rPr>
          <w:b/>
          <w:bCs/>
        </w:rPr>
        <w:t>DJEČJEG VRTIĆA ZVIREK</w:t>
      </w:r>
      <w:r w:rsidR="00197B37" w:rsidRPr="002705DB">
        <w:rPr>
          <w:b/>
          <w:bCs/>
        </w:rPr>
        <w:t xml:space="preserve">, </w:t>
      </w:r>
      <w:r w:rsidR="00CC03EF" w:rsidRPr="002705DB">
        <w:rPr>
          <w:b/>
          <w:bCs/>
        </w:rPr>
        <w:t>STUBIČKE TOPLICE</w:t>
      </w:r>
    </w:p>
    <w:p w14:paraId="0DB466DD" w14:textId="0BC005D8" w:rsidR="00197C89" w:rsidRPr="002705DB" w:rsidRDefault="002A1E5F" w:rsidP="00E25FBB">
      <w:pPr>
        <w:spacing w:line="276" w:lineRule="auto"/>
        <w:ind w:left="-15"/>
        <w:jc w:val="center"/>
        <w:rPr>
          <w:b/>
          <w:bCs/>
        </w:rPr>
      </w:pPr>
      <w:r w:rsidRPr="002705DB">
        <w:rPr>
          <w:b/>
          <w:bCs/>
        </w:rPr>
        <w:t>ZA PEDAGOŠKU GODINU 202</w:t>
      </w:r>
      <w:r w:rsidR="008B7220">
        <w:rPr>
          <w:b/>
          <w:bCs/>
        </w:rPr>
        <w:t>2</w:t>
      </w:r>
      <w:r w:rsidRPr="002705DB">
        <w:rPr>
          <w:b/>
          <w:bCs/>
        </w:rPr>
        <w:t>./202</w:t>
      </w:r>
      <w:r w:rsidR="008B7220">
        <w:rPr>
          <w:b/>
          <w:bCs/>
        </w:rPr>
        <w:t>3</w:t>
      </w:r>
      <w:r w:rsidR="00197C89" w:rsidRPr="002705DB">
        <w:rPr>
          <w:b/>
          <w:bCs/>
        </w:rPr>
        <w:t>.</w:t>
      </w:r>
    </w:p>
    <w:p w14:paraId="5CDAECF2" w14:textId="77777777" w:rsidR="00CA34B4" w:rsidRPr="002705DB" w:rsidRDefault="00CA34B4" w:rsidP="00197B37">
      <w:pPr>
        <w:spacing w:line="276" w:lineRule="auto"/>
        <w:jc w:val="both"/>
        <w:rPr>
          <w:b/>
          <w:bCs/>
        </w:rPr>
      </w:pPr>
    </w:p>
    <w:p w14:paraId="55C0F6C0" w14:textId="77777777" w:rsidR="00197B37" w:rsidRPr="002705DB" w:rsidRDefault="00197B37" w:rsidP="001E37D3">
      <w:pPr>
        <w:spacing w:line="276" w:lineRule="auto"/>
        <w:ind w:left="-15"/>
        <w:jc w:val="center"/>
        <w:rPr>
          <w:b/>
          <w:bCs/>
          <w:i/>
        </w:rPr>
      </w:pPr>
    </w:p>
    <w:p w14:paraId="66C700BC" w14:textId="77777777" w:rsidR="001121B9" w:rsidRPr="002705DB" w:rsidRDefault="006A1AE6" w:rsidP="001E37D3">
      <w:pPr>
        <w:spacing w:line="276" w:lineRule="auto"/>
        <w:ind w:left="-15"/>
        <w:jc w:val="center"/>
        <w:rPr>
          <w:b/>
          <w:bCs/>
          <w:i/>
        </w:rPr>
      </w:pPr>
      <w:r w:rsidRPr="002705DB">
        <w:rPr>
          <w:b/>
          <w:bCs/>
          <w:i/>
        </w:rPr>
        <w:t>SADRŽAJ</w:t>
      </w:r>
    </w:p>
    <w:p w14:paraId="7B741618" w14:textId="77777777" w:rsidR="00CA34B4" w:rsidRPr="002705DB" w:rsidRDefault="00CA34B4" w:rsidP="001E37D3">
      <w:pPr>
        <w:spacing w:line="276" w:lineRule="auto"/>
        <w:ind w:left="-15"/>
        <w:jc w:val="center"/>
        <w:rPr>
          <w:b/>
          <w:bCs/>
        </w:rPr>
      </w:pPr>
    </w:p>
    <w:p w14:paraId="3C73F950" w14:textId="724A060A" w:rsidR="005C1D75" w:rsidRPr="002705DB" w:rsidRDefault="005C1D75" w:rsidP="00E25C44">
      <w:pPr>
        <w:pStyle w:val="Odlomakpopisa"/>
        <w:numPr>
          <w:ilvl w:val="0"/>
          <w:numId w:val="38"/>
        </w:numPr>
        <w:spacing w:line="276" w:lineRule="auto"/>
        <w:jc w:val="both"/>
        <w:rPr>
          <w:bCs/>
        </w:rPr>
      </w:pPr>
      <w:r w:rsidRPr="002705DB">
        <w:rPr>
          <w:bCs/>
        </w:rPr>
        <w:t>UVOD</w:t>
      </w:r>
    </w:p>
    <w:p w14:paraId="2F8082D7" w14:textId="32352908" w:rsidR="006A1AE6" w:rsidRPr="002705DB" w:rsidRDefault="001E37D3" w:rsidP="00E25C44">
      <w:pPr>
        <w:pStyle w:val="Odlomakpopisa"/>
        <w:numPr>
          <w:ilvl w:val="0"/>
          <w:numId w:val="38"/>
        </w:numPr>
        <w:spacing w:line="276" w:lineRule="auto"/>
        <w:jc w:val="both"/>
        <w:rPr>
          <w:bCs/>
        </w:rPr>
      </w:pPr>
      <w:r w:rsidRPr="002705DB">
        <w:rPr>
          <w:bCs/>
        </w:rPr>
        <w:t>USTROJSTVO RADA VRTIĆA</w:t>
      </w:r>
    </w:p>
    <w:p w14:paraId="70285023" w14:textId="77777777" w:rsidR="006A1AE6" w:rsidRPr="002705DB" w:rsidRDefault="006A1AE6" w:rsidP="00E25C44">
      <w:pPr>
        <w:pStyle w:val="Odlomakpopisa"/>
        <w:numPr>
          <w:ilvl w:val="1"/>
          <w:numId w:val="38"/>
        </w:numPr>
        <w:spacing w:line="276" w:lineRule="auto"/>
        <w:jc w:val="both"/>
        <w:rPr>
          <w:bCs/>
        </w:rPr>
      </w:pPr>
      <w:r w:rsidRPr="002705DB">
        <w:rPr>
          <w:bCs/>
        </w:rPr>
        <w:t>Struktura radnog tjedna stručnih i drugih radnika</w:t>
      </w:r>
    </w:p>
    <w:p w14:paraId="55974D58" w14:textId="77777777" w:rsidR="008713B2" w:rsidRPr="002705DB" w:rsidRDefault="008713B2" w:rsidP="00E25C44">
      <w:pPr>
        <w:pStyle w:val="Odlomakpopisa"/>
        <w:numPr>
          <w:ilvl w:val="1"/>
          <w:numId w:val="38"/>
        </w:numPr>
        <w:spacing w:line="276" w:lineRule="auto"/>
        <w:jc w:val="both"/>
        <w:rPr>
          <w:bCs/>
        </w:rPr>
      </w:pPr>
      <w:r w:rsidRPr="002705DB">
        <w:rPr>
          <w:bCs/>
        </w:rPr>
        <w:t>Sadržaji rada, izvršitelji i vrijeme rada</w:t>
      </w:r>
    </w:p>
    <w:p w14:paraId="287F01E9" w14:textId="77777777" w:rsidR="00A033C9" w:rsidRPr="002705DB" w:rsidRDefault="00A033C9" w:rsidP="00E25C44">
      <w:pPr>
        <w:pStyle w:val="Odlomakpopisa"/>
        <w:numPr>
          <w:ilvl w:val="1"/>
          <w:numId w:val="38"/>
        </w:numPr>
        <w:spacing w:line="276" w:lineRule="auto"/>
        <w:jc w:val="both"/>
        <w:rPr>
          <w:bCs/>
        </w:rPr>
      </w:pPr>
      <w:r w:rsidRPr="002705DB">
        <w:rPr>
          <w:bCs/>
        </w:rPr>
        <w:t>Upravljanje vrtićem</w:t>
      </w:r>
    </w:p>
    <w:p w14:paraId="2B79126D" w14:textId="77777777" w:rsidR="00DA54A9" w:rsidRPr="002705DB" w:rsidRDefault="001E37D3" w:rsidP="00E25C44">
      <w:pPr>
        <w:pStyle w:val="Odlomakpopisa"/>
        <w:numPr>
          <w:ilvl w:val="0"/>
          <w:numId w:val="38"/>
        </w:numPr>
        <w:spacing w:line="276" w:lineRule="auto"/>
        <w:jc w:val="both"/>
        <w:rPr>
          <w:bCs/>
        </w:rPr>
      </w:pPr>
      <w:r w:rsidRPr="002705DB">
        <w:rPr>
          <w:bCs/>
        </w:rPr>
        <w:t>MATERIJALNI UVJETI RADA</w:t>
      </w:r>
    </w:p>
    <w:p w14:paraId="5EC49DB6" w14:textId="77777777" w:rsidR="00DA54A9" w:rsidRPr="002705DB" w:rsidRDefault="001E37D3" w:rsidP="00E25C44">
      <w:pPr>
        <w:pStyle w:val="Odlomakpopisa"/>
        <w:numPr>
          <w:ilvl w:val="0"/>
          <w:numId w:val="38"/>
        </w:numPr>
        <w:spacing w:line="276" w:lineRule="auto"/>
        <w:jc w:val="both"/>
        <w:rPr>
          <w:bCs/>
        </w:rPr>
      </w:pPr>
      <w:r w:rsidRPr="002705DB">
        <w:rPr>
          <w:bCs/>
        </w:rPr>
        <w:t>NJEGA I SKRB ZA TJELESNI RAST, RAZVOJ I ZDRAVLJE DJECE</w:t>
      </w:r>
    </w:p>
    <w:p w14:paraId="37E33F36" w14:textId="77777777" w:rsidR="0091225F" w:rsidRPr="002705DB" w:rsidRDefault="0091225F" w:rsidP="00E25C44">
      <w:pPr>
        <w:pStyle w:val="Odlomakpopisa"/>
        <w:numPr>
          <w:ilvl w:val="1"/>
          <w:numId w:val="38"/>
        </w:numPr>
        <w:spacing w:line="276" w:lineRule="auto"/>
        <w:jc w:val="both"/>
      </w:pPr>
      <w:r w:rsidRPr="002705DB">
        <w:t>Identifikacija i rad s djecom s posebnim potrebama</w:t>
      </w:r>
    </w:p>
    <w:p w14:paraId="23FCCA45" w14:textId="77777777" w:rsidR="0091225F" w:rsidRPr="002705DB" w:rsidRDefault="0091225F" w:rsidP="00E25C44">
      <w:pPr>
        <w:pStyle w:val="Odlomakpopisa"/>
        <w:numPr>
          <w:ilvl w:val="1"/>
          <w:numId w:val="38"/>
        </w:numPr>
        <w:spacing w:line="276" w:lineRule="auto"/>
        <w:jc w:val="both"/>
      </w:pPr>
      <w:r w:rsidRPr="002705DB">
        <w:t>Higijensko epidemiološke mjere</w:t>
      </w:r>
    </w:p>
    <w:p w14:paraId="33E86FC4" w14:textId="77777777" w:rsidR="0091225F" w:rsidRPr="002705DB" w:rsidRDefault="002746EF" w:rsidP="00E25C44">
      <w:pPr>
        <w:pStyle w:val="Odlomakpopisa"/>
        <w:numPr>
          <w:ilvl w:val="1"/>
          <w:numId w:val="38"/>
        </w:numPr>
        <w:spacing w:line="276" w:lineRule="auto"/>
        <w:jc w:val="both"/>
      </w:pPr>
      <w:r w:rsidRPr="002705DB">
        <w:t>B</w:t>
      </w:r>
      <w:r w:rsidR="0091225F" w:rsidRPr="002705DB">
        <w:t>riga o pravilnoj i zdravoj prehrani djece</w:t>
      </w:r>
    </w:p>
    <w:p w14:paraId="77147C9B" w14:textId="77777777" w:rsidR="0091225F" w:rsidRPr="002705DB" w:rsidRDefault="0091225F" w:rsidP="00E25C44">
      <w:pPr>
        <w:pStyle w:val="Odlomakpopisa"/>
        <w:numPr>
          <w:ilvl w:val="1"/>
          <w:numId w:val="38"/>
        </w:numPr>
        <w:spacing w:line="276" w:lineRule="auto"/>
        <w:jc w:val="both"/>
      </w:pPr>
      <w:r w:rsidRPr="002705DB">
        <w:t>Realizacija njege i skrbi za djecu</w:t>
      </w:r>
    </w:p>
    <w:p w14:paraId="67FD2E4F" w14:textId="77777777" w:rsidR="00DA54A9" w:rsidRPr="002705DB" w:rsidRDefault="001E37D3" w:rsidP="00E25C44">
      <w:pPr>
        <w:pStyle w:val="Odlomakpopisa"/>
        <w:numPr>
          <w:ilvl w:val="0"/>
          <w:numId w:val="38"/>
        </w:numPr>
        <w:spacing w:line="276" w:lineRule="auto"/>
        <w:jc w:val="both"/>
        <w:rPr>
          <w:bCs/>
        </w:rPr>
      </w:pPr>
      <w:r w:rsidRPr="002705DB">
        <w:rPr>
          <w:bCs/>
        </w:rPr>
        <w:t>ODGOJNO-OBRAZOVNI RAD</w:t>
      </w:r>
    </w:p>
    <w:p w14:paraId="76E66B08" w14:textId="77777777" w:rsidR="0091225F" w:rsidRPr="002705DB" w:rsidRDefault="0091225F" w:rsidP="00E25C44">
      <w:pPr>
        <w:pStyle w:val="Odlomakpopisa"/>
        <w:numPr>
          <w:ilvl w:val="1"/>
          <w:numId w:val="38"/>
        </w:numPr>
        <w:spacing w:line="276" w:lineRule="auto"/>
        <w:jc w:val="both"/>
        <w:rPr>
          <w:bCs/>
        </w:rPr>
      </w:pPr>
      <w:r w:rsidRPr="002705DB">
        <w:rPr>
          <w:bCs/>
        </w:rPr>
        <w:t>Sadržaji i aktivnosti odgojno-obrazovnog rada</w:t>
      </w:r>
    </w:p>
    <w:p w14:paraId="00A5060D" w14:textId="40D04FEE" w:rsidR="004B54FD" w:rsidRPr="002705DB" w:rsidRDefault="006A4B8D" w:rsidP="00E25C44">
      <w:pPr>
        <w:pStyle w:val="Odlomakpopisa"/>
        <w:numPr>
          <w:ilvl w:val="1"/>
          <w:numId w:val="38"/>
        </w:numPr>
        <w:spacing w:line="276" w:lineRule="auto"/>
        <w:jc w:val="both"/>
      </w:pPr>
      <w:r>
        <w:t>Ostvarivanje dobrobiti za dijete</w:t>
      </w:r>
    </w:p>
    <w:p w14:paraId="531A0882" w14:textId="129F037F" w:rsidR="0050646C" w:rsidRDefault="00E95F17" w:rsidP="00E25C44">
      <w:pPr>
        <w:pStyle w:val="Odlomakpopisa"/>
        <w:numPr>
          <w:ilvl w:val="1"/>
          <w:numId w:val="38"/>
        </w:numPr>
        <w:rPr>
          <w:bCs/>
        </w:rPr>
      </w:pPr>
      <w:r>
        <w:rPr>
          <w:bCs/>
        </w:rPr>
        <w:t>Razvoj kompetencija</w:t>
      </w:r>
    </w:p>
    <w:p w14:paraId="7955E51E" w14:textId="0459C4C1" w:rsidR="00E95F17" w:rsidRPr="002D0619" w:rsidRDefault="00E95F17" w:rsidP="00E25C44">
      <w:pPr>
        <w:pStyle w:val="Odlomakpopisa"/>
        <w:numPr>
          <w:ilvl w:val="1"/>
          <w:numId w:val="38"/>
        </w:numPr>
        <w:rPr>
          <w:bCs/>
        </w:rPr>
      </w:pPr>
      <w:r>
        <w:rPr>
          <w:bCs/>
        </w:rPr>
        <w:t>Aktivnosti za razvoj dječjih kompetencija</w:t>
      </w:r>
    </w:p>
    <w:p w14:paraId="6A6F9834" w14:textId="77777777" w:rsidR="0091225F" w:rsidRPr="002D0619" w:rsidRDefault="00B8332A" w:rsidP="00E25C44">
      <w:pPr>
        <w:pStyle w:val="Odlomakpopisa"/>
        <w:numPr>
          <w:ilvl w:val="1"/>
          <w:numId w:val="38"/>
        </w:numPr>
        <w:spacing w:line="276" w:lineRule="auto"/>
        <w:ind w:left="0" w:firstLine="345"/>
        <w:jc w:val="both"/>
        <w:rPr>
          <w:bCs/>
        </w:rPr>
      </w:pPr>
      <w:r w:rsidRPr="002D0619">
        <w:rPr>
          <w:bCs/>
        </w:rPr>
        <w:t>Posebni programi</w:t>
      </w:r>
    </w:p>
    <w:p w14:paraId="562EE4BF" w14:textId="39F20FE1" w:rsidR="00B8332A" w:rsidRPr="0076174C" w:rsidRDefault="00B8332A" w:rsidP="0076174C">
      <w:pPr>
        <w:pStyle w:val="Odlomakpopisa"/>
        <w:numPr>
          <w:ilvl w:val="2"/>
          <w:numId w:val="38"/>
        </w:numPr>
        <w:spacing w:line="276" w:lineRule="auto"/>
        <w:jc w:val="both"/>
        <w:rPr>
          <w:bCs/>
        </w:rPr>
      </w:pPr>
      <w:r w:rsidRPr="0076174C">
        <w:rPr>
          <w:bCs/>
        </w:rPr>
        <w:t xml:space="preserve">Program </w:t>
      </w:r>
      <w:proofErr w:type="spellStart"/>
      <w:r w:rsidRPr="0076174C">
        <w:rPr>
          <w:bCs/>
        </w:rPr>
        <w:t>predškole</w:t>
      </w:r>
      <w:proofErr w:type="spellEnd"/>
    </w:p>
    <w:p w14:paraId="18D4E215" w14:textId="5FD07FAA" w:rsidR="0076174C" w:rsidRPr="0076174C" w:rsidRDefault="0076174C" w:rsidP="0076174C">
      <w:pPr>
        <w:pStyle w:val="Odlomakpopisa"/>
        <w:numPr>
          <w:ilvl w:val="2"/>
          <w:numId w:val="38"/>
        </w:numPr>
        <w:spacing w:line="276" w:lineRule="auto"/>
        <w:jc w:val="both"/>
        <w:rPr>
          <w:bCs/>
        </w:rPr>
      </w:pPr>
      <w:r>
        <w:rPr>
          <w:bCs/>
        </w:rPr>
        <w:t>Ostali kraći programi</w:t>
      </w:r>
    </w:p>
    <w:p w14:paraId="600A55C4" w14:textId="66970D85" w:rsidR="002B131C" w:rsidRPr="002705DB" w:rsidRDefault="004639B0" w:rsidP="001D3634">
      <w:pPr>
        <w:spacing w:line="276" w:lineRule="auto"/>
        <w:ind w:left="360"/>
        <w:jc w:val="both"/>
        <w:rPr>
          <w:bCs/>
        </w:rPr>
      </w:pPr>
      <w:r>
        <w:rPr>
          <w:bCs/>
        </w:rPr>
        <w:t>5</w:t>
      </w:r>
      <w:r w:rsidR="002B131C" w:rsidRPr="002705DB">
        <w:rPr>
          <w:bCs/>
        </w:rPr>
        <w:t>.</w:t>
      </w:r>
      <w:r>
        <w:rPr>
          <w:bCs/>
        </w:rPr>
        <w:t>6</w:t>
      </w:r>
      <w:r w:rsidR="002B131C" w:rsidRPr="002705DB">
        <w:rPr>
          <w:bCs/>
        </w:rPr>
        <w:t xml:space="preserve"> Vrtićki projekti</w:t>
      </w:r>
      <w:r w:rsidR="002F4389">
        <w:rPr>
          <w:bCs/>
        </w:rPr>
        <w:t xml:space="preserve"> i aktivnosti </w:t>
      </w:r>
      <w:r w:rsidR="0076174C">
        <w:rPr>
          <w:bCs/>
        </w:rPr>
        <w:t>tijekom pedagoške godine</w:t>
      </w:r>
    </w:p>
    <w:p w14:paraId="07892D01" w14:textId="1894511A" w:rsidR="00B8332A" w:rsidRPr="002705DB" w:rsidRDefault="004639B0" w:rsidP="001D3634">
      <w:pPr>
        <w:spacing w:line="276" w:lineRule="auto"/>
        <w:ind w:left="360"/>
        <w:jc w:val="both"/>
        <w:rPr>
          <w:bCs/>
        </w:rPr>
      </w:pPr>
      <w:r>
        <w:rPr>
          <w:bCs/>
        </w:rPr>
        <w:t>5</w:t>
      </w:r>
      <w:r w:rsidR="002B131C" w:rsidRPr="002705DB">
        <w:rPr>
          <w:bCs/>
        </w:rPr>
        <w:t>.</w:t>
      </w:r>
      <w:r>
        <w:rPr>
          <w:bCs/>
        </w:rPr>
        <w:t>7</w:t>
      </w:r>
      <w:r w:rsidR="001D3634" w:rsidRPr="002705DB">
        <w:rPr>
          <w:bCs/>
        </w:rPr>
        <w:t xml:space="preserve"> Vođenje pedagoške dokumentacije</w:t>
      </w:r>
    </w:p>
    <w:p w14:paraId="349028F3" w14:textId="77777777" w:rsidR="00DA54A9" w:rsidRPr="002705DB" w:rsidRDefault="0066012E" w:rsidP="00E25C44">
      <w:pPr>
        <w:pStyle w:val="Odlomakpopisa"/>
        <w:numPr>
          <w:ilvl w:val="0"/>
          <w:numId w:val="38"/>
        </w:numPr>
        <w:spacing w:line="276" w:lineRule="auto"/>
        <w:jc w:val="both"/>
        <w:rPr>
          <w:bCs/>
        </w:rPr>
      </w:pPr>
      <w:r w:rsidRPr="002705DB">
        <w:rPr>
          <w:bCs/>
        </w:rPr>
        <w:t>NAOBRAZBA I STRUČNO USAVRŠAVANJE DJELATNIKA</w:t>
      </w:r>
    </w:p>
    <w:p w14:paraId="197FC4DA" w14:textId="77777777" w:rsidR="0066012E" w:rsidRPr="002705DB" w:rsidRDefault="0066012E" w:rsidP="00E25C44">
      <w:pPr>
        <w:pStyle w:val="Odlomakpopisa"/>
        <w:numPr>
          <w:ilvl w:val="0"/>
          <w:numId w:val="38"/>
        </w:numPr>
        <w:spacing w:line="276" w:lineRule="auto"/>
        <w:jc w:val="both"/>
        <w:rPr>
          <w:bCs/>
        </w:rPr>
      </w:pPr>
      <w:r w:rsidRPr="002705DB">
        <w:rPr>
          <w:bCs/>
        </w:rPr>
        <w:t>SURADNJA S RODITELJIMA</w:t>
      </w:r>
    </w:p>
    <w:p w14:paraId="55AF991D" w14:textId="77777777" w:rsidR="0066012E" w:rsidRPr="002705DB" w:rsidRDefault="0066012E" w:rsidP="00E25C44">
      <w:pPr>
        <w:pStyle w:val="Odlomakpopisa"/>
        <w:numPr>
          <w:ilvl w:val="0"/>
          <w:numId w:val="38"/>
        </w:numPr>
        <w:spacing w:line="276" w:lineRule="auto"/>
        <w:jc w:val="both"/>
        <w:rPr>
          <w:bCs/>
        </w:rPr>
      </w:pPr>
      <w:r w:rsidRPr="002705DB">
        <w:rPr>
          <w:bCs/>
        </w:rPr>
        <w:t>SURADNJA S DRUŠTVENIM ČIMBENICIMA</w:t>
      </w:r>
    </w:p>
    <w:p w14:paraId="4C91D709" w14:textId="77777777" w:rsidR="0066012E" w:rsidRPr="002705DB" w:rsidRDefault="0066012E" w:rsidP="00E25C44">
      <w:pPr>
        <w:pStyle w:val="Odlomakpopisa"/>
        <w:numPr>
          <w:ilvl w:val="0"/>
          <w:numId w:val="38"/>
        </w:numPr>
        <w:spacing w:line="276" w:lineRule="auto"/>
        <w:jc w:val="both"/>
        <w:rPr>
          <w:bCs/>
        </w:rPr>
      </w:pPr>
      <w:r w:rsidRPr="002705DB">
        <w:rPr>
          <w:bCs/>
        </w:rPr>
        <w:t>VREDNOVANJE PROGRAMA</w:t>
      </w:r>
    </w:p>
    <w:p w14:paraId="11F34485" w14:textId="77777777" w:rsidR="0066012E" w:rsidRPr="002705DB" w:rsidRDefault="008928EF" w:rsidP="00E25C44">
      <w:pPr>
        <w:pStyle w:val="Odlomakpopisa"/>
        <w:numPr>
          <w:ilvl w:val="0"/>
          <w:numId w:val="38"/>
        </w:numPr>
        <w:spacing w:line="276" w:lineRule="auto"/>
        <w:jc w:val="both"/>
        <w:rPr>
          <w:bCs/>
        </w:rPr>
      </w:pPr>
      <w:r w:rsidRPr="002705DB">
        <w:rPr>
          <w:bCs/>
        </w:rPr>
        <w:t>GODIŠNJI PLAN I PROGRAM RADA RAVNATELJA</w:t>
      </w:r>
      <w:r w:rsidR="0066012E" w:rsidRPr="002705DB">
        <w:rPr>
          <w:bCs/>
        </w:rPr>
        <w:t xml:space="preserve"> I STRUČNOG TIMA</w:t>
      </w:r>
    </w:p>
    <w:p w14:paraId="3C986A66" w14:textId="7D2627A6" w:rsidR="0066012E" w:rsidRPr="002705DB" w:rsidRDefault="002705DB" w:rsidP="002705DB">
      <w:pPr>
        <w:pStyle w:val="Odlomakpopisa"/>
        <w:spacing w:line="276" w:lineRule="auto"/>
        <w:ind w:left="705"/>
        <w:jc w:val="both"/>
        <w:rPr>
          <w:bCs/>
        </w:rPr>
      </w:pPr>
      <w:r>
        <w:rPr>
          <w:bCs/>
        </w:rPr>
        <w:t xml:space="preserve">10.1 </w:t>
      </w:r>
      <w:r w:rsidR="008928EF" w:rsidRPr="002705DB">
        <w:rPr>
          <w:bCs/>
        </w:rPr>
        <w:t>Godišnji plan rada ravnatelja</w:t>
      </w:r>
    </w:p>
    <w:p w14:paraId="692DA580" w14:textId="77777777" w:rsidR="002705DB" w:rsidRDefault="002705DB" w:rsidP="002705DB">
      <w:pPr>
        <w:pStyle w:val="Odlomakpopisa"/>
        <w:spacing w:line="276" w:lineRule="auto"/>
        <w:ind w:left="705"/>
        <w:jc w:val="both"/>
        <w:rPr>
          <w:bCs/>
        </w:rPr>
      </w:pPr>
      <w:r>
        <w:rPr>
          <w:bCs/>
        </w:rPr>
        <w:t xml:space="preserve">10.2 </w:t>
      </w:r>
      <w:r w:rsidR="00740D6F" w:rsidRPr="002705DB">
        <w:rPr>
          <w:bCs/>
        </w:rPr>
        <w:t>Godišnji plan i p</w:t>
      </w:r>
      <w:r w:rsidR="0066012E" w:rsidRPr="002705DB">
        <w:rPr>
          <w:bCs/>
        </w:rPr>
        <w:t xml:space="preserve">rogram rada stručnog suradnika edukacijsko-rehabilitacijskog </w:t>
      </w:r>
    </w:p>
    <w:p w14:paraId="3E369ADB" w14:textId="5B9A7F15" w:rsidR="0066012E" w:rsidRPr="002705DB" w:rsidRDefault="002705DB" w:rsidP="002705DB">
      <w:pPr>
        <w:pStyle w:val="Odlomakpopisa"/>
        <w:spacing w:line="276" w:lineRule="auto"/>
        <w:ind w:left="705"/>
        <w:jc w:val="both"/>
        <w:rPr>
          <w:bCs/>
        </w:rPr>
      </w:pPr>
      <w:r>
        <w:rPr>
          <w:bCs/>
        </w:rPr>
        <w:t xml:space="preserve">        </w:t>
      </w:r>
      <w:r w:rsidR="0066012E" w:rsidRPr="002705DB">
        <w:rPr>
          <w:bCs/>
        </w:rPr>
        <w:t>profila</w:t>
      </w:r>
    </w:p>
    <w:p w14:paraId="77866788" w14:textId="5E61B27D" w:rsidR="002746EF" w:rsidRDefault="002705DB" w:rsidP="0076174C">
      <w:pPr>
        <w:pStyle w:val="Odlomakpopisa"/>
        <w:spacing w:line="276" w:lineRule="auto"/>
        <w:ind w:left="705"/>
        <w:jc w:val="both"/>
        <w:rPr>
          <w:bCs/>
        </w:rPr>
      </w:pPr>
      <w:r>
        <w:rPr>
          <w:bCs/>
        </w:rPr>
        <w:t xml:space="preserve">10.3 </w:t>
      </w:r>
      <w:r w:rsidR="00740D6F" w:rsidRPr="002705DB">
        <w:rPr>
          <w:bCs/>
        </w:rPr>
        <w:t>Godišnji plan i program</w:t>
      </w:r>
      <w:r w:rsidR="0066012E" w:rsidRPr="002705DB">
        <w:rPr>
          <w:bCs/>
        </w:rPr>
        <w:t xml:space="preserve"> rada zdravstvenog voditelja</w:t>
      </w:r>
    </w:p>
    <w:p w14:paraId="650948F3" w14:textId="30408B36" w:rsidR="007F7B78" w:rsidRDefault="007F7B78" w:rsidP="0076174C">
      <w:pPr>
        <w:pStyle w:val="Odlomakpopisa"/>
        <w:spacing w:line="276" w:lineRule="auto"/>
        <w:ind w:left="705"/>
        <w:jc w:val="both"/>
        <w:rPr>
          <w:bCs/>
        </w:rPr>
      </w:pPr>
    </w:p>
    <w:p w14:paraId="372976E7" w14:textId="77777777" w:rsidR="007F7B78" w:rsidRPr="002705DB" w:rsidRDefault="007F7B78" w:rsidP="0076174C">
      <w:pPr>
        <w:pStyle w:val="Odlomakpopisa"/>
        <w:spacing w:line="276" w:lineRule="auto"/>
        <w:ind w:left="705"/>
        <w:jc w:val="both"/>
        <w:rPr>
          <w:bCs/>
        </w:rPr>
      </w:pPr>
    </w:p>
    <w:p w14:paraId="54BF7206" w14:textId="3A5777AD" w:rsidR="006D4AB9" w:rsidRPr="002705DB" w:rsidRDefault="006D4AB9" w:rsidP="00E25C44">
      <w:pPr>
        <w:pStyle w:val="Odlomakpopisa"/>
        <w:numPr>
          <w:ilvl w:val="0"/>
          <w:numId w:val="39"/>
        </w:numPr>
        <w:spacing w:line="276" w:lineRule="auto"/>
        <w:jc w:val="both"/>
        <w:rPr>
          <w:b/>
          <w:bCs/>
          <w:color w:val="134163" w:themeColor="accent2" w:themeShade="80"/>
          <w:sz w:val="28"/>
          <w:szCs w:val="28"/>
        </w:rPr>
      </w:pPr>
      <w:r w:rsidRPr="002705DB">
        <w:rPr>
          <w:b/>
          <w:bCs/>
          <w:color w:val="134163" w:themeColor="accent2" w:themeShade="80"/>
          <w:sz w:val="28"/>
          <w:szCs w:val="28"/>
        </w:rPr>
        <w:lastRenderedPageBreak/>
        <w:t>UVOD</w:t>
      </w:r>
    </w:p>
    <w:p w14:paraId="1F6F79B3" w14:textId="77777777" w:rsidR="00AF25D5" w:rsidRPr="002705DB" w:rsidRDefault="00AF25D5" w:rsidP="008674DF">
      <w:pPr>
        <w:spacing w:line="276" w:lineRule="auto"/>
        <w:jc w:val="both"/>
        <w:rPr>
          <w:bCs/>
        </w:rPr>
      </w:pPr>
    </w:p>
    <w:p w14:paraId="129C7A02" w14:textId="59C3C0EB" w:rsidR="00AF25D5" w:rsidRPr="002705DB" w:rsidRDefault="00AF25D5" w:rsidP="00795AB3">
      <w:pPr>
        <w:spacing w:line="360" w:lineRule="auto"/>
        <w:ind w:firstLine="360"/>
        <w:jc w:val="both"/>
        <w:rPr>
          <w:rFonts w:eastAsia="Calibri"/>
          <w:color w:val="000000"/>
        </w:rPr>
      </w:pPr>
      <w:r w:rsidRPr="002705DB">
        <w:rPr>
          <w:rFonts w:eastAsia="Calibri"/>
        </w:rPr>
        <w:t xml:space="preserve">Dječji vrtić ZVIREK javna je ustanova koja obavlja djelatnost ranog i predškolskog odgoja i obrazovanja djece rane i predškolske dobi kao javnu službu te </w:t>
      </w:r>
      <w:r w:rsidRPr="002705DB">
        <w:rPr>
          <w:rFonts w:eastAsia="Calibri"/>
          <w:color w:val="000000"/>
        </w:rPr>
        <w:t>obavlja sljedeće poslove:</w:t>
      </w:r>
    </w:p>
    <w:p w14:paraId="18015820" w14:textId="77777777" w:rsidR="00AF25D5" w:rsidRPr="002705DB" w:rsidRDefault="00AF25D5">
      <w:pPr>
        <w:numPr>
          <w:ilvl w:val="0"/>
          <w:numId w:val="109"/>
        </w:numPr>
        <w:autoSpaceDN w:val="0"/>
        <w:spacing w:line="360" w:lineRule="auto"/>
        <w:ind w:right="4"/>
        <w:contextualSpacing/>
        <w:jc w:val="both"/>
        <w:textAlignment w:val="baseline"/>
        <w:rPr>
          <w:color w:val="000000"/>
          <w:lang w:eastAsia="hr-HR"/>
        </w:rPr>
      </w:pPr>
      <w:r w:rsidRPr="002705DB">
        <w:rPr>
          <w:color w:val="000000"/>
          <w:lang w:eastAsia="hr-HR"/>
        </w:rPr>
        <w:t>upise i ispise djece iz dječjeg vrtića s vođenjem odgovarajuće dokumentacije,</w:t>
      </w:r>
    </w:p>
    <w:p w14:paraId="069E7C59" w14:textId="77777777" w:rsidR="00AF25D5" w:rsidRPr="002705DB" w:rsidRDefault="00AF25D5">
      <w:pPr>
        <w:numPr>
          <w:ilvl w:val="0"/>
          <w:numId w:val="109"/>
        </w:numPr>
        <w:autoSpaceDN w:val="0"/>
        <w:spacing w:line="360" w:lineRule="auto"/>
        <w:ind w:right="4"/>
        <w:contextualSpacing/>
        <w:jc w:val="both"/>
        <w:textAlignment w:val="baseline"/>
        <w:rPr>
          <w:color w:val="000000"/>
          <w:lang w:eastAsia="hr-HR"/>
        </w:rPr>
      </w:pPr>
      <w:r w:rsidRPr="002705DB">
        <w:rPr>
          <w:color w:val="000000"/>
          <w:lang w:eastAsia="hr-HR"/>
        </w:rPr>
        <w:t>izdavanje potvrda i mišljenja,</w:t>
      </w:r>
    </w:p>
    <w:p w14:paraId="09152911" w14:textId="77777777" w:rsidR="00AF25D5" w:rsidRPr="002705DB" w:rsidRDefault="00AF25D5">
      <w:pPr>
        <w:numPr>
          <w:ilvl w:val="0"/>
          <w:numId w:val="109"/>
        </w:numPr>
        <w:autoSpaceDN w:val="0"/>
        <w:spacing w:line="360" w:lineRule="auto"/>
        <w:ind w:right="4"/>
        <w:contextualSpacing/>
        <w:jc w:val="both"/>
        <w:textAlignment w:val="baseline"/>
        <w:rPr>
          <w:color w:val="000000"/>
          <w:lang w:eastAsia="hr-HR"/>
        </w:rPr>
      </w:pPr>
      <w:r w:rsidRPr="002705DB">
        <w:rPr>
          <w:color w:val="000000"/>
          <w:lang w:eastAsia="hr-HR"/>
        </w:rPr>
        <w:t>upisivanje podataka o dječjem vrtiću u zajednički elektronički upisnik.</w:t>
      </w:r>
    </w:p>
    <w:p w14:paraId="592BB81D" w14:textId="77777777" w:rsidR="00795AB3" w:rsidRPr="002705DB" w:rsidRDefault="00795AB3" w:rsidP="00795AB3">
      <w:pPr>
        <w:spacing w:line="360" w:lineRule="auto"/>
        <w:jc w:val="both"/>
        <w:rPr>
          <w:rFonts w:eastAsia="Calibri"/>
        </w:rPr>
      </w:pPr>
    </w:p>
    <w:p w14:paraId="0BD536A3" w14:textId="56676F75" w:rsidR="00AF25D5" w:rsidRPr="002705DB" w:rsidRDefault="00AF25D5" w:rsidP="00795AB3">
      <w:pPr>
        <w:spacing w:line="360" w:lineRule="auto"/>
        <w:ind w:firstLine="360"/>
        <w:jc w:val="both"/>
        <w:rPr>
          <w:rFonts w:eastAsia="Calibri"/>
        </w:rPr>
      </w:pPr>
      <w:r w:rsidRPr="002705DB">
        <w:rPr>
          <w:rFonts w:eastAsia="Calibri"/>
        </w:rPr>
        <w:t>Osnivač Dječjeg vrtića ZVIREK je Općina Stubičke Toplice. Sjedište Dječjeg vrtića ZVIREK je  u ulici Mlinarska cesta 34, Stubičke Toplice.</w:t>
      </w:r>
    </w:p>
    <w:p w14:paraId="0996B2DF" w14:textId="5EC516B8" w:rsidR="00AF25D5" w:rsidRPr="002705DB" w:rsidRDefault="00AF25D5" w:rsidP="00AF25D5">
      <w:pPr>
        <w:spacing w:before="180" w:after="180" w:line="360" w:lineRule="auto"/>
        <w:ind w:firstLine="360"/>
        <w:jc w:val="both"/>
        <w:rPr>
          <w:rFonts w:eastAsia="Calibri"/>
        </w:rPr>
      </w:pPr>
      <w:r w:rsidRPr="002705DB">
        <w:rPr>
          <w:rFonts w:eastAsia="Calibri"/>
        </w:rPr>
        <w:t xml:space="preserve">Ciljevi, zadaće i sadržaji programa proizlaze iz humanističko - razvojne koncepcije odgoja i obrazovanja u Republici Hrvatskoj, a temelje se na dokumentima, </w:t>
      </w:r>
      <w:r w:rsidRPr="002705DB">
        <w:rPr>
          <w:rFonts w:eastAsia="Calibri"/>
          <w:bCs/>
        </w:rPr>
        <w:t>zakonskim i podzakonskim aktima vezanim za sustav ranog i predškolskog odgoja i obrazovanja u Republici Hrvatskoj:</w:t>
      </w:r>
    </w:p>
    <w:p w14:paraId="7558D79F" w14:textId="5598E65A"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bCs/>
          <w:i/>
        </w:rPr>
        <w:t>Zakon o predškolskom odgoju i obrazovanju</w:t>
      </w:r>
      <w:r w:rsidRPr="002705DB">
        <w:rPr>
          <w:rFonts w:eastAsia="Calibri"/>
          <w:bCs/>
        </w:rPr>
        <w:t xml:space="preserve"> (Narodne novine, broj 10/9</w:t>
      </w:r>
      <w:r w:rsidRPr="002705DB">
        <w:rPr>
          <w:rFonts w:eastAsia="Calibri"/>
        </w:rPr>
        <w:t>7, 107/07,  93/13</w:t>
      </w:r>
      <w:r w:rsidR="00433E24">
        <w:rPr>
          <w:rFonts w:eastAsia="Calibri"/>
        </w:rPr>
        <w:t>,</w:t>
      </w:r>
      <w:r w:rsidRPr="002705DB">
        <w:rPr>
          <w:rFonts w:eastAsia="Calibri"/>
        </w:rPr>
        <w:t xml:space="preserve"> 98/19</w:t>
      </w:r>
      <w:r w:rsidR="00D6798C">
        <w:rPr>
          <w:rFonts w:eastAsia="Calibri"/>
        </w:rPr>
        <w:t xml:space="preserve"> i 57/22</w:t>
      </w:r>
      <w:r w:rsidRPr="002705DB">
        <w:rPr>
          <w:rFonts w:eastAsia="Calibri"/>
        </w:rPr>
        <w:t>)</w:t>
      </w:r>
    </w:p>
    <w:p w14:paraId="6C54DAF5"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Državni pedagoški standard predškolskog odgoja i naobrazbe</w:t>
      </w:r>
      <w:r w:rsidRPr="002705DB">
        <w:rPr>
          <w:rFonts w:eastAsia="Calibri"/>
        </w:rPr>
        <w:t xml:space="preserve"> (Narodne novine, broj 63/08 i 90/10)</w:t>
      </w:r>
    </w:p>
    <w:p w14:paraId="0E60CDF0"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Nacionalni okvirni kurikulum za predškolski odgoj i obrazovanje te opće obvezno i srednjoškolsko obrazovanje</w:t>
      </w:r>
      <w:r w:rsidRPr="002705DB">
        <w:rPr>
          <w:rFonts w:eastAsia="Calibri"/>
        </w:rPr>
        <w:t xml:space="preserve"> (Ministarstvo znanosti, obrazovanja i sporta RH, lipanj 2011.)</w:t>
      </w:r>
    </w:p>
    <w:p w14:paraId="32C91714"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Konvencija o pravima djeteta</w:t>
      </w:r>
      <w:r w:rsidRPr="002705DB">
        <w:rPr>
          <w:rFonts w:eastAsia="Calibri"/>
        </w:rPr>
        <w:t xml:space="preserve"> (UN, 1989.)</w:t>
      </w:r>
    </w:p>
    <w:p w14:paraId="67871828"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Europska konvencija o ostvarivanju dječjih prava</w:t>
      </w:r>
      <w:r w:rsidRPr="002705DB">
        <w:rPr>
          <w:rFonts w:eastAsia="Calibri"/>
        </w:rPr>
        <w:t xml:space="preserve"> (EU, 2017.)</w:t>
      </w:r>
    </w:p>
    <w:p w14:paraId="44B691B8"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bCs/>
          <w:i/>
        </w:rPr>
        <w:t>Ustav Republike Hrvatske</w:t>
      </w:r>
      <w:r w:rsidRPr="002705DB">
        <w:rPr>
          <w:rFonts w:eastAsia="Calibri"/>
          <w:bCs/>
        </w:rPr>
        <w:t xml:space="preserve"> </w:t>
      </w:r>
      <w:r w:rsidRPr="002705DB">
        <w:rPr>
          <w:rFonts w:eastAsia="Calibri"/>
        </w:rPr>
        <w:t>(Narodne novine, broj 85/2010)</w:t>
      </w:r>
    </w:p>
    <w:p w14:paraId="2B011BDB"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Obiteljski zakon</w:t>
      </w:r>
      <w:r w:rsidRPr="002705DB">
        <w:rPr>
          <w:rFonts w:eastAsia="Calibri"/>
        </w:rPr>
        <w:t xml:space="preserve"> (Narodne novine, broj 116/03)</w:t>
      </w:r>
    </w:p>
    <w:p w14:paraId="64967C7E"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Zakon o prosvjetnoj inspekciji</w:t>
      </w:r>
      <w:r w:rsidRPr="002705DB">
        <w:rPr>
          <w:rFonts w:eastAsia="Calibri"/>
        </w:rPr>
        <w:t xml:space="preserve"> (Narodne novine, broj 61/2011)</w:t>
      </w:r>
    </w:p>
    <w:p w14:paraId="7C32E91A"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Zakon o radu</w:t>
      </w:r>
      <w:r w:rsidRPr="002705DB">
        <w:rPr>
          <w:rFonts w:eastAsia="Calibri"/>
        </w:rPr>
        <w:t xml:space="preserve"> (Narodne novine, broj 149/09)</w:t>
      </w:r>
    </w:p>
    <w:p w14:paraId="482589E6"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Zakon o ustanovama</w:t>
      </w:r>
      <w:r w:rsidRPr="002705DB">
        <w:rPr>
          <w:rFonts w:eastAsia="Calibri"/>
        </w:rPr>
        <w:t xml:space="preserve"> (Narodne novine, broj 76/93)</w:t>
      </w:r>
    </w:p>
    <w:p w14:paraId="63281558"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Zakon o zaštiti osobnih podataka</w:t>
      </w:r>
      <w:r w:rsidRPr="002705DB">
        <w:rPr>
          <w:rFonts w:eastAsia="Calibri"/>
        </w:rPr>
        <w:t xml:space="preserve"> (Narodne novine, broj 106/2012)</w:t>
      </w:r>
    </w:p>
    <w:p w14:paraId="13C7B42D"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Zakon o Agenciji za odgoj  obrazovanje</w:t>
      </w:r>
      <w:r w:rsidRPr="002705DB">
        <w:rPr>
          <w:rFonts w:eastAsia="Calibri"/>
        </w:rPr>
        <w:t xml:space="preserve"> (Narodne novine, broj 85/2006)</w:t>
      </w:r>
    </w:p>
    <w:p w14:paraId="6F57E8B4"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bCs/>
          <w:i/>
        </w:rPr>
        <w:t>Zakon o športu</w:t>
      </w:r>
      <w:r w:rsidRPr="002705DB">
        <w:rPr>
          <w:rFonts w:eastAsia="Calibri"/>
          <w:b/>
          <w:bCs/>
        </w:rPr>
        <w:t xml:space="preserve"> </w:t>
      </w:r>
      <w:r w:rsidRPr="002705DB">
        <w:rPr>
          <w:rFonts w:eastAsia="Calibri"/>
        </w:rPr>
        <w:t>(Narodne novine, broj 71/06 i 150/08)</w:t>
      </w:r>
    </w:p>
    <w:p w14:paraId="1A8730BD"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Zakon o stručno-pedagoškom nadzoru</w:t>
      </w:r>
      <w:r w:rsidRPr="002705DB">
        <w:rPr>
          <w:rFonts w:eastAsia="Calibri"/>
        </w:rPr>
        <w:t xml:space="preserve"> (Narodne novine, broj 73/97)</w:t>
      </w:r>
    </w:p>
    <w:p w14:paraId="4F657323"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lastRenderedPageBreak/>
        <w:t>Zakon o odgoju</w:t>
      </w:r>
      <w:r w:rsidRPr="002705DB">
        <w:rPr>
          <w:rFonts w:ascii="Calibri" w:eastAsia="Calibri" w:hAnsi="Calibri"/>
          <w:i/>
        </w:rPr>
        <w:t xml:space="preserve"> </w:t>
      </w:r>
      <w:r w:rsidRPr="002705DB">
        <w:rPr>
          <w:rFonts w:eastAsia="Calibri"/>
          <w:i/>
        </w:rPr>
        <w:t>i obrazovanju na jeziku i pismu nacionalnih manjina</w:t>
      </w:r>
      <w:r w:rsidRPr="002705DB">
        <w:rPr>
          <w:rFonts w:eastAsia="Calibri"/>
        </w:rPr>
        <w:t xml:space="preserve"> (Narodne novine, broj 51/00 i 56/00)</w:t>
      </w:r>
    </w:p>
    <w:p w14:paraId="01FEF390"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Nacionalni kurikulum za rani i predškolski odgoj i obrazovanje</w:t>
      </w:r>
      <w:r w:rsidRPr="002705DB">
        <w:rPr>
          <w:rFonts w:eastAsia="Calibri"/>
        </w:rPr>
        <w:t xml:space="preserve"> (Ministarstvo znanosti, obrazovanja i sporta RH, Narodne novine, broj 05/15)</w:t>
      </w:r>
    </w:p>
    <w:p w14:paraId="2CD299BB"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Programsko usmjerenje odgoja i obrazovanja predškolske djece</w:t>
      </w:r>
      <w:r w:rsidRPr="002705DB">
        <w:rPr>
          <w:rFonts w:eastAsia="Calibri"/>
        </w:rPr>
        <w:t xml:space="preserve"> (1991.)</w:t>
      </w:r>
    </w:p>
    <w:p w14:paraId="26605A2D"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vrsti stručne spreme stručnih djelatnika te vrsti i stupnju stručne spreme</w:t>
      </w:r>
      <w:r w:rsidRPr="002705DB">
        <w:rPr>
          <w:rFonts w:eastAsia="Calibri"/>
          <w:b/>
          <w:i/>
        </w:rPr>
        <w:t xml:space="preserve"> </w:t>
      </w:r>
      <w:r w:rsidRPr="002705DB">
        <w:rPr>
          <w:rFonts w:eastAsia="Calibri"/>
          <w:i/>
        </w:rPr>
        <w:t>ostalih djelatnika u dječjem vrtiću</w:t>
      </w:r>
      <w:r w:rsidRPr="002705DB">
        <w:rPr>
          <w:rFonts w:eastAsia="Calibri"/>
        </w:rPr>
        <w:t xml:space="preserve"> (Narodne novine, broj 133/97) </w:t>
      </w:r>
    </w:p>
    <w:p w14:paraId="59704684"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vježbaonicama i pokusnim programima u dječjim vrtićima te o dječjim vrtićima kao stručno – razvojnim centrima</w:t>
      </w:r>
      <w:r w:rsidRPr="002705DB">
        <w:rPr>
          <w:rFonts w:eastAsia="Calibri"/>
        </w:rPr>
        <w:t xml:space="preserve"> (Narodne novine, broj 46/04)</w:t>
      </w:r>
      <w:r w:rsidRPr="002705DB">
        <w:rPr>
          <w:rFonts w:eastAsia="Calibri"/>
        </w:rPr>
        <w:tab/>
      </w:r>
    </w:p>
    <w:p w14:paraId="434E0B72"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iCs/>
          <w:color w:val="000000"/>
        </w:rPr>
        <w:t>Nacionalni program odgoja i obrazovanja za ljudska prava</w:t>
      </w:r>
      <w:r w:rsidRPr="002705DB">
        <w:rPr>
          <w:rFonts w:eastAsia="Calibri"/>
          <w:iCs/>
          <w:color w:val="000000"/>
        </w:rPr>
        <w:t xml:space="preserve"> (Vlada Republike Hrvatske, 1999.)</w:t>
      </w:r>
    </w:p>
    <w:p w14:paraId="2419F7EC" w14:textId="77777777" w:rsidR="00AF25D5" w:rsidRPr="002705DB" w:rsidRDefault="00AF25D5">
      <w:pPr>
        <w:numPr>
          <w:ilvl w:val="0"/>
          <w:numId w:val="112"/>
        </w:numPr>
        <w:suppressAutoHyphens w:val="0"/>
        <w:spacing w:before="180" w:after="180" w:line="360" w:lineRule="auto"/>
        <w:contextualSpacing/>
        <w:jc w:val="both"/>
        <w:rPr>
          <w:rFonts w:eastAsia="Calibri"/>
          <w:i/>
        </w:rPr>
      </w:pPr>
      <w:r w:rsidRPr="002705DB">
        <w:rPr>
          <w:rFonts w:eastAsia="Calibri"/>
          <w:i/>
        </w:rPr>
        <w:t xml:space="preserve">Plan razvoja sustava odgoja i obrazovanja 2005.–2010. Ministarstva znanosti, obrazovanja i športa Republike Hrvatske </w:t>
      </w:r>
    </w:p>
    <w:p w14:paraId="1348D49B"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sastavu i radu stručnih povjerenstava kao tijela vještačenja u postupku za ostvarivanje prava i drugih oblika socijalne skrbi, o sadržaju medicinske i druge dokumentacije te o vrstama i stupnju ometenosti u psihičkom ili fizičkom razvoju djece i omladine s orijentacijskom listom vrsta i stupnja teškoća u razvoju</w:t>
      </w:r>
      <w:r w:rsidRPr="002705DB">
        <w:rPr>
          <w:rFonts w:eastAsia="Calibri"/>
        </w:rPr>
        <w:t xml:space="preserve"> (Narodne novine, broj 12/84) </w:t>
      </w:r>
    </w:p>
    <w:p w14:paraId="6C10F6CD"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načinu i uvjetima polaganja stručnog ispita odgojitelja i stručnih suradnika u dječjem vrtiću</w:t>
      </w:r>
      <w:r w:rsidRPr="002705DB">
        <w:rPr>
          <w:rFonts w:eastAsia="Calibri"/>
        </w:rPr>
        <w:t xml:space="preserve"> (Narodne novine, broj 133/97 i 4/98)</w:t>
      </w:r>
      <w:r w:rsidRPr="002705DB">
        <w:rPr>
          <w:rFonts w:eastAsia="Calibri"/>
        </w:rPr>
        <w:tab/>
      </w:r>
    </w:p>
    <w:p w14:paraId="61D91506"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načinu i uvjetima napredovanja u struci i promicanju u položajna zvanja odgojitelja i stručnih suradnika u dječjim vrtićima</w:t>
      </w:r>
      <w:r w:rsidRPr="002705DB">
        <w:rPr>
          <w:rFonts w:eastAsia="Calibri"/>
        </w:rPr>
        <w:t xml:space="preserve"> (Narodne novine, broj 133/97)</w:t>
      </w:r>
    </w:p>
    <w:p w14:paraId="60087F70"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vrsti stručne spreme stručnih djelatnika te vrsti i stupnju stručne spreme ostalih djelatnika u dječjem vrtiću</w:t>
      </w:r>
      <w:r w:rsidRPr="002705DB">
        <w:rPr>
          <w:rFonts w:eastAsia="Calibri"/>
        </w:rPr>
        <w:t xml:space="preserve"> (Narodne novine, broj 133/97)</w:t>
      </w:r>
    </w:p>
    <w:p w14:paraId="410DD9FB"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posebnim uvjetima i mjerilima ostvarivanja programa predškolskog odgoja</w:t>
      </w:r>
      <w:r w:rsidRPr="002705DB">
        <w:rPr>
          <w:rFonts w:eastAsia="Calibri"/>
        </w:rPr>
        <w:t xml:space="preserve"> (Narodne novine, broj 133/97) </w:t>
      </w:r>
      <w:r w:rsidRPr="002705DB">
        <w:rPr>
          <w:rFonts w:eastAsia="Calibri"/>
        </w:rPr>
        <w:tab/>
      </w:r>
    </w:p>
    <w:p w14:paraId="4B705A69"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načinu raspolaganja sredstvima državnog proračuna i mjerilima sufinanciranja programa predškolskog odgoja</w:t>
      </w:r>
      <w:r w:rsidRPr="002705DB">
        <w:rPr>
          <w:rFonts w:eastAsia="Calibri"/>
        </w:rPr>
        <w:t xml:space="preserve"> (Narodne novine, broj 134/97)</w:t>
      </w:r>
      <w:r w:rsidRPr="002705DB">
        <w:rPr>
          <w:rFonts w:eastAsia="Calibri"/>
        </w:rPr>
        <w:tab/>
      </w:r>
    </w:p>
    <w:p w14:paraId="30493B06"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obrascima i sadržaju pedagoške dokumentacije i evidencije o djeci u dječjem vrtiću</w:t>
      </w:r>
      <w:r w:rsidRPr="002705DB">
        <w:rPr>
          <w:rFonts w:eastAsia="Calibri"/>
        </w:rPr>
        <w:t xml:space="preserve"> (Narodne novine, broj 83/01)</w:t>
      </w:r>
    </w:p>
    <w:p w14:paraId="046A1699"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color w:val="000000"/>
        </w:rPr>
        <w:lastRenderedPageBreak/>
        <w:t xml:space="preserve">Odluka o programu polaganja stručnog ispita za pripravnike u predškolskom odgoju i izobrazbi </w:t>
      </w:r>
      <w:r w:rsidRPr="002705DB">
        <w:rPr>
          <w:rFonts w:eastAsia="Calibri"/>
          <w:color w:val="000000"/>
        </w:rPr>
        <w:t>i</w:t>
      </w:r>
      <w:r w:rsidRPr="002705DB">
        <w:rPr>
          <w:rFonts w:eastAsia="Calibri"/>
          <w:i/>
          <w:color w:val="000000"/>
        </w:rPr>
        <w:t xml:space="preserve"> Program polaganja stručnog ispita za pripravnike u predškolskom odgoju i izobrazbi</w:t>
      </w:r>
      <w:r w:rsidRPr="002705DB">
        <w:rPr>
          <w:rFonts w:eastAsia="Calibri"/>
          <w:color w:val="000000"/>
        </w:rPr>
        <w:t xml:space="preserve"> (Prosvjetni vjesnik, 2/2000)</w:t>
      </w:r>
      <w:r w:rsidRPr="002705DB">
        <w:rPr>
          <w:rFonts w:eastAsia="Calibri"/>
          <w:color w:val="000000"/>
        </w:rPr>
        <w:tab/>
      </w:r>
    </w:p>
    <w:p w14:paraId="74F18EA5"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color w:val="000000"/>
        </w:rPr>
        <w:t>Odluka o broju i sjedištima povjerenstava za polaganje stručnih ispita odgojitelja i stručnih suradnika u dječjem vrtiću</w:t>
      </w:r>
      <w:r w:rsidRPr="002705DB">
        <w:rPr>
          <w:rFonts w:eastAsia="Calibri"/>
          <w:color w:val="000000"/>
        </w:rPr>
        <w:t xml:space="preserve"> (Prosvjetni vjesnik, 2/2000)</w:t>
      </w:r>
      <w:r w:rsidRPr="002705DB">
        <w:rPr>
          <w:rFonts w:eastAsia="Calibri"/>
          <w:color w:val="000000"/>
        </w:rPr>
        <w:tab/>
      </w:r>
    </w:p>
    <w:p w14:paraId="71FA5071"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color w:val="000000"/>
        </w:rPr>
        <w:t>Poslovnik o radu povjerenstva za polaganje stručnog ispita odgojitelja i stručnih suradnika u dječjem vrtiću</w:t>
      </w:r>
      <w:r w:rsidRPr="002705DB">
        <w:rPr>
          <w:rFonts w:eastAsia="Calibri"/>
          <w:color w:val="000000"/>
        </w:rPr>
        <w:t xml:space="preserve"> (Prosvjetni vjesnik, 2/2000)</w:t>
      </w:r>
      <w:r w:rsidRPr="002705DB">
        <w:rPr>
          <w:rFonts w:eastAsia="Calibri"/>
          <w:color w:val="000000"/>
        </w:rPr>
        <w:tab/>
      </w:r>
    </w:p>
    <w:p w14:paraId="2AECECAC"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color w:val="000000"/>
        </w:rPr>
        <w:t>Poslovnik o radu povjerenstva za stažiranje odgojitelja i stručnih suradnika u dječjem vrtiću</w:t>
      </w:r>
      <w:r w:rsidRPr="002705DB">
        <w:rPr>
          <w:rFonts w:eastAsia="Calibri"/>
          <w:color w:val="000000"/>
        </w:rPr>
        <w:t xml:space="preserve"> (Prosvjetni vjesnik, 2/2000)</w:t>
      </w:r>
      <w:r w:rsidRPr="002705DB">
        <w:rPr>
          <w:rFonts w:eastAsia="Calibri"/>
          <w:color w:val="000000"/>
        </w:rPr>
        <w:tab/>
      </w:r>
    </w:p>
    <w:p w14:paraId="5E40526E"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color w:val="000000"/>
        </w:rPr>
        <w:t>Program polaganja stručnog ispita defektologa u radu s djecom predškolske dobi s teškoćama u razvoju</w:t>
      </w:r>
      <w:r w:rsidRPr="002705DB">
        <w:rPr>
          <w:rFonts w:eastAsia="Calibri"/>
          <w:color w:val="000000"/>
        </w:rPr>
        <w:t xml:space="preserve"> (Vjesnik Ministarstva prosvjete i športa, 4/98)</w:t>
      </w:r>
      <w:r w:rsidRPr="002705DB">
        <w:rPr>
          <w:rFonts w:eastAsia="Calibri"/>
          <w:color w:val="000000"/>
        </w:rPr>
        <w:tab/>
      </w:r>
      <w:r w:rsidRPr="002705DB">
        <w:rPr>
          <w:rFonts w:eastAsia="Calibri"/>
          <w:color w:val="000000"/>
        </w:rPr>
        <w:tab/>
      </w:r>
    </w:p>
    <w:p w14:paraId="64A73EE5"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color w:val="000000"/>
        </w:rPr>
        <w:t>Okvirni program pripravničkog staža defektologa (predškolski odgoj i naobrazba)</w:t>
      </w:r>
      <w:r w:rsidRPr="002705DB">
        <w:rPr>
          <w:rFonts w:eastAsia="Calibri"/>
          <w:color w:val="000000"/>
        </w:rPr>
        <w:t xml:space="preserve"> (Vjesnik Ministarstva prosvjete i športa, 4/98)</w:t>
      </w:r>
    </w:p>
    <w:p w14:paraId="7F24B779"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Predškolski odgoj s programskim usmjerenjima njege, odgoja, zaštite i rehabilitacije djece predškolske dobi s poteškoćama u razvoju</w:t>
      </w:r>
      <w:r w:rsidRPr="002705DB">
        <w:rPr>
          <w:rFonts w:eastAsia="Calibri"/>
        </w:rPr>
        <w:t xml:space="preserve"> (Ministarstvo kulture i prosvjete, Zavod za školstvo RH, 1993)</w:t>
      </w:r>
    </w:p>
    <w:p w14:paraId="3E9F8675"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color w:val="000000"/>
        </w:rPr>
        <w:t>Prehrambeni standardi za planiranje prehrane djece u dječjem vrtiću – jelovnici i normativi</w:t>
      </w:r>
      <w:r w:rsidRPr="002705DB">
        <w:rPr>
          <w:rFonts w:eastAsia="Calibri"/>
          <w:color w:val="000000"/>
        </w:rPr>
        <w:t xml:space="preserve"> (Zagreb, </w:t>
      </w:r>
      <w:proofErr w:type="spellStart"/>
      <w:r w:rsidRPr="002705DB">
        <w:rPr>
          <w:rFonts w:eastAsia="Calibri"/>
          <w:color w:val="000000"/>
        </w:rPr>
        <w:t>Laserplus</w:t>
      </w:r>
      <w:proofErr w:type="spellEnd"/>
      <w:r w:rsidRPr="002705DB">
        <w:rPr>
          <w:rFonts w:eastAsia="Calibri"/>
          <w:color w:val="000000"/>
        </w:rPr>
        <w:t>, 2007.)</w:t>
      </w:r>
    </w:p>
    <w:p w14:paraId="08F606C1"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 xml:space="preserve">Programi predškolskog odgoja, naobrazbe i skrbi djece s autističnim poremećajima </w:t>
      </w:r>
      <w:r w:rsidRPr="002705DB">
        <w:rPr>
          <w:rFonts w:eastAsia="Calibri"/>
        </w:rPr>
        <w:t>(Glasnik Ministarstva prosvjete i kulture, posebno izdanje, 16/97)</w:t>
      </w:r>
    </w:p>
    <w:p w14:paraId="616DE231"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Programi predškolskog odgoja, naobrazbe i skrbi djece s mentalnom retardacijom i djece s tjelesnom invalidnosti i kroničnim bolestima</w:t>
      </w:r>
      <w:r w:rsidRPr="002705DB">
        <w:rPr>
          <w:rFonts w:eastAsia="Calibri"/>
        </w:rPr>
        <w:t xml:space="preserve"> (Glasnik Ministarstva prosvjete i kulture, posebno izdanje, broj 16/97)</w:t>
      </w:r>
    </w:p>
    <w:p w14:paraId="4F8B67F6"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Strategijom obrazovanja, znanosti i tehnologije</w:t>
      </w:r>
      <w:r w:rsidRPr="002705DB">
        <w:rPr>
          <w:rFonts w:eastAsia="Calibri"/>
        </w:rPr>
        <w:t>, (listopad 2014.).</w:t>
      </w:r>
    </w:p>
    <w:p w14:paraId="3220335E"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color w:val="000000"/>
        </w:rPr>
        <w:t>Ugovor između Svete Stolice i Republike Hrvatske o suradnji na području odgoja i kulture</w:t>
      </w:r>
      <w:r w:rsidRPr="002705DB">
        <w:rPr>
          <w:rFonts w:eastAsia="Calibri"/>
          <w:color w:val="000000"/>
        </w:rPr>
        <w:t xml:space="preserve"> (Narodne novine/Međunarodne novine</w:t>
      </w:r>
      <w:r w:rsidRPr="002705DB">
        <w:rPr>
          <w:rFonts w:eastAsia="Calibri"/>
        </w:rPr>
        <w:t>, broj 2/97)</w:t>
      </w:r>
      <w:r w:rsidRPr="002705DB">
        <w:rPr>
          <w:rFonts w:eastAsia="Calibri"/>
        </w:rPr>
        <w:tab/>
      </w:r>
    </w:p>
    <w:p w14:paraId="185F5F50"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Program zdravstvene zaštite djece i higijene i pravilne prehrane djece u dječjim vrtićima</w:t>
      </w:r>
      <w:r w:rsidRPr="002705DB">
        <w:rPr>
          <w:rFonts w:eastAsia="Calibri"/>
        </w:rPr>
        <w:t xml:space="preserve"> (Narodne novine, broj 105/02, 55/06 i 121/07)</w:t>
      </w:r>
      <w:r w:rsidRPr="002705DB">
        <w:rPr>
          <w:rFonts w:eastAsia="Calibri"/>
        </w:rPr>
        <w:tab/>
      </w:r>
    </w:p>
    <w:p w14:paraId="1DD84274" w14:textId="77777777" w:rsidR="00AF25D5" w:rsidRPr="002705DB" w:rsidRDefault="00AF25D5">
      <w:pPr>
        <w:numPr>
          <w:ilvl w:val="0"/>
          <w:numId w:val="112"/>
        </w:numPr>
        <w:suppressAutoHyphens w:val="0"/>
        <w:spacing w:before="180" w:after="180" w:line="360" w:lineRule="auto"/>
        <w:contextualSpacing/>
        <w:jc w:val="both"/>
        <w:rPr>
          <w:rFonts w:eastAsia="Calibri"/>
        </w:rPr>
      </w:pPr>
      <w:r w:rsidRPr="002705DB">
        <w:rPr>
          <w:rFonts w:eastAsia="Calibri"/>
          <w:i/>
        </w:rPr>
        <w:t>Pravilnik o obrascima zdravstvene dokumentacije djece predškolske dobi i evidencije u dječjem vrtiću</w:t>
      </w:r>
      <w:r w:rsidRPr="002705DB">
        <w:rPr>
          <w:rFonts w:eastAsia="Calibri"/>
        </w:rPr>
        <w:t xml:space="preserve"> (Narodne novine, broj 114/02, 107/07, 94/13 i 63/19)</w:t>
      </w:r>
    </w:p>
    <w:p w14:paraId="0C7A0D13" w14:textId="6D40F25D" w:rsidR="00AF25D5" w:rsidRPr="002705DB" w:rsidRDefault="00AF25D5" w:rsidP="00795AB3">
      <w:pPr>
        <w:spacing w:before="180" w:after="180" w:line="360" w:lineRule="auto"/>
        <w:contextualSpacing/>
        <w:jc w:val="both"/>
        <w:rPr>
          <w:rFonts w:eastAsia="Calibri"/>
        </w:rPr>
      </w:pPr>
    </w:p>
    <w:p w14:paraId="52118F0C" w14:textId="77777777" w:rsidR="0050646C" w:rsidRPr="002705DB" w:rsidRDefault="0050646C" w:rsidP="00795AB3">
      <w:pPr>
        <w:spacing w:before="180" w:after="180" w:line="360" w:lineRule="auto"/>
        <w:contextualSpacing/>
        <w:jc w:val="both"/>
        <w:rPr>
          <w:rFonts w:eastAsia="Calibri"/>
        </w:rPr>
      </w:pPr>
    </w:p>
    <w:p w14:paraId="41543678" w14:textId="3288C934" w:rsidR="00AF25D5" w:rsidRPr="002705DB" w:rsidRDefault="00795AB3" w:rsidP="006D4AB9">
      <w:pPr>
        <w:spacing w:line="360" w:lineRule="auto"/>
        <w:rPr>
          <w:rFonts w:eastAsia="Calibri"/>
        </w:rPr>
      </w:pPr>
      <w:r w:rsidRPr="002705DB">
        <w:rPr>
          <w:rFonts w:eastAsia="Calibri"/>
        </w:rPr>
        <w:lastRenderedPageBreak/>
        <w:t>OPĆI AKTI DJEČJEG VRTIĆA I PEDAGOŠKA DOKUMENTACIJA:</w:t>
      </w:r>
    </w:p>
    <w:p w14:paraId="56BA65A5" w14:textId="77777777" w:rsidR="00AF25D5" w:rsidRPr="002705DB" w:rsidRDefault="00AF25D5">
      <w:pPr>
        <w:pStyle w:val="Odlomakpopisa"/>
        <w:numPr>
          <w:ilvl w:val="0"/>
          <w:numId w:val="110"/>
        </w:numPr>
        <w:spacing w:line="360" w:lineRule="auto"/>
        <w:rPr>
          <w:rFonts w:eastAsia="Calibri"/>
        </w:rPr>
      </w:pPr>
      <w:r w:rsidRPr="002705DB">
        <w:rPr>
          <w:rFonts w:eastAsia="Calibri"/>
        </w:rPr>
        <w:t>Statut</w:t>
      </w:r>
    </w:p>
    <w:p w14:paraId="47DA52CB" w14:textId="77777777" w:rsidR="00AF25D5" w:rsidRPr="002705DB" w:rsidRDefault="00AF25D5">
      <w:pPr>
        <w:pStyle w:val="Odlomakpopisa"/>
        <w:numPr>
          <w:ilvl w:val="0"/>
          <w:numId w:val="110"/>
        </w:numPr>
        <w:spacing w:line="360" w:lineRule="auto"/>
        <w:rPr>
          <w:rFonts w:eastAsia="Calibri"/>
        </w:rPr>
      </w:pPr>
      <w:r w:rsidRPr="002705DB">
        <w:rPr>
          <w:rFonts w:eastAsia="Calibri"/>
        </w:rPr>
        <w:t>Pravilnik o unutarnjem ustrojstvu i načinu rada dječjeg vrtića</w:t>
      </w:r>
    </w:p>
    <w:p w14:paraId="1DA70626" w14:textId="77777777" w:rsidR="00AF25D5" w:rsidRPr="002705DB" w:rsidRDefault="00AF25D5">
      <w:pPr>
        <w:pStyle w:val="Odlomakpopisa"/>
        <w:numPr>
          <w:ilvl w:val="0"/>
          <w:numId w:val="110"/>
        </w:numPr>
        <w:spacing w:line="360" w:lineRule="auto"/>
        <w:rPr>
          <w:rFonts w:eastAsia="Calibri"/>
        </w:rPr>
      </w:pPr>
      <w:r w:rsidRPr="002705DB">
        <w:rPr>
          <w:rFonts w:eastAsia="Calibri"/>
        </w:rPr>
        <w:t>Pravilnik o radu dječjeg vrtića</w:t>
      </w:r>
    </w:p>
    <w:p w14:paraId="2BA38F76" w14:textId="77777777" w:rsidR="00AF25D5" w:rsidRPr="002705DB" w:rsidRDefault="00AF25D5">
      <w:pPr>
        <w:pStyle w:val="Odlomakpopisa"/>
        <w:numPr>
          <w:ilvl w:val="0"/>
          <w:numId w:val="110"/>
        </w:numPr>
        <w:spacing w:line="360" w:lineRule="auto"/>
        <w:rPr>
          <w:rFonts w:eastAsia="Calibri"/>
        </w:rPr>
      </w:pPr>
      <w:r w:rsidRPr="002705DB">
        <w:rPr>
          <w:rFonts w:eastAsia="Calibri"/>
        </w:rPr>
        <w:t>Pravilnik o upisu djece i ostvarivanju prava i obveza korisnika usluga i kriterijima za prednost pri upisu djeteta/</w:t>
      </w:r>
      <w:proofErr w:type="spellStart"/>
      <w:r w:rsidRPr="002705DB">
        <w:rPr>
          <w:rFonts w:eastAsia="Calibri"/>
        </w:rPr>
        <w:t>ce</w:t>
      </w:r>
      <w:proofErr w:type="spellEnd"/>
    </w:p>
    <w:p w14:paraId="3CC3696D" w14:textId="77777777" w:rsidR="00AF25D5" w:rsidRPr="002705DB" w:rsidRDefault="00AF25D5">
      <w:pPr>
        <w:pStyle w:val="Odlomakpopisa"/>
        <w:numPr>
          <w:ilvl w:val="0"/>
          <w:numId w:val="110"/>
        </w:numPr>
        <w:spacing w:line="360" w:lineRule="auto"/>
        <w:rPr>
          <w:rFonts w:eastAsia="Calibri"/>
        </w:rPr>
      </w:pPr>
      <w:r w:rsidRPr="002705DB">
        <w:rPr>
          <w:rFonts w:eastAsia="Calibri"/>
        </w:rPr>
        <w:t>Kurikulum dječjeg vrtića</w:t>
      </w:r>
    </w:p>
    <w:p w14:paraId="2FB03FFC" w14:textId="77777777" w:rsidR="00AF25D5" w:rsidRPr="002705DB" w:rsidRDefault="00AF25D5">
      <w:pPr>
        <w:pStyle w:val="Odlomakpopisa"/>
        <w:numPr>
          <w:ilvl w:val="0"/>
          <w:numId w:val="110"/>
        </w:numPr>
        <w:spacing w:line="360" w:lineRule="auto"/>
        <w:rPr>
          <w:rFonts w:eastAsia="Calibri"/>
        </w:rPr>
      </w:pPr>
      <w:r w:rsidRPr="002705DB">
        <w:rPr>
          <w:rFonts w:eastAsia="Calibri"/>
        </w:rPr>
        <w:t>Godišnji plan i program odgojno-obrazovnog rada</w:t>
      </w:r>
    </w:p>
    <w:p w14:paraId="179361AB" w14:textId="77777777" w:rsidR="00AF25D5" w:rsidRPr="002705DB" w:rsidRDefault="00AF25D5">
      <w:pPr>
        <w:pStyle w:val="Odlomakpopisa"/>
        <w:numPr>
          <w:ilvl w:val="0"/>
          <w:numId w:val="110"/>
        </w:numPr>
        <w:spacing w:line="360" w:lineRule="auto"/>
        <w:rPr>
          <w:rFonts w:eastAsia="Calibri"/>
        </w:rPr>
      </w:pPr>
      <w:r w:rsidRPr="002705DB">
        <w:rPr>
          <w:rFonts w:eastAsia="Calibri"/>
        </w:rPr>
        <w:t>Godišnje izvješće o ostvarivanju plana i programa rada</w:t>
      </w:r>
    </w:p>
    <w:p w14:paraId="0C169CAA" w14:textId="77777777" w:rsidR="00AF25D5" w:rsidRPr="002705DB" w:rsidRDefault="00AF25D5">
      <w:pPr>
        <w:pStyle w:val="Odlomakpopisa"/>
        <w:numPr>
          <w:ilvl w:val="0"/>
          <w:numId w:val="110"/>
        </w:numPr>
        <w:spacing w:line="360" w:lineRule="auto"/>
        <w:rPr>
          <w:rFonts w:eastAsia="Calibri"/>
        </w:rPr>
      </w:pPr>
      <w:r w:rsidRPr="002705DB">
        <w:rPr>
          <w:rFonts w:eastAsia="Calibri"/>
        </w:rPr>
        <w:t>Matična knjiga djece</w:t>
      </w:r>
    </w:p>
    <w:p w14:paraId="5A84DA6E" w14:textId="77777777" w:rsidR="00AF25D5" w:rsidRPr="002705DB" w:rsidRDefault="00AF25D5">
      <w:pPr>
        <w:pStyle w:val="Odlomakpopisa"/>
        <w:numPr>
          <w:ilvl w:val="0"/>
          <w:numId w:val="110"/>
        </w:numPr>
        <w:spacing w:line="360" w:lineRule="auto"/>
        <w:rPr>
          <w:rFonts w:eastAsia="Calibri"/>
        </w:rPr>
      </w:pPr>
      <w:r w:rsidRPr="002705DB">
        <w:rPr>
          <w:rFonts w:eastAsia="Calibri"/>
        </w:rPr>
        <w:t>Knjiga pedagoške dokumentacije odgojno - obrazovne skupine</w:t>
      </w:r>
    </w:p>
    <w:p w14:paraId="35BCA267" w14:textId="77777777" w:rsidR="00AF25D5" w:rsidRPr="002705DB" w:rsidRDefault="00AF25D5">
      <w:pPr>
        <w:pStyle w:val="Odlomakpopisa"/>
        <w:numPr>
          <w:ilvl w:val="0"/>
          <w:numId w:val="110"/>
        </w:numPr>
        <w:spacing w:line="360" w:lineRule="auto"/>
        <w:rPr>
          <w:rFonts w:eastAsia="Calibri"/>
        </w:rPr>
      </w:pPr>
      <w:r w:rsidRPr="002705DB">
        <w:rPr>
          <w:rFonts w:eastAsia="Calibri"/>
        </w:rPr>
        <w:t>Imenik djece</w:t>
      </w:r>
    </w:p>
    <w:p w14:paraId="20AF073C" w14:textId="77777777" w:rsidR="00AF25D5" w:rsidRPr="002705DB" w:rsidRDefault="00AF25D5">
      <w:pPr>
        <w:pStyle w:val="Odlomakpopisa"/>
        <w:numPr>
          <w:ilvl w:val="0"/>
          <w:numId w:val="110"/>
        </w:numPr>
        <w:spacing w:line="360" w:lineRule="auto"/>
        <w:rPr>
          <w:rFonts w:eastAsia="Calibri"/>
        </w:rPr>
      </w:pPr>
      <w:r w:rsidRPr="002705DB">
        <w:rPr>
          <w:rFonts w:eastAsia="Calibri"/>
        </w:rPr>
        <w:t>Ljetopis dječjeg vrtića</w:t>
      </w:r>
    </w:p>
    <w:p w14:paraId="75B55D03" w14:textId="77777777" w:rsidR="00AF25D5" w:rsidRPr="002705DB" w:rsidRDefault="00AF25D5">
      <w:pPr>
        <w:pStyle w:val="Odlomakpopisa"/>
        <w:numPr>
          <w:ilvl w:val="0"/>
          <w:numId w:val="110"/>
        </w:numPr>
        <w:spacing w:line="360" w:lineRule="auto"/>
        <w:rPr>
          <w:rFonts w:eastAsia="Calibri"/>
        </w:rPr>
      </w:pPr>
      <w:r w:rsidRPr="002705DB">
        <w:rPr>
          <w:rFonts w:eastAsia="Calibri"/>
        </w:rPr>
        <w:t xml:space="preserve">Kućni red dječjeg vrtića </w:t>
      </w:r>
    </w:p>
    <w:p w14:paraId="49BE4296" w14:textId="77777777" w:rsidR="00AF25D5" w:rsidRPr="002705DB" w:rsidRDefault="00AF25D5">
      <w:pPr>
        <w:pStyle w:val="Odlomakpopisa"/>
        <w:numPr>
          <w:ilvl w:val="0"/>
          <w:numId w:val="110"/>
        </w:numPr>
        <w:spacing w:line="360" w:lineRule="auto"/>
        <w:rPr>
          <w:rFonts w:eastAsia="Calibri"/>
        </w:rPr>
      </w:pPr>
      <w:r w:rsidRPr="002705DB">
        <w:rPr>
          <w:rFonts w:eastAsia="Calibri"/>
        </w:rPr>
        <w:t>Program stručnog usavršavanja</w:t>
      </w:r>
    </w:p>
    <w:p w14:paraId="230D5022" w14:textId="77777777" w:rsidR="00AF25D5" w:rsidRPr="002705DB" w:rsidRDefault="00AF25D5">
      <w:pPr>
        <w:pStyle w:val="Odlomakpopisa"/>
        <w:numPr>
          <w:ilvl w:val="0"/>
          <w:numId w:val="110"/>
        </w:numPr>
        <w:spacing w:line="360" w:lineRule="auto"/>
        <w:rPr>
          <w:rFonts w:eastAsia="Calibri"/>
        </w:rPr>
      </w:pPr>
      <w:r w:rsidRPr="002705DB">
        <w:rPr>
          <w:rFonts w:eastAsia="Calibri"/>
        </w:rPr>
        <w:t>Dosje djeteta s posebnim potrebama</w:t>
      </w:r>
    </w:p>
    <w:p w14:paraId="50C7E172" w14:textId="77777777" w:rsidR="00AF25D5" w:rsidRPr="002705DB" w:rsidRDefault="00AF25D5">
      <w:pPr>
        <w:pStyle w:val="Odlomakpopisa"/>
        <w:numPr>
          <w:ilvl w:val="0"/>
          <w:numId w:val="110"/>
        </w:numPr>
        <w:spacing w:line="360" w:lineRule="auto"/>
        <w:rPr>
          <w:rFonts w:eastAsia="Calibri"/>
        </w:rPr>
      </w:pPr>
      <w:r w:rsidRPr="002705DB">
        <w:rPr>
          <w:rFonts w:eastAsia="Calibri"/>
        </w:rPr>
        <w:t>Knjiga zapisnika</w:t>
      </w:r>
    </w:p>
    <w:p w14:paraId="1F20BBFE" w14:textId="77777777" w:rsidR="00AF25D5" w:rsidRPr="002705DB" w:rsidRDefault="00AF25D5">
      <w:pPr>
        <w:pStyle w:val="Odlomakpopisa"/>
        <w:numPr>
          <w:ilvl w:val="0"/>
          <w:numId w:val="110"/>
        </w:numPr>
        <w:spacing w:line="360" w:lineRule="auto"/>
        <w:rPr>
          <w:rFonts w:eastAsia="Calibri"/>
        </w:rPr>
      </w:pPr>
      <w:r w:rsidRPr="002705DB">
        <w:rPr>
          <w:rFonts w:eastAsia="Calibri"/>
        </w:rPr>
        <w:t>Drugi opći akti ustanove</w:t>
      </w:r>
    </w:p>
    <w:p w14:paraId="36FBFABC" w14:textId="77777777" w:rsidR="008674DF" w:rsidRPr="002705DB" w:rsidRDefault="008674DF" w:rsidP="008674DF">
      <w:pPr>
        <w:spacing w:line="276" w:lineRule="auto"/>
        <w:jc w:val="both"/>
        <w:rPr>
          <w:bCs/>
        </w:rPr>
      </w:pPr>
    </w:p>
    <w:p w14:paraId="1A43B3C8" w14:textId="4BD1864A" w:rsidR="002C1123" w:rsidRPr="002705DB" w:rsidRDefault="006D4AB9" w:rsidP="002C1123">
      <w:pPr>
        <w:spacing w:line="276" w:lineRule="auto"/>
        <w:jc w:val="both"/>
        <w:rPr>
          <w:bCs/>
        </w:rPr>
      </w:pPr>
      <w:r w:rsidRPr="002705DB">
        <w:rPr>
          <w:rFonts w:eastAsia="Calibri"/>
        </w:rPr>
        <w:t xml:space="preserve">CILJ REDOVITOG VRTIĆKOG PROGRAMA </w:t>
      </w:r>
      <w:r w:rsidR="00AF25D5" w:rsidRPr="002705DB">
        <w:rPr>
          <w:rFonts w:eastAsia="Calibri"/>
        </w:rPr>
        <w:t>je osiguravanje cjelovitog razvoja djeteta u skladu s individualnim potrebama i mogućnostima.</w:t>
      </w:r>
    </w:p>
    <w:p w14:paraId="76A08BD9" w14:textId="0821F20E" w:rsidR="002C1123" w:rsidRPr="002705DB" w:rsidRDefault="002C1123" w:rsidP="002C1123">
      <w:pPr>
        <w:spacing w:line="276" w:lineRule="auto"/>
        <w:jc w:val="both"/>
        <w:rPr>
          <w:bCs/>
        </w:rPr>
      </w:pPr>
    </w:p>
    <w:p w14:paraId="26C17FE7" w14:textId="064D871A" w:rsidR="00AF25D5" w:rsidRPr="002705DB" w:rsidRDefault="006D4AB9" w:rsidP="00AF25D5">
      <w:pPr>
        <w:spacing w:line="360" w:lineRule="auto"/>
        <w:jc w:val="both"/>
        <w:rPr>
          <w:rFonts w:eastAsia="Calibri"/>
          <w:bCs/>
        </w:rPr>
      </w:pPr>
      <w:r w:rsidRPr="002705DB">
        <w:rPr>
          <w:rFonts w:eastAsia="Calibri"/>
          <w:bCs/>
        </w:rPr>
        <w:t xml:space="preserve">ZADAĆE PROGRAMA </w:t>
      </w:r>
      <w:r w:rsidR="00AF25D5" w:rsidRPr="002705DB">
        <w:rPr>
          <w:rFonts w:eastAsia="Calibri"/>
          <w:bCs/>
        </w:rPr>
        <w:t>proizlaze iz suvremenog shvaćanja djeteta te su usmjerene na poticanje i razvoj djetetovih aktualnih i potencijalnih mogućnosti, na njegov cjelovit razvoj, odgoj, učenje i osnaživanje  osam temeljnih kompetencija cjeloživotnog učenja i to :</w:t>
      </w:r>
    </w:p>
    <w:p w14:paraId="6854901D" w14:textId="77777777" w:rsidR="00AF25D5" w:rsidRPr="002705DB" w:rsidRDefault="00AF25D5">
      <w:pPr>
        <w:numPr>
          <w:ilvl w:val="0"/>
          <w:numId w:val="111"/>
        </w:numPr>
        <w:suppressAutoHyphens w:val="0"/>
        <w:spacing w:after="200" w:line="360" w:lineRule="auto"/>
        <w:contextualSpacing/>
        <w:jc w:val="both"/>
        <w:rPr>
          <w:rFonts w:eastAsia="Calibri"/>
        </w:rPr>
      </w:pPr>
      <w:r w:rsidRPr="002705DB">
        <w:rPr>
          <w:rFonts w:eastAsia="Calibri"/>
        </w:rPr>
        <w:t>komunikacije na materinskom jeziku,</w:t>
      </w:r>
    </w:p>
    <w:p w14:paraId="0F29A884" w14:textId="77777777" w:rsidR="00AF25D5" w:rsidRPr="002705DB" w:rsidRDefault="00AF25D5">
      <w:pPr>
        <w:numPr>
          <w:ilvl w:val="0"/>
          <w:numId w:val="111"/>
        </w:numPr>
        <w:suppressAutoHyphens w:val="0"/>
        <w:spacing w:after="200" w:line="360" w:lineRule="auto"/>
        <w:contextualSpacing/>
        <w:jc w:val="both"/>
        <w:rPr>
          <w:rFonts w:eastAsia="Calibri"/>
        </w:rPr>
      </w:pPr>
      <w:r w:rsidRPr="002705DB">
        <w:rPr>
          <w:rFonts w:eastAsia="Calibri"/>
        </w:rPr>
        <w:t>komunikacije na stranim jezicima,</w:t>
      </w:r>
    </w:p>
    <w:p w14:paraId="4C328CB8" w14:textId="77777777" w:rsidR="00AF25D5" w:rsidRPr="002705DB" w:rsidRDefault="00AF25D5">
      <w:pPr>
        <w:numPr>
          <w:ilvl w:val="0"/>
          <w:numId w:val="111"/>
        </w:numPr>
        <w:suppressAutoHyphens w:val="0"/>
        <w:spacing w:after="200" w:line="360" w:lineRule="auto"/>
        <w:contextualSpacing/>
        <w:jc w:val="both"/>
        <w:rPr>
          <w:rFonts w:eastAsia="Calibri"/>
        </w:rPr>
      </w:pPr>
      <w:r w:rsidRPr="002705DB">
        <w:rPr>
          <w:rFonts w:eastAsia="Calibri"/>
        </w:rPr>
        <w:t>matematičke kompetencije i osnovne kompetencije u prirodoslovlju,</w:t>
      </w:r>
    </w:p>
    <w:p w14:paraId="4A4D5499" w14:textId="77777777" w:rsidR="00AF25D5" w:rsidRPr="002705DB" w:rsidRDefault="00AF25D5">
      <w:pPr>
        <w:numPr>
          <w:ilvl w:val="0"/>
          <w:numId w:val="111"/>
        </w:numPr>
        <w:suppressAutoHyphens w:val="0"/>
        <w:spacing w:after="200" w:line="360" w:lineRule="auto"/>
        <w:contextualSpacing/>
        <w:jc w:val="both"/>
        <w:rPr>
          <w:rFonts w:eastAsia="Calibri"/>
        </w:rPr>
      </w:pPr>
      <w:r w:rsidRPr="002705DB">
        <w:rPr>
          <w:rFonts w:eastAsia="Calibri"/>
        </w:rPr>
        <w:t>digitalne kompetencije,</w:t>
      </w:r>
    </w:p>
    <w:p w14:paraId="13B33EB0" w14:textId="77777777" w:rsidR="00AF25D5" w:rsidRPr="002705DB" w:rsidRDefault="00AF25D5">
      <w:pPr>
        <w:numPr>
          <w:ilvl w:val="0"/>
          <w:numId w:val="111"/>
        </w:numPr>
        <w:suppressAutoHyphens w:val="0"/>
        <w:spacing w:after="200" w:line="360" w:lineRule="auto"/>
        <w:contextualSpacing/>
        <w:jc w:val="both"/>
        <w:rPr>
          <w:rFonts w:eastAsia="Calibri"/>
        </w:rPr>
      </w:pPr>
      <w:r w:rsidRPr="002705DB">
        <w:rPr>
          <w:rFonts w:eastAsia="Calibri"/>
        </w:rPr>
        <w:t>kompetencije razvoja vlastite strategije učenja,</w:t>
      </w:r>
    </w:p>
    <w:p w14:paraId="5E7895E4" w14:textId="77777777" w:rsidR="00AF25D5" w:rsidRPr="002705DB" w:rsidRDefault="00AF25D5">
      <w:pPr>
        <w:numPr>
          <w:ilvl w:val="0"/>
          <w:numId w:val="111"/>
        </w:numPr>
        <w:suppressAutoHyphens w:val="0"/>
        <w:spacing w:after="200" w:line="360" w:lineRule="auto"/>
        <w:contextualSpacing/>
        <w:jc w:val="both"/>
        <w:rPr>
          <w:rFonts w:eastAsia="Calibri"/>
        </w:rPr>
      </w:pPr>
      <w:r w:rsidRPr="002705DB">
        <w:rPr>
          <w:rFonts w:eastAsia="Calibri"/>
        </w:rPr>
        <w:t>socijalne i građanske kompetencije,</w:t>
      </w:r>
    </w:p>
    <w:p w14:paraId="531B2F42" w14:textId="77777777" w:rsidR="00AF25D5" w:rsidRPr="002705DB" w:rsidRDefault="00AF25D5">
      <w:pPr>
        <w:numPr>
          <w:ilvl w:val="0"/>
          <w:numId w:val="111"/>
        </w:numPr>
        <w:suppressAutoHyphens w:val="0"/>
        <w:spacing w:after="200" w:line="360" w:lineRule="auto"/>
        <w:contextualSpacing/>
        <w:jc w:val="both"/>
        <w:rPr>
          <w:rFonts w:eastAsia="Calibri"/>
        </w:rPr>
      </w:pPr>
      <w:r w:rsidRPr="002705DB">
        <w:rPr>
          <w:rFonts w:eastAsia="Calibri"/>
        </w:rPr>
        <w:t xml:space="preserve">kompetencije </w:t>
      </w:r>
      <w:proofErr w:type="spellStart"/>
      <w:r w:rsidRPr="002705DB">
        <w:rPr>
          <w:rFonts w:eastAsia="Calibri"/>
        </w:rPr>
        <w:t>inicijativnosti</w:t>
      </w:r>
      <w:proofErr w:type="spellEnd"/>
      <w:r w:rsidRPr="002705DB">
        <w:rPr>
          <w:rFonts w:eastAsia="Calibri"/>
        </w:rPr>
        <w:t xml:space="preserve"> i poduzetnosti i </w:t>
      </w:r>
    </w:p>
    <w:p w14:paraId="74E3D953" w14:textId="3C6A5CB1" w:rsidR="00AF25D5" w:rsidRPr="00CE23A8" w:rsidRDefault="00AF25D5" w:rsidP="00CE23A8">
      <w:pPr>
        <w:numPr>
          <w:ilvl w:val="0"/>
          <w:numId w:val="111"/>
        </w:numPr>
        <w:suppressAutoHyphens w:val="0"/>
        <w:spacing w:after="200" w:line="360" w:lineRule="auto"/>
        <w:contextualSpacing/>
        <w:jc w:val="both"/>
        <w:rPr>
          <w:rFonts w:eastAsia="Calibri"/>
        </w:rPr>
      </w:pPr>
      <w:r w:rsidRPr="002705DB">
        <w:rPr>
          <w:rFonts w:eastAsia="Calibri"/>
        </w:rPr>
        <w:t>kompetencije kulturne osviještenosti i izražavanja.</w:t>
      </w:r>
    </w:p>
    <w:p w14:paraId="7A3EC8C9" w14:textId="77777777" w:rsidR="00545C36" w:rsidRPr="002705DB" w:rsidRDefault="00545C36" w:rsidP="00E25C44">
      <w:pPr>
        <w:pStyle w:val="Odlomakpopisa"/>
        <w:numPr>
          <w:ilvl w:val="0"/>
          <w:numId w:val="39"/>
        </w:numPr>
        <w:spacing w:line="276" w:lineRule="auto"/>
        <w:jc w:val="both"/>
        <w:rPr>
          <w:b/>
          <w:bCs/>
          <w:color w:val="134163" w:themeColor="accent2" w:themeShade="80"/>
          <w:sz w:val="28"/>
          <w:szCs w:val="28"/>
        </w:rPr>
      </w:pPr>
      <w:r w:rsidRPr="002705DB">
        <w:rPr>
          <w:b/>
          <w:bCs/>
          <w:color w:val="134163" w:themeColor="accent2" w:themeShade="80"/>
          <w:sz w:val="28"/>
          <w:szCs w:val="28"/>
        </w:rPr>
        <w:lastRenderedPageBreak/>
        <w:t>USTROJSTVO RADA</w:t>
      </w:r>
    </w:p>
    <w:p w14:paraId="55A9B4F0" w14:textId="77777777" w:rsidR="00545C36" w:rsidRPr="002705DB" w:rsidRDefault="00545C36" w:rsidP="00E25FBB">
      <w:pPr>
        <w:spacing w:line="276" w:lineRule="auto"/>
        <w:ind w:left="-15"/>
        <w:jc w:val="both"/>
      </w:pPr>
    </w:p>
    <w:p w14:paraId="6A8F4702" w14:textId="77777777" w:rsidR="008216A0" w:rsidRPr="002705DB" w:rsidRDefault="008216A0" w:rsidP="00E25FBB">
      <w:pPr>
        <w:spacing w:line="276" w:lineRule="auto"/>
        <w:ind w:left="-15"/>
        <w:jc w:val="both"/>
      </w:pPr>
    </w:p>
    <w:p w14:paraId="15A4002E" w14:textId="52F46DB1" w:rsidR="00F534F5" w:rsidRPr="002705DB" w:rsidRDefault="00545C36" w:rsidP="00AF7D16">
      <w:pPr>
        <w:spacing w:line="276" w:lineRule="auto"/>
        <w:ind w:left="-15"/>
        <w:jc w:val="both"/>
      </w:pPr>
      <w:r w:rsidRPr="002705DB">
        <w:tab/>
      </w:r>
      <w:r w:rsidRPr="002705DB">
        <w:tab/>
        <w:t xml:space="preserve">U Dječjem vrtiću </w:t>
      </w:r>
      <w:r w:rsidR="00D579C8" w:rsidRPr="002705DB">
        <w:t>ZVIREK</w:t>
      </w:r>
      <w:r w:rsidRPr="002705DB">
        <w:t xml:space="preserve"> Stubičke Toplice</w:t>
      </w:r>
      <w:r w:rsidR="002A1E5F" w:rsidRPr="002705DB">
        <w:t xml:space="preserve"> tijekom pedagoške godine 202</w:t>
      </w:r>
      <w:r w:rsidR="00DF0133">
        <w:t>2</w:t>
      </w:r>
      <w:r w:rsidR="002A1E5F" w:rsidRPr="002705DB">
        <w:t>./202</w:t>
      </w:r>
      <w:r w:rsidR="00DF0133">
        <w:t>3</w:t>
      </w:r>
      <w:r w:rsidR="00656D1C" w:rsidRPr="002705DB">
        <w:t>. godine</w:t>
      </w:r>
      <w:r w:rsidRPr="002705DB">
        <w:t xml:space="preserve"> rad će se odvijati u </w:t>
      </w:r>
      <w:r w:rsidR="00FB4512" w:rsidRPr="002705DB">
        <w:t>šest</w:t>
      </w:r>
      <w:r w:rsidR="00D963D5" w:rsidRPr="002705DB">
        <w:t xml:space="preserve"> </w:t>
      </w:r>
      <w:r w:rsidRPr="002705DB">
        <w:t>(</w:t>
      </w:r>
      <w:r w:rsidR="00FB4512" w:rsidRPr="002705DB">
        <w:t>6</w:t>
      </w:r>
      <w:r w:rsidRPr="002705DB">
        <w:t>) odgojn</w:t>
      </w:r>
      <w:r w:rsidR="00656D1C" w:rsidRPr="002705DB">
        <w:t>o</w:t>
      </w:r>
      <w:r w:rsidR="005106BB" w:rsidRPr="002705DB">
        <w:t>-obrazovn</w:t>
      </w:r>
      <w:r w:rsidR="005E2303" w:rsidRPr="002705DB">
        <w:t>ih</w:t>
      </w:r>
      <w:r w:rsidRPr="002705DB">
        <w:t xml:space="preserve"> skupin</w:t>
      </w:r>
      <w:r w:rsidR="005E2303" w:rsidRPr="002705DB">
        <w:t>a redovitog</w:t>
      </w:r>
      <w:r w:rsidR="00D963D5" w:rsidRPr="002705DB">
        <w:t xml:space="preserve"> </w:t>
      </w:r>
      <w:r w:rsidR="00B70A0C" w:rsidRPr="002705DB">
        <w:t>programa</w:t>
      </w:r>
      <w:r w:rsidR="008674DF" w:rsidRPr="002705DB">
        <w:t>.</w:t>
      </w:r>
    </w:p>
    <w:p w14:paraId="4FA7A021" w14:textId="0C8E514C" w:rsidR="00053813" w:rsidRPr="002705DB" w:rsidRDefault="00053813" w:rsidP="00053813">
      <w:pPr>
        <w:spacing w:line="276" w:lineRule="auto"/>
        <w:ind w:left="-15" w:firstLine="723"/>
        <w:jc w:val="both"/>
      </w:pPr>
      <w:r w:rsidRPr="00801191">
        <w:t xml:space="preserve">Kraći program </w:t>
      </w:r>
      <w:proofErr w:type="spellStart"/>
      <w:r w:rsidRPr="00801191">
        <w:t>predškole</w:t>
      </w:r>
      <w:proofErr w:type="spellEnd"/>
      <w:r w:rsidRPr="00801191">
        <w:t xml:space="preserve"> ostvarivat će </w:t>
      </w:r>
      <w:r w:rsidR="008674DF" w:rsidRPr="00801191">
        <w:t xml:space="preserve">se </w:t>
      </w:r>
      <w:r w:rsidR="00E00ABE">
        <w:t xml:space="preserve">sukladno članku 3. </w:t>
      </w:r>
      <w:r w:rsidR="00E00ABE" w:rsidRPr="00423D13">
        <w:t xml:space="preserve">Pravilnika o sadržaju i trajanju programa </w:t>
      </w:r>
      <w:proofErr w:type="spellStart"/>
      <w:r w:rsidR="00E00ABE" w:rsidRPr="00423D13">
        <w:t>predškole</w:t>
      </w:r>
      <w:proofErr w:type="spellEnd"/>
      <w:r w:rsidR="00E00ABE" w:rsidRPr="00423D13">
        <w:t xml:space="preserve"> (NN 107/2014).</w:t>
      </w:r>
    </w:p>
    <w:p w14:paraId="6CB6ED66" w14:textId="77777777" w:rsidR="00506D22" w:rsidRPr="002705DB" w:rsidRDefault="00506D22" w:rsidP="00AF7D16">
      <w:pPr>
        <w:spacing w:line="276" w:lineRule="auto"/>
        <w:ind w:left="-15"/>
        <w:jc w:val="both"/>
      </w:pPr>
    </w:p>
    <w:p w14:paraId="72FEEADE" w14:textId="08064DD5" w:rsidR="00545C36" w:rsidRDefault="00545C36" w:rsidP="005F70C4">
      <w:pPr>
        <w:spacing w:line="276" w:lineRule="auto"/>
        <w:ind w:left="-15" w:firstLine="723"/>
        <w:jc w:val="both"/>
      </w:pPr>
      <w:r w:rsidRPr="002705DB">
        <w:t xml:space="preserve">U </w:t>
      </w:r>
      <w:r w:rsidR="005E2303" w:rsidRPr="002705DB">
        <w:t>redovitom</w:t>
      </w:r>
      <w:r w:rsidRPr="002705DB">
        <w:t xml:space="preserve"> programu (redoviti programe njege, odgoja, naobrazbe, zdravstvene zaštite, prehrane i socijalne skrbi djece predškolske dobi, koji su prilagođeni razvojnim potrebama djece te njihovim mogućnostima i sposobnostima) </w:t>
      </w:r>
      <w:r w:rsidR="006E0586" w:rsidRPr="002705DB">
        <w:t>rad se organizira u dvije</w:t>
      </w:r>
      <w:r w:rsidR="00526E76" w:rsidRPr="002705DB">
        <w:t xml:space="preserve"> (</w:t>
      </w:r>
      <w:r w:rsidR="006E0586" w:rsidRPr="002705DB">
        <w:t>2</w:t>
      </w:r>
      <w:r w:rsidR="00526E76" w:rsidRPr="002705DB">
        <w:t xml:space="preserve">) </w:t>
      </w:r>
      <w:r w:rsidRPr="002705DB">
        <w:t>skupin</w:t>
      </w:r>
      <w:r w:rsidR="006E0586" w:rsidRPr="002705DB">
        <w:t>e</w:t>
      </w:r>
      <w:r w:rsidRPr="002705DB">
        <w:t xml:space="preserve"> djece jasličke dobi i </w:t>
      </w:r>
      <w:r w:rsidR="00FB4512" w:rsidRPr="002705DB">
        <w:t>četiri</w:t>
      </w:r>
      <w:r w:rsidR="00656D1C" w:rsidRPr="002705DB">
        <w:t xml:space="preserve"> </w:t>
      </w:r>
      <w:r w:rsidRPr="002705DB">
        <w:t>(</w:t>
      </w:r>
      <w:r w:rsidR="00FB4512" w:rsidRPr="002705DB">
        <w:t>4</w:t>
      </w:r>
      <w:r w:rsidRPr="002705DB">
        <w:t>) skupine</w:t>
      </w:r>
      <w:r w:rsidR="00656D1C" w:rsidRPr="002705DB">
        <w:t xml:space="preserve"> djece</w:t>
      </w:r>
      <w:r w:rsidR="00D963D5" w:rsidRPr="002705DB">
        <w:t xml:space="preserve"> </w:t>
      </w:r>
      <w:r w:rsidR="003E3967" w:rsidRPr="002705DB">
        <w:t>vrtićke</w:t>
      </w:r>
      <w:r w:rsidRPr="002705DB">
        <w:t xml:space="preserve"> dobi. </w:t>
      </w:r>
    </w:p>
    <w:p w14:paraId="74E4A99C" w14:textId="77777777" w:rsidR="00FA56A1" w:rsidRPr="002705DB" w:rsidRDefault="00FA56A1" w:rsidP="005F70C4">
      <w:pPr>
        <w:spacing w:line="276" w:lineRule="auto"/>
        <w:ind w:left="-15" w:firstLine="723"/>
        <w:jc w:val="both"/>
      </w:pPr>
    </w:p>
    <w:p w14:paraId="365D9ED5" w14:textId="304CE11E" w:rsidR="001605E0" w:rsidRPr="001D218F" w:rsidRDefault="001605E0" w:rsidP="005F70C4">
      <w:pPr>
        <w:spacing w:line="276" w:lineRule="auto"/>
        <w:ind w:left="-15" w:firstLine="723"/>
        <w:jc w:val="both"/>
      </w:pPr>
      <w:r w:rsidRPr="001D218F">
        <w:t xml:space="preserve">Cilj nam je u skladu </w:t>
      </w:r>
      <w:r w:rsidR="002705DB" w:rsidRPr="001D218F">
        <w:t xml:space="preserve">s </w:t>
      </w:r>
      <w:r w:rsidRPr="001D218F">
        <w:t>uvjetima i mogućnostima osigurati optimalne prostorne, vremenske i kadrovske uvjete za normalan tjelesni, emocionalni i socijalni razvoj djece u dobi od jedne godine do polas</w:t>
      </w:r>
      <w:r w:rsidR="001D218F" w:rsidRPr="001D218F">
        <w:t xml:space="preserve">ka u školu. Organizacijom rada </w:t>
      </w:r>
      <w:r w:rsidRPr="001D218F">
        <w:t>planski kreirati kontekst ustanove, uvažavajući pritom raspoložive prostorne, ljudske, materijalne i financijske resurse u skladu s djelovanjem vrtića kao javne ustanove, te zakonskim okvirima koji reguliraju djelatnost vrtića i odnose u njemu osigurati uvjete odgojno-obrazovnog rada, njege, prehrane, zdravstvene i socijalne zaštite.</w:t>
      </w:r>
    </w:p>
    <w:p w14:paraId="247A32AF" w14:textId="6F4104A1" w:rsidR="003D0917" w:rsidRPr="002705DB" w:rsidRDefault="003D0917" w:rsidP="005F70C4">
      <w:pPr>
        <w:spacing w:line="276" w:lineRule="auto"/>
        <w:ind w:left="-15" w:firstLine="723"/>
        <w:jc w:val="both"/>
      </w:pPr>
      <w:r w:rsidRPr="001D218F">
        <w:t>Bitne zadaće: podizati cjelokupno ustrojstvo rada na višu razinu i prilagođavati ga ovisno o aktualnim promjenama ponajviše zbog korona virusa, raditi i dalje na osvješćivanju radnih uloga zaposlenih u svim strukturama (tko što radi, odgovornost, granice) konstruktivnim dijalogom između zaposlenika. T</w:t>
      </w:r>
      <w:r w:rsidR="001D218F" w:rsidRPr="001D218F">
        <w:t>ijekom dnevnih rutina i ritma (</w:t>
      </w:r>
      <w:r w:rsidRPr="001D218F">
        <w:t>obroka, popodnevnog odmora, boravka na zraku i dr.) biti fleksibilni i pravovremeno reagirati na potrebe djece.</w:t>
      </w:r>
    </w:p>
    <w:p w14:paraId="69ABC595" w14:textId="7B8B9A66" w:rsidR="00545C36" w:rsidRPr="002705DB" w:rsidRDefault="00545C36" w:rsidP="00CE23A8">
      <w:pPr>
        <w:spacing w:line="276" w:lineRule="auto"/>
        <w:ind w:left="-15"/>
        <w:jc w:val="both"/>
      </w:pPr>
      <w:r w:rsidRPr="002705DB">
        <w:tab/>
      </w:r>
    </w:p>
    <w:p w14:paraId="7DC7CA6E" w14:textId="77777777" w:rsidR="00637001" w:rsidRPr="002705DB" w:rsidRDefault="00506D22" w:rsidP="00637001">
      <w:pPr>
        <w:spacing w:line="276" w:lineRule="auto"/>
      </w:pPr>
      <w:r w:rsidRPr="002705DB">
        <w:t>ODGOJNO-OBRAZOVNE SKUPINE</w:t>
      </w:r>
    </w:p>
    <w:p w14:paraId="74ADCDFA" w14:textId="77777777" w:rsidR="00506D22" w:rsidRPr="002705DB" w:rsidRDefault="00506D22" w:rsidP="00637001">
      <w:pPr>
        <w:spacing w:line="276" w:lineRule="auto"/>
      </w:pPr>
    </w:p>
    <w:p w14:paraId="4AC3DEF0" w14:textId="77777777" w:rsidR="00637001" w:rsidRPr="002705DB" w:rsidRDefault="00637001" w:rsidP="00E25C44">
      <w:pPr>
        <w:numPr>
          <w:ilvl w:val="0"/>
          <w:numId w:val="37"/>
        </w:numPr>
        <w:spacing w:line="276" w:lineRule="auto"/>
      </w:pPr>
      <w:r w:rsidRPr="002705DB">
        <w:t>odgojno-obrazovna skupina djece od 1. godine do 2. godine života</w:t>
      </w:r>
    </w:p>
    <w:p w14:paraId="574C8569" w14:textId="1B04983B" w:rsidR="00637001" w:rsidRPr="001D218F" w:rsidRDefault="00637001" w:rsidP="00E25C44">
      <w:pPr>
        <w:numPr>
          <w:ilvl w:val="1"/>
          <w:numId w:val="37"/>
        </w:numPr>
        <w:spacing w:line="276" w:lineRule="auto"/>
      </w:pPr>
      <w:r w:rsidRPr="001D218F">
        <w:t xml:space="preserve">odgojitelji: </w:t>
      </w:r>
      <w:r w:rsidR="00100381" w:rsidRPr="00FA56A1">
        <w:t>1 odgojitelj (VŠS), 1 nestručna zamjena (VSS)</w:t>
      </w:r>
    </w:p>
    <w:p w14:paraId="2DA70063" w14:textId="355553F3" w:rsidR="00637001" w:rsidRPr="002705DB" w:rsidRDefault="00637001" w:rsidP="00E25C44">
      <w:pPr>
        <w:numPr>
          <w:ilvl w:val="1"/>
          <w:numId w:val="37"/>
        </w:numPr>
        <w:spacing w:line="276" w:lineRule="auto"/>
      </w:pPr>
      <w:r w:rsidRPr="002705DB">
        <w:t xml:space="preserve">broj djece: </w:t>
      </w:r>
      <w:r w:rsidR="008674DF" w:rsidRPr="002705DB">
        <w:t>1</w:t>
      </w:r>
      <w:r w:rsidR="00100381">
        <w:t>4</w:t>
      </w:r>
    </w:p>
    <w:p w14:paraId="7AC69760" w14:textId="44F12B47" w:rsidR="00637001" w:rsidRPr="00FA56A1" w:rsidRDefault="00637001" w:rsidP="00E25C44">
      <w:pPr>
        <w:numPr>
          <w:ilvl w:val="0"/>
          <w:numId w:val="37"/>
        </w:numPr>
        <w:spacing w:line="276" w:lineRule="auto"/>
      </w:pPr>
      <w:r w:rsidRPr="00FA56A1">
        <w:t xml:space="preserve">odgojno-obrazovna skupina djece od </w:t>
      </w:r>
      <w:r w:rsidR="00100381">
        <w:t xml:space="preserve">1,5 </w:t>
      </w:r>
      <w:r w:rsidRPr="00FA56A1">
        <w:t xml:space="preserve">godine do </w:t>
      </w:r>
      <w:r w:rsidR="00100381">
        <w:t>2,5</w:t>
      </w:r>
      <w:r w:rsidRPr="00FA56A1">
        <w:t xml:space="preserve"> godine života</w:t>
      </w:r>
    </w:p>
    <w:p w14:paraId="60A3D9BE" w14:textId="77777777" w:rsidR="00100381" w:rsidRPr="001D218F" w:rsidRDefault="00637001" w:rsidP="00100381">
      <w:pPr>
        <w:numPr>
          <w:ilvl w:val="1"/>
          <w:numId w:val="37"/>
        </w:numPr>
        <w:spacing w:line="276" w:lineRule="auto"/>
      </w:pPr>
      <w:r w:rsidRPr="00FA56A1">
        <w:t>od</w:t>
      </w:r>
      <w:r w:rsidR="0001558D" w:rsidRPr="00FA56A1">
        <w:t xml:space="preserve">gojitelji: </w:t>
      </w:r>
      <w:r w:rsidR="00100381" w:rsidRPr="001D218F">
        <w:t>1 odgojitelj (VSS), 1 odgojitelj (pripravnik)</w:t>
      </w:r>
    </w:p>
    <w:p w14:paraId="2EA6D343" w14:textId="656DB58E" w:rsidR="00637001" w:rsidRPr="00FA56A1" w:rsidRDefault="0001558D" w:rsidP="00456249">
      <w:pPr>
        <w:numPr>
          <w:ilvl w:val="1"/>
          <w:numId w:val="37"/>
        </w:numPr>
        <w:spacing w:line="276" w:lineRule="auto"/>
      </w:pPr>
      <w:r w:rsidRPr="00FA56A1">
        <w:t>broj djece: 1</w:t>
      </w:r>
      <w:r w:rsidR="00100381">
        <w:t>4</w:t>
      </w:r>
    </w:p>
    <w:p w14:paraId="51037885" w14:textId="647694F8" w:rsidR="00637001" w:rsidRPr="00FA56A1" w:rsidRDefault="00637001" w:rsidP="00E25C44">
      <w:pPr>
        <w:numPr>
          <w:ilvl w:val="0"/>
          <w:numId w:val="37"/>
        </w:numPr>
        <w:spacing w:line="276" w:lineRule="auto"/>
      </w:pPr>
      <w:r w:rsidRPr="00FA56A1">
        <w:t xml:space="preserve">odgojno-obrazovna skupina djece od </w:t>
      </w:r>
      <w:r w:rsidR="00DF0133">
        <w:t>2,5</w:t>
      </w:r>
      <w:r w:rsidRPr="00FA56A1">
        <w:t xml:space="preserve"> godine do </w:t>
      </w:r>
      <w:r w:rsidR="00DF0133">
        <w:t>3,5</w:t>
      </w:r>
      <w:r w:rsidRPr="00FA56A1">
        <w:t xml:space="preserve"> godine života </w:t>
      </w:r>
    </w:p>
    <w:p w14:paraId="6C91F361" w14:textId="77777777" w:rsidR="00DF0133" w:rsidRPr="00FA56A1" w:rsidRDefault="00637001" w:rsidP="00DF0133">
      <w:pPr>
        <w:numPr>
          <w:ilvl w:val="1"/>
          <w:numId w:val="37"/>
        </w:numPr>
        <w:spacing w:line="276" w:lineRule="auto"/>
      </w:pPr>
      <w:r w:rsidRPr="00FA56A1">
        <w:t xml:space="preserve">odgojitelji: </w:t>
      </w:r>
      <w:r w:rsidR="00DF0133" w:rsidRPr="00FA56A1">
        <w:t>dva odgojitelja, (VŠS)</w:t>
      </w:r>
    </w:p>
    <w:p w14:paraId="0A32CB38" w14:textId="7353FD6C" w:rsidR="00637001" w:rsidRPr="00FA56A1" w:rsidRDefault="0001558D" w:rsidP="0064470A">
      <w:pPr>
        <w:numPr>
          <w:ilvl w:val="1"/>
          <w:numId w:val="37"/>
        </w:numPr>
        <w:spacing w:line="276" w:lineRule="auto"/>
      </w:pPr>
      <w:r w:rsidRPr="00FA56A1">
        <w:t xml:space="preserve">broj djece: </w:t>
      </w:r>
      <w:r w:rsidR="00DF0133">
        <w:t>21</w:t>
      </w:r>
    </w:p>
    <w:p w14:paraId="59AAE102" w14:textId="77777777" w:rsidR="00637001" w:rsidRPr="00FA56A1" w:rsidRDefault="00637001" w:rsidP="00E25C44">
      <w:pPr>
        <w:numPr>
          <w:ilvl w:val="0"/>
          <w:numId w:val="37"/>
        </w:numPr>
        <w:spacing w:line="276" w:lineRule="auto"/>
      </w:pPr>
      <w:r w:rsidRPr="00FA56A1">
        <w:t>odgojno-obrazovna skupina djece u 5. godini života</w:t>
      </w:r>
    </w:p>
    <w:p w14:paraId="53249D54" w14:textId="77777777" w:rsidR="00DF0133" w:rsidRPr="00FA56A1" w:rsidRDefault="00637001" w:rsidP="00DF0133">
      <w:pPr>
        <w:numPr>
          <w:ilvl w:val="1"/>
          <w:numId w:val="37"/>
        </w:numPr>
        <w:spacing w:line="276" w:lineRule="auto"/>
      </w:pPr>
      <w:r w:rsidRPr="00FA56A1">
        <w:t xml:space="preserve">odgojitelji: </w:t>
      </w:r>
      <w:r w:rsidR="00DF0133" w:rsidRPr="00FA56A1">
        <w:t>1 odgojitelj mentor (VŠS), 1 odgojitelj (VŠS)</w:t>
      </w:r>
    </w:p>
    <w:p w14:paraId="53A682E3" w14:textId="3EB490BC" w:rsidR="00637001" w:rsidRPr="00FA56A1" w:rsidRDefault="0001558D" w:rsidP="00B52E04">
      <w:pPr>
        <w:numPr>
          <w:ilvl w:val="1"/>
          <w:numId w:val="37"/>
        </w:numPr>
        <w:spacing w:line="276" w:lineRule="auto"/>
      </w:pPr>
      <w:r w:rsidRPr="00FA56A1">
        <w:t xml:space="preserve">broj djece: </w:t>
      </w:r>
      <w:r w:rsidR="008674DF" w:rsidRPr="00FA56A1">
        <w:t>20</w:t>
      </w:r>
    </w:p>
    <w:p w14:paraId="35F81947" w14:textId="4098ABAC" w:rsidR="00637001" w:rsidRPr="00FA56A1" w:rsidRDefault="00637001" w:rsidP="00E25C44">
      <w:pPr>
        <w:numPr>
          <w:ilvl w:val="0"/>
          <w:numId w:val="37"/>
        </w:numPr>
        <w:spacing w:line="276" w:lineRule="auto"/>
      </w:pPr>
      <w:r w:rsidRPr="00FA56A1">
        <w:t xml:space="preserve">odgojno-obrazovna skupina djece u 6. godini </w:t>
      </w:r>
      <w:r w:rsidR="008674DF" w:rsidRPr="00FA56A1">
        <w:t>života</w:t>
      </w:r>
    </w:p>
    <w:p w14:paraId="09EE9855" w14:textId="2D7D6884" w:rsidR="00637001" w:rsidRPr="00FA56A1" w:rsidRDefault="00637001" w:rsidP="00E25C44">
      <w:pPr>
        <w:numPr>
          <w:ilvl w:val="1"/>
          <w:numId w:val="37"/>
        </w:numPr>
        <w:spacing w:line="276" w:lineRule="auto"/>
      </w:pPr>
      <w:r w:rsidRPr="00FA56A1">
        <w:t>od</w:t>
      </w:r>
      <w:r w:rsidR="0001558D" w:rsidRPr="00FA56A1">
        <w:t xml:space="preserve">gojitelji: </w:t>
      </w:r>
      <w:r w:rsidR="008674DF" w:rsidRPr="00FA56A1">
        <w:t xml:space="preserve">1 odgojitelj (VŠS), 1 </w:t>
      </w:r>
      <w:r w:rsidR="00100381">
        <w:t>učiteljica RN</w:t>
      </w:r>
      <w:r w:rsidR="008674DF" w:rsidRPr="00FA56A1">
        <w:t xml:space="preserve"> (VSS)</w:t>
      </w:r>
    </w:p>
    <w:p w14:paraId="215698B2" w14:textId="26828B48" w:rsidR="00637001" w:rsidRPr="00FA56A1" w:rsidRDefault="0001558D" w:rsidP="00E25C44">
      <w:pPr>
        <w:numPr>
          <w:ilvl w:val="1"/>
          <w:numId w:val="37"/>
        </w:numPr>
        <w:spacing w:line="276" w:lineRule="auto"/>
      </w:pPr>
      <w:r w:rsidRPr="00FA56A1">
        <w:lastRenderedPageBreak/>
        <w:t xml:space="preserve">broj djece: </w:t>
      </w:r>
      <w:r w:rsidR="00100381">
        <w:t>21</w:t>
      </w:r>
    </w:p>
    <w:p w14:paraId="122CB7C3" w14:textId="77777777" w:rsidR="00637001" w:rsidRPr="00FA56A1" w:rsidRDefault="00637001" w:rsidP="00E25C44">
      <w:pPr>
        <w:numPr>
          <w:ilvl w:val="0"/>
          <w:numId w:val="37"/>
        </w:numPr>
        <w:spacing w:line="276" w:lineRule="auto"/>
      </w:pPr>
      <w:r w:rsidRPr="00FA56A1">
        <w:t>odgojno-obrazovna skupina djece u 6. godini do polaska u školu</w:t>
      </w:r>
    </w:p>
    <w:p w14:paraId="48A12FB3" w14:textId="77777777" w:rsidR="00100381" w:rsidRDefault="00637001" w:rsidP="006C67D4">
      <w:pPr>
        <w:numPr>
          <w:ilvl w:val="1"/>
          <w:numId w:val="37"/>
        </w:numPr>
        <w:spacing w:line="276" w:lineRule="auto"/>
      </w:pPr>
      <w:r w:rsidRPr="00FA56A1">
        <w:t xml:space="preserve">odgojitelji: </w:t>
      </w:r>
      <w:r w:rsidR="00100381" w:rsidRPr="00FA56A1">
        <w:t xml:space="preserve">1 odgojitelj (VŠS), 1 </w:t>
      </w:r>
      <w:r w:rsidR="00100381">
        <w:t>učiteljica RN</w:t>
      </w:r>
      <w:r w:rsidR="00100381" w:rsidRPr="00FA56A1">
        <w:t xml:space="preserve"> (VSS)</w:t>
      </w:r>
    </w:p>
    <w:p w14:paraId="06192301" w14:textId="72B6E0F3" w:rsidR="00637001" w:rsidRPr="00FA56A1" w:rsidRDefault="00C57B75" w:rsidP="006C67D4">
      <w:pPr>
        <w:numPr>
          <w:ilvl w:val="1"/>
          <w:numId w:val="37"/>
        </w:numPr>
        <w:spacing w:line="276" w:lineRule="auto"/>
      </w:pPr>
      <w:r w:rsidRPr="00FA56A1">
        <w:t>broj djece: 2</w:t>
      </w:r>
      <w:r w:rsidR="00100381">
        <w:t>0</w:t>
      </w:r>
    </w:p>
    <w:p w14:paraId="0D6089E0" w14:textId="77777777" w:rsidR="00637001" w:rsidRPr="002705DB" w:rsidRDefault="00637001" w:rsidP="00F40F39"/>
    <w:p w14:paraId="50A94F40" w14:textId="77777777" w:rsidR="00900C1D" w:rsidRPr="002705DB" w:rsidRDefault="00900C1D" w:rsidP="00CE23A8"/>
    <w:p w14:paraId="2C62D1E9" w14:textId="6D2C5228" w:rsidR="003F6A77" w:rsidRDefault="003F6A77" w:rsidP="006E56A4">
      <w:pPr>
        <w:jc w:val="center"/>
      </w:pPr>
      <w:r w:rsidRPr="002705DB">
        <w:t>Odgojno-obrazovne</w:t>
      </w:r>
      <w:r w:rsidR="00506D22" w:rsidRPr="002705DB">
        <w:t xml:space="preserve"> skupine u pedagoškoj godini 20</w:t>
      </w:r>
      <w:r w:rsidR="00900C1D" w:rsidRPr="002705DB">
        <w:t>21</w:t>
      </w:r>
      <w:r w:rsidR="00506D22" w:rsidRPr="002705DB">
        <w:t>./202</w:t>
      </w:r>
      <w:r w:rsidR="00900C1D" w:rsidRPr="002705DB">
        <w:t>2</w:t>
      </w:r>
      <w:r w:rsidRPr="002705DB">
        <w:t>. su prikazane u tablici:</w:t>
      </w:r>
    </w:p>
    <w:p w14:paraId="5858B6D3" w14:textId="77777777" w:rsidR="00FA56A1" w:rsidRPr="002705DB" w:rsidRDefault="00FA56A1" w:rsidP="006E56A4">
      <w:pPr>
        <w:jc w:val="center"/>
      </w:pPr>
    </w:p>
    <w:tbl>
      <w:tblPr>
        <w:tblStyle w:val="LightShading1"/>
        <w:tblW w:w="4978" w:type="pct"/>
        <w:tblLook w:val="04A0" w:firstRow="1" w:lastRow="0" w:firstColumn="1" w:lastColumn="0" w:noHBand="0" w:noVBand="1"/>
      </w:tblPr>
      <w:tblGrid>
        <w:gridCol w:w="2409"/>
        <w:gridCol w:w="2088"/>
        <w:gridCol w:w="1931"/>
        <w:gridCol w:w="2603"/>
      </w:tblGrid>
      <w:tr w:rsidR="00637001" w:rsidRPr="002705DB" w14:paraId="3EE86D72" w14:textId="77777777" w:rsidTr="006370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661BA1BF" w14:textId="77777777" w:rsidR="00637001" w:rsidRPr="002705DB" w:rsidRDefault="00637001" w:rsidP="00637001">
            <w:pPr>
              <w:spacing w:line="276" w:lineRule="auto"/>
              <w:ind w:left="-15"/>
              <w:jc w:val="center"/>
              <w:rPr>
                <w:i/>
              </w:rPr>
            </w:pPr>
            <w:r w:rsidRPr="002705DB">
              <w:rPr>
                <w:i/>
              </w:rPr>
              <w:t>Odgojno-obrazovna skupina</w:t>
            </w:r>
          </w:p>
        </w:tc>
        <w:tc>
          <w:tcPr>
            <w:tcW w:w="1156" w:type="pct"/>
            <w:vAlign w:val="center"/>
          </w:tcPr>
          <w:p w14:paraId="4D190EE0" w14:textId="77777777" w:rsidR="00637001" w:rsidRPr="002705DB" w:rsidRDefault="00637001" w:rsidP="00637001">
            <w:pPr>
              <w:spacing w:line="276" w:lineRule="auto"/>
              <w:ind w:left="-15"/>
              <w:jc w:val="center"/>
              <w:cnfStyle w:val="100000000000" w:firstRow="1" w:lastRow="0" w:firstColumn="0" w:lastColumn="0" w:oddVBand="0" w:evenVBand="0" w:oddHBand="0" w:evenHBand="0" w:firstRowFirstColumn="0" w:firstRowLastColumn="0" w:lastRowFirstColumn="0" w:lastRowLastColumn="0"/>
              <w:rPr>
                <w:i/>
              </w:rPr>
            </w:pPr>
            <w:r w:rsidRPr="002705DB">
              <w:rPr>
                <w:i/>
              </w:rPr>
              <w:t>Ime skupine</w:t>
            </w:r>
          </w:p>
        </w:tc>
        <w:tc>
          <w:tcPr>
            <w:tcW w:w="1069" w:type="pct"/>
            <w:vAlign w:val="center"/>
          </w:tcPr>
          <w:p w14:paraId="555C9631" w14:textId="77777777" w:rsidR="00637001" w:rsidRPr="002705DB" w:rsidRDefault="00637001" w:rsidP="00637001">
            <w:pPr>
              <w:spacing w:line="276" w:lineRule="auto"/>
              <w:ind w:left="-15"/>
              <w:jc w:val="center"/>
              <w:cnfStyle w:val="100000000000" w:firstRow="1" w:lastRow="0" w:firstColumn="0" w:lastColumn="0" w:oddVBand="0" w:evenVBand="0" w:oddHBand="0" w:evenHBand="0" w:firstRowFirstColumn="0" w:firstRowLastColumn="0" w:lastRowFirstColumn="0" w:lastRowLastColumn="0"/>
              <w:rPr>
                <w:i/>
              </w:rPr>
            </w:pPr>
            <w:r w:rsidRPr="002705DB">
              <w:rPr>
                <w:i/>
              </w:rPr>
              <w:t>Broj djece na početku pedagoške godine</w:t>
            </w:r>
          </w:p>
        </w:tc>
        <w:tc>
          <w:tcPr>
            <w:tcW w:w="1441" w:type="pct"/>
            <w:vAlign w:val="center"/>
          </w:tcPr>
          <w:p w14:paraId="5BFAC871" w14:textId="77777777" w:rsidR="00637001" w:rsidRPr="002705DB" w:rsidRDefault="00637001" w:rsidP="00637001">
            <w:pPr>
              <w:spacing w:line="276" w:lineRule="auto"/>
              <w:ind w:left="-15"/>
              <w:jc w:val="center"/>
              <w:cnfStyle w:val="100000000000" w:firstRow="1" w:lastRow="0" w:firstColumn="0" w:lastColumn="0" w:oddVBand="0" w:evenVBand="0" w:oddHBand="0" w:evenHBand="0" w:firstRowFirstColumn="0" w:firstRowLastColumn="0" w:lastRowFirstColumn="0" w:lastRowLastColumn="0"/>
              <w:rPr>
                <w:i/>
              </w:rPr>
            </w:pPr>
            <w:r w:rsidRPr="002705DB">
              <w:rPr>
                <w:i/>
              </w:rPr>
              <w:t>Odgojiteljice</w:t>
            </w:r>
          </w:p>
        </w:tc>
      </w:tr>
      <w:tr w:rsidR="00637001" w:rsidRPr="002705DB" w14:paraId="6845179B" w14:textId="77777777" w:rsidTr="00D5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shd w:val="clear" w:color="auto" w:fill="D3F5F7" w:themeFill="accent3" w:themeFillTint="33"/>
            <w:vAlign w:val="center"/>
          </w:tcPr>
          <w:p w14:paraId="75BB7272" w14:textId="1C4B236A" w:rsidR="00637001" w:rsidRPr="002705DB" w:rsidRDefault="00637001" w:rsidP="00637001">
            <w:pPr>
              <w:pStyle w:val="Bezproreda"/>
              <w:spacing w:line="276" w:lineRule="auto"/>
              <w:jc w:val="center"/>
              <w:rPr>
                <w:sz w:val="24"/>
                <w:szCs w:val="24"/>
              </w:rPr>
            </w:pPr>
            <w:r w:rsidRPr="002705DB">
              <w:rPr>
                <w:sz w:val="24"/>
                <w:szCs w:val="24"/>
              </w:rPr>
              <w:t>M</w:t>
            </w:r>
            <w:r w:rsidR="00707394">
              <w:rPr>
                <w:sz w:val="24"/>
                <w:szCs w:val="24"/>
              </w:rPr>
              <w:t>LAĐA</w:t>
            </w:r>
            <w:r w:rsidRPr="002705DB">
              <w:rPr>
                <w:sz w:val="24"/>
                <w:szCs w:val="24"/>
              </w:rPr>
              <w:t xml:space="preserve"> JASLIČKA*</w:t>
            </w:r>
          </w:p>
        </w:tc>
        <w:tc>
          <w:tcPr>
            <w:tcW w:w="1156" w:type="pct"/>
            <w:shd w:val="clear" w:color="auto" w:fill="D3F5F7" w:themeFill="accent3" w:themeFillTint="33"/>
            <w:vAlign w:val="center"/>
          </w:tcPr>
          <w:p w14:paraId="33227CEC" w14:textId="320399FB" w:rsidR="00637001" w:rsidRPr="002705DB" w:rsidRDefault="00506D22" w:rsidP="0063700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705DB">
              <w:rPr>
                <w:sz w:val="24"/>
                <w:szCs w:val="24"/>
              </w:rPr>
              <w:t>„</w:t>
            </w:r>
            <w:r w:rsidR="00E420C1">
              <w:rPr>
                <w:sz w:val="24"/>
                <w:szCs w:val="24"/>
              </w:rPr>
              <w:t>ZEČIĆI</w:t>
            </w:r>
            <w:r w:rsidR="00637001" w:rsidRPr="002705DB">
              <w:rPr>
                <w:sz w:val="24"/>
                <w:szCs w:val="24"/>
              </w:rPr>
              <w:t>“</w:t>
            </w:r>
          </w:p>
        </w:tc>
        <w:tc>
          <w:tcPr>
            <w:tcW w:w="1069" w:type="pct"/>
            <w:shd w:val="clear" w:color="auto" w:fill="D3F5F7" w:themeFill="accent3" w:themeFillTint="33"/>
            <w:vAlign w:val="center"/>
          </w:tcPr>
          <w:p w14:paraId="4D1F26CD" w14:textId="4315795E" w:rsidR="00637001" w:rsidRPr="002705DB" w:rsidRDefault="00900C1D" w:rsidP="0063700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705DB">
              <w:rPr>
                <w:sz w:val="24"/>
                <w:szCs w:val="24"/>
              </w:rPr>
              <w:t>1</w:t>
            </w:r>
            <w:r w:rsidR="00707394">
              <w:rPr>
                <w:sz w:val="24"/>
                <w:szCs w:val="24"/>
              </w:rPr>
              <w:t>4</w:t>
            </w:r>
          </w:p>
        </w:tc>
        <w:tc>
          <w:tcPr>
            <w:tcW w:w="1441" w:type="pct"/>
            <w:shd w:val="clear" w:color="auto" w:fill="D3F5F7" w:themeFill="accent3" w:themeFillTint="33"/>
            <w:vAlign w:val="center"/>
          </w:tcPr>
          <w:p w14:paraId="3F2061BC" w14:textId="3AFFBF81" w:rsidR="00637001" w:rsidRPr="002705DB" w:rsidRDefault="00E420C1" w:rsidP="00506D22">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Jelena </w:t>
            </w:r>
            <w:proofErr w:type="spellStart"/>
            <w:r>
              <w:rPr>
                <w:sz w:val="24"/>
                <w:szCs w:val="24"/>
              </w:rPr>
              <w:t>Fišter</w:t>
            </w:r>
            <w:proofErr w:type="spellEnd"/>
          </w:p>
          <w:p w14:paraId="58524C47" w14:textId="1D85046B" w:rsidR="00506D22" w:rsidRPr="002705DB" w:rsidRDefault="00900C1D" w:rsidP="00506D22">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705DB">
              <w:rPr>
                <w:sz w:val="24"/>
                <w:szCs w:val="24"/>
              </w:rPr>
              <w:t>M</w:t>
            </w:r>
            <w:r w:rsidR="00E420C1">
              <w:rPr>
                <w:sz w:val="24"/>
                <w:szCs w:val="24"/>
              </w:rPr>
              <w:t>onika Horvat</w:t>
            </w:r>
          </w:p>
        </w:tc>
      </w:tr>
      <w:tr w:rsidR="00E420C1" w:rsidRPr="002705DB" w14:paraId="6D5FE4E5" w14:textId="77777777" w:rsidTr="00637001">
        <w:tc>
          <w:tcPr>
            <w:cnfStyle w:val="001000000000" w:firstRow="0" w:lastRow="0" w:firstColumn="1" w:lastColumn="0" w:oddVBand="0" w:evenVBand="0" w:oddHBand="0" w:evenHBand="0" w:firstRowFirstColumn="0" w:firstRowLastColumn="0" w:lastRowFirstColumn="0" w:lastRowLastColumn="0"/>
            <w:tcW w:w="1334" w:type="pct"/>
            <w:vAlign w:val="center"/>
          </w:tcPr>
          <w:p w14:paraId="3DA79104" w14:textId="51387D89" w:rsidR="00E420C1" w:rsidRPr="002705DB" w:rsidRDefault="00707394" w:rsidP="00E420C1">
            <w:pPr>
              <w:pStyle w:val="Bezproreda"/>
              <w:spacing w:line="276" w:lineRule="auto"/>
              <w:jc w:val="center"/>
              <w:rPr>
                <w:sz w:val="24"/>
                <w:szCs w:val="24"/>
              </w:rPr>
            </w:pPr>
            <w:r>
              <w:rPr>
                <w:sz w:val="24"/>
                <w:szCs w:val="24"/>
              </w:rPr>
              <w:t>MJEŠOVITA</w:t>
            </w:r>
            <w:r w:rsidR="00E420C1" w:rsidRPr="002705DB">
              <w:rPr>
                <w:sz w:val="24"/>
                <w:szCs w:val="24"/>
              </w:rPr>
              <w:t xml:space="preserve"> JASLIČKA</w:t>
            </w:r>
          </w:p>
        </w:tc>
        <w:tc>
          <w:tcPr>
            <w:tcW w:w="1156" w:type="pct"/>
            <w:vAlign w:val="center"/>
          </w:tcPr>
          <w:p w14:paraId="60731C05" w14:textId="06AF74AF"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w:t>
            </w:r>
            <w:r>
              <w:rPr>
                <w:sz w:val="24"/>
                <w:szCs w:val="24"/>
              </w:rPr>
              <w:t>PAČIĆI</w:t>
            </w:r>
            <w:r w:rsidRPr="002705DB">
              <w:rPr>
                <w:sz w:val="24"/>
                <w:szCs w:val="24"/>
              </w:rPr>
              <w:t>“</w:t>
            </w:r>
          </w:p>
        </w:tc>
        <w:tc>
          <w:tcPr>
            <w:tcW w:w="1069" w:type="pct"/>
            <w:vAlign w:val="center"/>
          </w:tcPr>
          <w:p w14:paraId="3B06D64A" w14:textId="3DF1CEC0"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1</w:t>
            </w:r>
            <w:r w:rsidR="00707394">
              <w:rPr>
                <w:sz w:val="24"/>
                <w:szCs w:val="24"/>
              </w:rPr>
              <w:t>4</w:t>
            </w:r>
          </w:p>
        </w:tc>
        <w:tc>
          <w:tcPr>
            <w:tcW w:w="1441" w:type="pct"/>
            <w:vAlign w:val="center"/>
          </w:tcPr>
          <w:p w14:paraId="6EAD9FB6" w14:textId="77777777"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 xml:space="preserve">Nikolina </w:t>
            </w:r>
            <w:proofErr w:type="spellStart"/>
            <w:r w:rsidRPr="002705DB">
              <w:rPr>
                <w:sz w:val="24"/>
                <w:szCs w:val="24"/>
              </w:rPr>
              <w:t>Cinčić</w:t>
            </w:r>
            <w:proofErr w:type="spellEnd"/>
          </w:p>
          <w:p w14:paraId="0F7A9983" w14:textId="15D4EEDF"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Marija Grden</w:t>
            </w:r>
          </w:p>
        </w:tc>
      </w:tr>
      <w:tr w:rsidR="00E420C1" w:rsidRPr="002705DB" w14:paraId="493CC09E" w14:textId="77777777" w:rsidTr="00D5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shd w:val="clear" w:color="auto" w:fill="D3F5F7" w:themeFill="accent3" w:themeFillTint="33"/>
            <w:vAlign w:val="center"/>
          </w:tcPr>
          <w:p w14:paraId="60D38F85" w14:textId="77777777" w:rsidR="00707394" w:rsidRDefault="00E420C1" w:rsidP="00707394">
            <w:pPr>
              <w:pStyle w:val="Bezproreda"/>
              <w:spacing w:line="276" w:lineRule="auto"/>
              <w:jc w:val="center"/>
              <w:rPr>
                <w:b w:val="0"/>
                <w:bCs w:val="0"/>
                <w:sz w:val="24"/>
                <w:szCs w:val="24"/>
              </w:rPr>
            </w:pPr>
            <w:r w:rsidRPr="002705DB">
              <w:rPr>
                <w:sz w:val="24"/>
                <w:szCs w:val="24"/>
              </w:rPr>
              <w:t>M</w:t>
            </w:r>
            <w:r w:rsidR="00707394">
              <w:rPr>
                <w:sz w:val="24"/>
                <w:szCs w:val="24"/>
              </w:rPr>
              <w:t>JEŠOVITA</w:t>
            </w:r>
            <w:r w:rsidRPr="002705DB">
              <w:rPr>
                <w:sz w:val="24"/>
                <w:szCs w:val="24"/>
              </w:rPr>
              <w:t xml:space="preserve"> </w:t>
            </w:r>
            <w:r w:rsidR="00707394">
              <w:rPr>
                <w:sz w:val="24"/>
                <w:szCs w:val="24"/>
              </w:rPr>
              <w:t>SKUPINA</w:t>
            </w:r>
          </w:p>
          <w:p w14:paraId="12DD08C6" w14:textId="430E69D6" w:rsidR="00707394" w:rsidRPr="00707394" w:rsidRDefault="00707394" w:rsidP="00707394">
            <w:pPr>
              <w:pStyle w:val="Bezproreda"/>
              <w:spacing w:line="276" w:lineRule="auto"/>
              <w:jc w:val="center"/>
              <w:rPr>
                <w:b w:val="0"/>
                <w:bCs w:val="0"/>
                <w:sz w:val="24"/>
                <w:szCs w:val="24"/>
              </w:rPr>
            </w:pPr>
            <w:r>
              <w:rPr>
                <w:sz w:val="24"/>
                <w:szCs w:val="24"/>
              </w:rPr>
              <w:t>od 2,5 do 3,5 godine</w:t>
            </w:r>
          </w:p>
        </w:tc>
        <w:tc>
          <w:tcPr>
            <w:tcW w:w="1156" w:type="pct"/>
            <w:shd w:val="clear" w:color="auto" w:fill="D3F5F7" w:themeFill="accent3" w:themeFillTint="33"/>
            <w:vAlign w:val="center"/>
          </w:tcPr>
          <w:p w14:paraId="44A656D7" w14:textId="168731B6" w:rsidR="00E420C1" w:rsidRPr="002705DB" w:rsidRDefault="00E420C1" w:rsidP="00E420C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705DB">
              <w:rPr>
                <w:sz w:val="24"/>
                <w:szCs w:val="24"/>
              </w:rPr>
              <w:t>„ZVJEZDICE“</w:t>
            </w:r>
          </w:p>
        </w:tc>
        <w:tc>
          <w:tcPr>
            <w:tcW w:w="1069" w:type="pct"/>
            <w:shd w:val="clear" w:color="auto" w:fill="D3F5F7" w:themeFill="accent3" w:themeFillTint="33"/>
            <w:vAlign w:val="center"/>
          </w:tcPr>
          <w:p w14:paraId="3C5E57D0" w14:textId="4CA3CE46" w:rsidR="00E420C1" w:rsidRPr="002705DB" w:rsidRDefault="00707394" w:rsidP="00E420C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w:t>
            </w:r>
          </w:p>
        </w:tc>
        <w:tc>
          <w:tcPr>
            <w:tcW w:w="1441" w:type="pct"/>
            <w:shd w:val="clear" w:color="auto" w:fill="D3F5F7" w:themeFill="accent3" w:themeFillTint="33"/>
            <w:vAlign w:val="center"/>
          </w:tcPr>
          <w:p w14:paraId="41162498" w14:textId="77777777" w:rsidR="00E420C1" w:rsidRPr="002705DB" w:rsidRDefault="00E420C1" w:rsidP="00E420C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705DB">
              <w:rPr>
                <w:sz w:val="24"/>
                <w:szCs w:val="24"/>
              </w:rPr>
              <w:t xml:space="preserve">Željka </w:t>
            </w:r>
            <w:proofErr w:type="spellStart"/>
            <w:r w:rsidRPr="002705DB">
              <w:rPr>
                <w:sz w:val="24"/>
                <w:szCs w:val="24"/>
              </w:rPr>
              <w:t>Fruk</w:t>
            </w:r>
            <w:proofErr w:type="spellEnd"/>
          </w:p>
          <w:p w14:paraId="77566A66" w14:textId="0986B669" w:rsidR="00E420C1" w:rsidRPr="002705DB" w:rsidRDefault="00E420C1" w:rsidP="00E420C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705DB">
              <w:rPr>
                <w:sz w:val="24"/>
                <w:szCs w:val="24"/>
              </w:rPr>
              <w:t>Ivana Lukić Habulin</w:t>
            </w:r>
          </w:p>
        </w:tc>
      </w:tr>
      <w:tr w:rsidR="00E420C1" w:rsidRPr="002705DB" w14:paraId="1B9EA6DC" w14:textId="77777777" w:rsidTr="00637001">
        <w:tc>
          <w:tcPr>
            <w:cnfStyle w:val="001000000000" w:firstRow="0" w:lastRow="0" w:firstColumn="1" w:lastColumn="0" w:oddVBand="0" w:evenVBand="0" w:oddHBand="0" w:evenHBand="0" w:firstRowFirstColumn="0" w:firstRowLastColumn="0" w:lastRowFirstColumn="0" w:lastRowLastColumn="0"/>
            <w:tcW w:w="1334" w:type="pct"/>
            <w:vAlign w:val="center"/>
          </w:tcPr>
          <w:p w14:paraId="3AB64717" w14:textId="77777777" w:rsidR="00E420C1" w:rsidRPr="002705DB" w:rsidRDefault="00E420C1" w:rsidP="00E420C1">
            <w:pPr>
              <w:pStyle w:val="Bezproreda"/>
              <w:spacing w:line="276" w:lineRule="auto"/>
              <w:jc w:val="center"/>
              <w:rPr>
                <w:sz w:val="24"/>
                <w:szCs w:val="24"/>
              </w:rPr>
            </w:pPr>
            <w:r w:rsidRPr="002705DB">
              <w:rPr>
                <w:sz w:val="24"/>
                <w:szCs w:val="24"/>
              </w:rPr>
              <w:t>SREDNJA VRTIĆKA</w:t>
            </w:r>
          </w:p>
        </w:tc>
        <w:tc>
          <w:tcPr>
            <w:tcW w:w="1156" w:type="pct"/>
            <w:vAlign w:val="center"/>
          </w:tcPr>
          <w:p w14:paraId="7DD20116" w14:textId="79CB7A87"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„PUŽEKI“</w:t>
            </w:r>
          </w:p>
        </w:tc>
        <w:tc>
          <w:tcPr>
            <w:tcW w:w="1069" w:type="pct"/>
            <w:vAlign w:val="center"/>
          </w:tcPr>
          <w:p w14:paraId="7C80B0FC" w14:textId="50AC9114"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20</w:t>
            </w:r>
          </w:p>
        </w:tc>
        <w:tc>
          <w:tcPr>
            <w:tcW w:w="1441" w:type="pct"/>
            <w:vAlign w:val="center"/>
          </w:tcPr>
          <w:p w14:paraId="66693AAE" w14:textId="77777777"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Andreja Očko Krušelj</w:t>
            </w:r>
          </w:p>
          <w:p w14:paraId="5A5F7880" w14:textId="6DFD208A"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 xml:space="preserve">Lidija </w:t>
            </w:r>
            <w:proofErr w:type="spellStart"/>
            <w:r w:rsidRPr="002705DB">
              <w:rPr>
                <w:sz w:val="24"/>
                <w:szCs w:val="24"/>
              </w:rPr>
              <w:t>Kapac</w:t>
            </w:r>
            <w:proofErr w:type="spellEnd"/>
          </w:p>
        </w:tc>
      </w:tr>
      <w:tr w:rsidR="00E420C1" w:rsidRPr="002705DB" w14:paraId="318E420E" w14:textId="77777777" w:rsidTr="00D5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shd w:val="clear" w:color="auto" w:fill="D3F5F7" w:themeFill="accent3" w:themeFillTint="33"/>
            <w:vAlign w:val="center"/>
          </w:tcPr>
          <w:p w14:paraId="30741007" w14:textId="54E8DAF6" w:rsidR="00E420C1" w:rsidRPr="002705DB" w:rsidRDefault="00707394" w:rsidP="00E420C1">
            <w:pPr>
              <w:pStyle w:val="Bezproreda"/>
              <w:spacing w:line="276" w:lineRule="auto"/>
              <w:jc w:val="center"/>
              <w:rPr>
                <w:sz w:val="24"/>
                <w:szCs w:val="24"/>
              </w:rPr>
            </w:pPr>
            <w:r>
              <w:rPr>
                <w:sz w:val="24"/>
                <w:szCs w:val="24"/>
              </w:rPr>
              <w:t>MJEŠOVITA</w:t>
            </w:r>
            <w:r w:rsidR="00E420C1" w:rsidRPr="002705DB">
              <w:rPr>
                <w:sz w:val="24"/>
                <w:szCs w:val="24"/>
              </w:rPr>
              <w:t xml:space="preserve"> VRTIĆKA</w:t>
            </w:r>
          </w:p>
        </w:tc>
        <w:tc>
          <w:tcPr>
            <w:tcW w:w="1156" w:type="pct"/>
            <w:shd w:val="clear" w:color="auto" w:fill="D3F5F7" w:themeFill="accent3" w:themeFillTint="33"/>
            <w:vAlign w:val="center"/>
          </w:tcPr>
          <w:p w14:paraId="6F97A8AB" w14:textId="4591521E" w:rsidR="00E420C1" w:rsidRPr="002705DB" w:rsidRDefault="00E420C1" w:rsidP="00E420C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705DB">
              <w:rPr>
                <w:sz w:val="24"/>
                <w:szCs w:val="24"/>
              </w:rPr>
              <w:t>„CVJETIĆI“</w:t>
            </w:r>
          </w:p>
        </w:tc>
        <w:tc>
          <w:tcPr>
            <w:tcW w:w="1069" w:type="pct"/>
            <w:shd w:val="clear" w:color="auto" w:fill="D3F5F7" w:themeFill="accent3" w:themeFillTint="33"/>
            <w:vAlign w:val="center"/>
          </w:tcPr>
          <w:p w14:paraId="282E96F1" w14:textId="6A24397D" w:rsidR="00E420C1" w:rsidRPr="002705DB" w:rsidRDefault="00707394" w:rsidP="00E420C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w:t>
            </w:r>
          </w:p>
        </w:tc>
        <w:tc>
          <w:tcPr>
            <w:tcW w:w="1441" w:type="pct"/>
            <w:shd w:val="clear" w:color="auto" w:fill="D3F5F7" w:themeFill="accent3" w:themeFillTint="33"/>
            <w:vAlign w:val="center"/>
          </w:tcPr>
          <w:p w14:paraId="126B4C49" w14:textId="77777777" w:rsidR="00E420C1" w:rsidRPr="002705DB" w:rsidRDefault="00E420C1" w:rsidP="00E420C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705DB">
              <w:rPr>
                <w:sz w:val="24"/>
                <w:szCs w:val="24"/>
              </w:rPr>
              <w:t>Martina Pihač</w:t>
            </w:r>
          </w:p>
          <w:p w14:paraId="241E1812" w14:textId="395A495D" w:rsidR="00E420C1" w:rsidRPr="002705DB" w:rsidRDefault="00E420C1" w:rsidP="00E420C1">
            <w:pPr>
              <w:pStyle w:val="Bezproreda"/>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Martina Grgec</w:t>
            </w:r>
          </w:p>
        </w:tc>
      </w:tr>
      <w:tr w:rsidR="00E420C1" w:rsidRPr="002705DB" w14:paraId="052840EF" w14:textId="77777777" w:rsidTr="00637001">
        <w:tc>
          <w:tcPr>
            <w:cnfStyle w:val="001000000000" w:firstRow="0" w:lastRow="0" w:firstColumn="1" w:lastColumn="0" w:oddVBand="0" w:evenVBand="0" w:oddHBand="0" w:evenHBand="0" w:firstRowFirstColumn="0" w:firstRowLastColumn="0" w:lastRowFirstColumn="0" w:lastRowLastColumn="0"/>
            <w:tcW w:w="1334" w:type="pct"/>
            <w:vAlign w:val="center"/>
          </w:tcPr>
          <w:p w14:paraId="3988F2EC" w14:textId="77777777" w:rsidR="00E420C1" w:rsidRPr="002705DB" w:rsidRDefault="00E420C1" w:rsidP="00E420C1">
            <w:pPr>
              <w:pStyle w:val="Bezproreda"/>
              <w:spacing w:line="276" w:lineRule="auto"/>
              <w:jc w:val="center"/>
              <w:rPr>
                <w:sz w:val="24"/>
                <w:szCs w:val="24"/>
              </w:rPr>
            </w:pPr>
            <w:r w:rsidRPr="002705DB">
              <w:rPr>
                <w:sz w:val="24"/>
                <w:szCs w:val="24"/>
              </w:rPr>
              <w:t>STARIJA VRTIĆKA</w:t>
            </w:r>
          </w:p>
        </w:tc>
        <w:tc>
          <w:tcPr>
            <w:tcW w:w="1156" w:type="pct"/>
            <w:vAlign w:val="center"/>
          </w:tcPr>
          <w:p w14:paraId="55DC076C" w14:textId="1B0114A3"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„SUNCOKRETI“</w:t>
            </w:r>
          </w:p>
        </w:tc>
        <w:tc>
          <w:tcPr>
            <w:tcW w:w="1069" w:type="pct"/>
            <w:vAlign w:val="center"/>
          </w:tcPr>
          <w:p w14:paraId="7515A335" w14:textId="43107574"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2</w:t>
            </w:r>
            <w:r w:rsidR="00707394">
              <w:rPr>
                <w:sz w:val="24"/>
                <w:szCs w:val="24"/>
              </w:rPr>
              <w:t>0</w:t>
            </w:r>
          </w:p>
        </w:tc>
        <w:tc>
          <w:tcPr>
            <w:tcW w:w="1441" w:type="pct"/>
            <w:vAlign w:val="center"/>
          </w:tcPr>
          <w:p w14:paraId="57BD3B24" w14:textId="77777777"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 xml:space="preserve">Andreja </w:t>
            </w:r>
            <w:proofErr w:type="spellStart"/>
            <w:r w:rsidRPr="002705DB">
              <w:rPr>
                <w:sz w:val="24"/>
                <w:szCs w:val="24"/>
              </w:rPr>
              <w:t>Čačko</w:t>
            </w:r>
            <w:proofErr w:type="spellEnd"/>
          </w:p>
          <w:p w14:paraId="0ED464B6" w14:textId="1192C36D" w:rsidR="00E420C1" w:rsidRPr="002705DB" w:rsidRDefault="00E420C1" w:rsidP="00E420C1">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705DB">
              <w:rPr>
                <w:sz w:val="24"/>
                <w:szCs w:val="24"/>
              </w:rPr>
              <w:t>Martina Šešerko</w:t>
            </w:r>
          </w:p>
        </w:tc>
      </w:tr>
    </w:tbl>
    <w:p w14:paraId="5A6E1E21" w14:textId="77777777" w:rsidR="00FA56A1" w:rsidRDefault="00FA56A1" w:rsidP="00637001">
      <w:pPr>
        <w:spacing w:line="276" w:lineRule="auto"/>
        <w:jc w:val="both"/>
      </w:pPr>
    </w:p>
    <w:p w14:paraId="744FC7BE" w14:textId="5A1B88F5" w:rsidR="003F6A77" w:rsidRPr="002705DB" w:rsidRDefault="00D13334" w:rsidP="00637001">
      <w:pPr>
        <w:spacing w:line="276" w:lineRule="auto"/>
        <w:jc w:val="both"/>
        <w:rPr>
          <w:i/>
        </w:rPr>
      </w:pPr>
      <w:r w:rsidRPr="002705DB">
        <w:t xml:space="preserve">* </w:t>
      </w:r>
      <w:r w:rsidR="00FD6C35" w:rsidRPr="00FA56A1">
        <w:rPr>
          <w:i/>
        </w:rPr>
        <w:t>T</w:t>
      </w:r>
      <w:r w:rsidRPr="00FA56A1">
        <w:rPr>
          <w:i/>
        </w:rPr>
        <w:t xml:space="preserve">ijekom pedagoške godine ne očekuje se značajna promjena broja djece u odgojnim skupinama, osim u </w:t>
      </w:r>
      <w:r w:rsidR="00E420C1">
        <w:rPr>
          <w:i/>
        </w:rPr>
        <w:t xml:space="preserve">I. </w:t>
      </w:r>
      <w:r w:rsidRPr="00FA56A1">
        <w:rPr>
          <w:i/>
        </w:rPr>
        <w:t xml:space="preserve">jasličkoj skupini gdje se do kraja </w:t>
      </w:r>
      <w:r w:rsidR="00E420C1">
        <w:rPr>
          <w:i/>
        </w:rPr>
        <w:t>kalendarske</w:t>
      </w:r>
      <w:r w:rsidRPr="00FA56A1">
        <w:rPr>
          <w:i/>
        </w:rPr>
        <w:t xml:space="preserve"> godine </w:t>
      </w:r>
      <w:r w:rsidR="00FD6C35" w:rsidRPr="00FA56A1">
        <w:rPr>
          <w:i/>
        </w:rPr>
        <w:t xml:space="preserve">očekuje </w:t>
      </w:r>
      <w:r w:rsidRPr="00FA56A1">
        <w:rPr>
          <w:i/>
        </w:rPr>
        <w:t xml:space="preserve">upis </w:t>
      </w:r>
      <w:r w:rsidR="00900C1D" w:rsidRPr="00FA56A1">
        <w:rPr>
          <w:i/>
        </w:rPr>
        <w:t xml:space="preserve">još </w:t>
      </w:r>
      <w:r w:rsidR="00E420C1">
        <w:rPr>
          <w:i/>
        </w:rPr>
        <w:t>troj</w:t>
      </w:r>
      <w:r w:rsidR="00900C1D" w:rsidRPr="00FA56A1">
        <w:rPr>
          <w:i/>
        </w:rPr>
        <w:t>e djece</w:t>
      </w:r>
    </w:p>
    <w:p w14:paraId="33AEC9B2" w14:textId="77777777" w:rsidR="00933924" w:rsidRPr="002705DB" w:rsidRDefault="00933924" w:rsidP="00D13334">
      <w:pPr>
        <w:spacing w:line="276" w:lineRule="auto"/>
        <w:ind w:left="-15"/>
        <w:jc w:val="both"/>
      </w:pPr>
    </w:p>
    <w:p w14:paraId="537C8D4D" w14:textId="64ADCFF4" w:rsidR="00543391" w:rsidRPr="002705DB" w:rsidRDefault="00543391" w:rsidP="00D13334">
      <w:pPr>
        <w:spacing w:line="276" w:lineRule="auto"/>
        <w:ind w:left="-15"/>
        <w:jc w:val="both"/>
        <w:rPr>
          <w:i/>
        </w:rPr>
      </w:pPr>
      <w:r w:rsidRPr="002705DB">
        <w:rPr>
          <w:i/>
        </w:rPr>
        <w:t xml:space="preserve">**Potrebno je napomenuti da ove pedagoške godine po provedenom postupku </w:t>
      </w:r>
      <w:r w:rsidR="00E420C1">
        <w:rPr>
          <w:i/>
        </w:rPr>
        <w:t>e-</w:t>
      </w:r>
      <w:r w:rsidRPr="002705DB">
        <w:rPr>
          <w:i/>
        </w:rPr>
        <w:t>upisa u vrtić nismo mogli upisati svu djecu prijavljenu na natječaj.</w:t>
      </w:r>
    </w:p>
    <w:p w14:paraId="6C45A26E" w14:textId="77777777" w:rsidR="00D13334" w:rsidRPr="002705DB" w:rsidRDefault="00D13334" w:rsidP="003F6A77">
      <w:pPr>
        <w:spacing w:line="276" w:lineRule="auto"/>
        <w:ind w:left="-15" w:firstLine="723"/>
        <w:jc w:val="both"/>
      </w:pPr>
    </w:p>
    <w:p w14:paraId="64B0E2D4" w14:textId="77777777" w:rsidR="006C0991" w:rsidRDefault="006C0991" w:rsidP="006C0991">
      <w:pPr>
        <w:spacing w:line="276" w:lineRule="auto"/>
        <w:jc w:val="both"/>
      </w:pPr>
    </w:p>
    <w:p w14:paraId="5A1778B9" w14:textId="44B1EB3F" w:rsidR="000C2628" w:rsidRPr="006C0991" w:rsidRDefault="000C2628" w:rsidP="006C0991">
      <w:pPr>
        <w:spacing w:line="276" w:lineRule="auto"/>
        <w:jc w:val="both"/>
      </w:pPr>
      <w:r w:rsidRPr="006C0991">
        <w:t>Pedagoška godina počela je 1.</w:t>
      </w:r>
      <w:r w:rsidR="006C0991" w:rsidRPr="006C0991">
        <w:t xml:space="preserve"> </w:t>
      </w:r>
      <w:r w:rsidRPr="006C0991">
        <w:t>09.</w:t>
      </w:r>
      <w:r w:rsidR="006C0991" w:rsidRPr="006C0991">
        <w:t xml:space="preserve"> </w:t>
      </w:r>
      <w:r w:rsidRPr="006C0991">
        <w:t>202</w:t>
      </w:r>
      <w:r w:rsidR="00DA4FB8">
        <w:t>2</w:t>
      </w:r>
      <w:r w:rsidRPr="006C0991">
        <w:t>. godine, a bit će podijeljena na dva razdoblja:</w:t>
      </w:r>
    </w:p>
    <w:p w14:paraId="36EB875B" w14:textId="04B49191" w:rsidR="000C2628" w:rsidRPr="006C0991" w:rsidRDefault="000C2628" w:rsidP="003F6A77">
      <w:pPr>
        <w:spacing w:line="276" w:lineRule="auto"/>
        <w:ind w:left="-15" w:firstLine="723"/>
        <w:jc w:val="both"/>
      </w:pPr>
    </w:p>
    <w:p w14:paraId="1E41238C" w14:textId="12CE80F2" w:rsidR="000C2628" w:rsidRPr="00542D95" w:rsidRDefault="000C2628">
      <w:pPr>
        <w:pStyle w:val="Odlomakpopisa"/>
        <w:numPr>
          <w:ilvl w:val="0"/>
          <w:numId w:val="108"/>
        </w:numPr>
        <w:spacing w:line="276" w:lineRule="auto"/>
        <w:jc w:val="both"/>
      </w:pPr>
      <w:r w:rsidRPr="00542D95">
        <w:t>Redovni rad punim kapacitetom koji će se odvijati do 19.06.202</w:t>
      </w:r>
      <w:r w:rsidR="00DA4FB8" w:rsidRPr="00542D95">
        <w:t>3</w:t>
      </w:r>
      <w:r w:rsidRPr="00542D95">
        <w:t>. i redovni rad smanjenim kapacitetom (ljetna organizacija rada</w:t>
      </w:r>
      <w:r w:rsidR="006C0991" w:rsidRPr="00542D95">
        <w:t xml:space="preserve"> </w:t>
      </w:r>
      <w:r w:rsidRPr="00542D95">
        <w:t xml:space="preserve">- </w:t>
      </w:r>
      <w:r w:rsidR="00542D95" w:rsidRPr="00542D95">
        <w:t>od 19. 06. 2023. do 31. 08. 2023.</w:t>
      </w:r>
      <w:r w:rsidRPr="00542D95">
        <w:t>)</w:t>
      </w:r>
    </w:p>
    <w:p w14:paraId="1860CC4E" w14:textId="4F4634B8" w:rsidR="000C2628" w:rsidRPr="006C0991" w:rsidRDefault="000C2628" w:rsidP="000C2628">
      <w:pPr>
        <w:pStyle w:val="Odlomakpopisa"/>
        <w:spacing w:line="276" w:lineRule="auto"/>
        <w:ind w:left="1068"/>
        <w:jc w:val="both"/>
      </w:pPr>
      <w:r w:rsidRPr="00542D95">
        <w:t>Napomena: Tijekom pedagoške godine 202</w:t>
      </w:r>
      <w:r w:rsidR="00DA4FB8" w:rsidRPr="00542D95">
        <w:t>2</w:t>
      </w:r>
      <w:r w:rsidRPr="00542D95">
        <w:t>./202</w:t>
      </w:r>
      <w:r w:rsidR="00DA4FB8" w:rsidRPr="00542D95">
        <w:t>3</w:t>
      </w:r>
      <w:r w:rsidRPr="00542D95">
        <w:t>. rad smanjenim kapacitetom odvijat će se i tijekom zimskih, proljetnih praznika te uoči blagdana u RH.</w:t>
      </w:r>
    </w:p>
    <w:p w14:paraId="1B51E71B" w14:textId="64E6D7FC" w:rsidR="000C2628" w:rsidRPr="006C0991" w:rsidRDefault="000C2628" w:rsidP="00542D95">
      <w:pPr>
        <w:pStyle w:val="Odlomakpopisa"/>
        <w:numPr>
          <w:ilvl w:val="0"/>
          <w:numId w:val="108"/>
        </w:numPr>
        <w:spacing w:line="276" w:lineRule="auto"/>
        <w:jc w:val="both"/>
      </w:pPr>
      <w:r w:rsidRPr="006C0991">
        <w:lastRenderedPageBreak/>
        <w:t>Ljetni rad- zbog specifičnosti djelatnosti</w:t>
      </w:r>
      <w:r w:rsidR="006C0991" w:rsidRPr="006C0991">
        <w:t>,</w:t>
      </w:r>
      <w:r w:rsidRPr="006C0991">
        <w:t xml:space="preserve"> organizacija godišnjih odmora zaposlenika odvija</w:t>
      </w:r>
      <w:r w:rsidR="006C0991" w:rsidRPr="006C0991">
        <w:t>ti će</w:t>
      </w:r>
      <w:r w:rsidRPr="006C0991">
        <w:t xml:space="preserve"> se najvećim dijelom tijek</w:t>
      </w:r>
      <w:r w:rsidR="006C0991" w:rsidRPr="006C0991">
        <w:t>om manjeg dijela mjeseca lipnja te u mjesecima</w:t>
      </w:r>
      <w:r w:rsidRPr="006C0991">
        <w:t xml:space="preserve"> srpnju i kolovozu 202</w:t>
      </w:r>
      <w:r w:rsidR="005F4176">
        <w:t>3</w:t>
      </w:r>
      <w:r w:rsidRPr="006C0991">
        <w:t>.</w:t>
      </w:r>
    </w:p>
    <w:p w14:paraId="13849824" w14:textId="1EC1529B" w:rsidR="009D34EB" w:rsidRPr="006C0991" w:rsidRDefault="009D34EB" w:rsidP="003F6A77">
      <w:pPr>
        <w:spacing w:line="276" w:lineRule="auto"/>
        <w:ind w:left="-15" w:firstLine="723"/>
        <w:jc w:val="both"/>
      </w:pPr>
      <w:r w:rsidRPr="006C0991">
        <w:t xml:space="preserve">Tijekom ljeta nužno je rasporediti za rad u jaslicama odgojitelje koji u narednoj </w:t>
      </w:r>
      <w:r w:rsidR="006C0991" w:rsidRPr="006C0991">
        <w:t xml:space="preserve">pedagoškoj </w:t>
      </w:r>
      <w:r w:rsidRPr="006C0991">
        <w:t>godini 202</w:t>
      </w:r>
      <w:r w:rsidR="005F4176">
        <w:t>3</w:t>
      </w:r>
      <w:r w:rsidRPr="006C0991">
        <w:t>./202</w:t>
      </w:r>
      <w:r w:rsidR="005F4176">
        <w:t>4</w:t>
      </w:r>
      <w:r w:rsidRPr="006C0991">
        <w:t>. preuzimaju nove jasličke skupine. Tijekom ljeta će se provoditi uobičajeno zakonsko vrijeme svih struktura.</w:t>
      </w:r>
    </w:p>
    <w:p w14:paraId="2873AEBA" w14:textId="77777777" w:rsidR="00A15230" w:rsidRDefault="00545C36" w:rsidP="003F6A77">
      <w:pPr>
        <w:spacing w:line="276" w:lineRule="auto"/>
        <w:ind w:left="-15" w:firstLine="723"/>
        <w:jc w:val="both"/>
      </w:pPr>
      <w:r w:rsidRPr="006C0991">
        <w:t>Radno vrijeme vrtića je usklađeno sa potrebama roditelja</w:t>
      </w:r>
      <w:r w:rsidR="000C2628" w:rsidRPr="006C0991">
        <w:t>, temeljeno je n</w:t>
      </w:r>
      <w:r w:rsidR="006C0991" w:rsidRPr="006C0991">
        <w:t>a</w:t>
      </w:r>
      <w:r w:rsidR="000C2628" w:rsidRPr="006C0991">
        <w:t xml:space="preserve"> obradi upitnika roditelja novoupisane djece, bilježenju dolazaka i odl</w:t>
      </w:r>
      <w:r w:rsidR="006C0991" w:rsidRPr="006C0991">
        <w:t>azaka djece (dežurstvo-jutarnje i</w:t>
      </w:r>
      <w:r w:rsidR="000C2628" w:rsidRPr="006C0991">
        <w:t xml:space="preserve"> popodnevno), kao i analizom i praćenjem specifičnih situacija. </w:t>
      </w:r>
      <w:r w:rsidR="006C0991" w:rsidRPr="00B30C35">
        <w:t>Također provodit će se ankete za roditelje o boravku djece u vrtiću tijekom</w:t>
      </w:r>
      <w:r w:rsidR="00A15230" w:rsidRPr="00B30C35">
        <w:t xml:space="preserve"> predblagdanskog i blagdanskog perioda te u vrijeme godišnjih odmora. Podaci dobiveni anketiranjem roditelja će omogućiti financijsku, materijalnu i kadrovsku racionalizaciju usklađenu s potrebama djece i roditelja.</w:t>
      </w:r>
      <w:r w:rsidR="006C0991" w:rsidRPr="00B30C35">
        <w:t xml:space="preserve"> </w:t>
      </w:r>
    </w:p>
    <w:p w14:paraId="46753F89" w14:textId="23665911" w:rsidR="00545C36" w:rsidRPr="002705DB" w:rsidRDefault="00545C36" w:rsidP="003F6A77">
      <w:pPr>
        <w:spacing w:line="276" w:lineRule="auto"/>
        <w:ind w:left="-15" w:firstLine="723"/>
        <w:jc w:val="both"/>
      </w:pPr>
      <w:r w:rsidRPr="006C0991">
        <w:t xml:space="preserve">Vrtić radi svaki radni dan od ponedjeljka do petka od </w:t>
      </w:r>
      <w:r w:rsidR="00CF6615" w:rsidRPr="006C0991">
        <w:t xml:space="preserve">6.00 </w:t>
      </w:r>
      <w:r w:rsidRPr="006C0991">
        <w:t xml:space="preserve">do </w:t>
      </w:r>
      <w:r w:rsidR="00CF6615" w:rsidRPr="006C0991">
        <w:t xml:space="preserve">17.00 </w:t>
      </w:r>
      <w:r w:rsidRPr="006C0991">
        <w:t>sati.</w:t>
      </w:r>
    </w:p>
    <w:p w14:paraId="1B134210" w14:textId="77777777" w:rsidR="00E10F69" w:rsidRPr="002705DB" w:rsidRDefault="00545C36" w:rsidP="00E25FBB">
      <w:pPr>
        <w:spacing w:line="276" w:lineRule="auto"/>
        <w:ind w:left="-15"/>
        <w:jc w:val="both"/>
      </w:pPr>
      <w:r w:rsidRPr="002705DB">
        <w:tab/>
      </w:r>
      <w:r w:rsidRPr="002705DB">
        <w:tab/>
      </w:r>
    </w:p>
    <w:p w14:paraId="4CDA2ABE" w14:textId="77777777" w:rsidR="00545C36" w:rsidRPr="002705DB" w:rsidRDefault="00545C36" w:rsidP="00E10F69">
      <w:pPr>
        <w:spacing w:line="276" w:lineRule="auto"/>
        <w:ind w:left="-15" w:firstLine="723"/>
        <w:jc w:val="both"/>
      </w:pPr>
      <w:r w:rsidRPr="002705DB">
        <w:t xml:space="preserve">Sukladno broju odgojno-obrazovnih skupina, trajanju i vrsti programa, utvrđuje se broj potrebnih radnika u Dječjem vrtiću kako slijedi: </w:t>
      </w:r>
    </w:p>
    <w:p w14:paraId="68A68713" w14:textId="4537BA7A" w:rsidR="00637001" w:rsidRPr="002705DB" w:rsidRDefault="00637001" w:rsidP="00E25C44">
      <w:pPr>
        <w:numPr>
          <w:ilvl w:val="0"/>
          <w:numId w:val="4"/>
        </w:numPr>
        <w:spacing w:line="276" w:lineRule="auto"/>
        <w:jc w:val="both"/>
      </w:pPr>
      <w:r w:rsidRPr="002705DB">
        <w:t>ravnatelj (radno vrijeme</w:t>
      </w:r>
      <w:r w:rsidR="00FC6963" w:rsidRPr="002705DB">
        <w:t xml:space="preserve"> </w:t>
      </w:r>
      <w:r w:rsidR="00D6114D" w:rsidRPr="002705DB">
        <w:t>u s</w:t>
      </w:r>
      <w:r w:rsidR="00A47B3E" w:rsidRPr="002705DB">
        <w:t>k</w:t>
      </w:r>
      <w:r w:rsidR="00D6114D" w:rsidRPr="002705DB">
        <w:t>ladu sa zadaćama i zakonskoj odredbi o 40</w:t>
      </w:r>
      <w:r w:rsidR="00956352">
        <w:t>-</w:t>
      </w:r>
      <w:r w:rsidR="00D6114D" w:rsidRPr="002705DB">
        <w:t>satnom ra</w:t>
      </w:r>
      <w:r w:rsidR="00956352">
        <w:t>d</w:t>
      </w:r>
      <w:r w:rsidR="00D6114D" w:rsidRPr="002705DB">
        <w:t>nom vremenu</w:t>
      </w:r>
      <w:r w:rsidRPr="002705DB">
        <w:t>)</w:t>
      </w:r>
    </w:p>
    <w:p w14:paraId="5798CBC0" w14:textId="77777777" w:rsidR="00637001" w:rsidRPr="002705DB" w:rsidRDefault="00637001" w:rsidP="00E25C44">
      <w:pPr>
        <w:numPr>
          <w:ilvl w:val="0"/>
          <w:numId w:val="4"/>
        </w:numPr>
        <w:spacing w:line="276" w:lineRule="auto"/>
        <w:jc w:val="both"/>
      </w:pPr>
      <w:r w:rsidRPr="002705DB">
        <w:t xml:space="preserve">prof. </w:t>
      </w:r>
      <w:proofErr w:type="spellStart"/>
      <w:r w:rsidRPr="002705DB">
        <w:t>rehabi</w:t>
      </w:r>
      <w:r w:rsidR="006E56A4" w:rsidRPr="002705DB">
        <w:t>litator</w:t>
      </w:r>
      <w:proofErr w:type="spellEnd"/>
      <w:r w:rsidR="006E56A4" w:rsidRPr="002705DB">
        <w:t xml:space="preserve"> (</w:t>
      </w:r>
      <w:r w:rsidR="008D669D" w:rsidRPr="002705DB">
        <w:t>puno radno vrijeme</w:t>
      </w:r>
      <w:r w:rsidRPr="002705DB">
        <w:t>)</w:t>
      </w:r>
    </w:p>
    <w:p w14:paraId="1BCD7B84" w14:textId="77777777" w:rsidR="00637001" w:rsidRPr="002705DB" w:rsidRDefault="00637001" w:rsidP="00E25C44">
      <w:pPr>
        <w:numPr>
          <w:ilvl w:val="0"/>
          <w:numId w:val="4"/>
        </w:numPr>
        <w:spacing w:line="276" w:lineRule="auto"/>
        <w:jc w:val="both"/>
      </w:pPr>
      <w:r w:rsidRPr="002705DB">
        <w:t>dvanaest odgojiteljica (puno radno vrijeme)</w:t>
      </w:r>
    </w:p>
    <w:p w14:paraId="14BDF63B" w14:textId="77777777" w:rsidR="00637001" w:rsidRPr="002705DB" w:rsidRDefault="00637001" w:rsidP="00E25C44">
      <w:pPr>
        <w:numPr>
          <w:ilvl w:val="0"/>
          <w:numId w:val="4"/>
        </w:numPr>
        <w:spacing w:line="276" w:lineRule="auto"/>
        <w:jc w:val="both"/>
      </w:pPr>
      <w:r w:rsidRPr="002705DB">
        <w:t>zdravstveni voditelj (nepuno radno vrijeme)</w:t>
      </w:r>
    </w:p>
    <w:p w14:paraId="569BFAD1" w14:textId="77777777" w:rsidR="00637001" w:rsidRPr="002705DB" w:rsidRDefault="00637001" w:rsidP="00E25C44">
      <w:pPr>
        <w:numPr>
          <w:ilvl w:val="0"/>
          <w:numId w:val="4"/>
        </w:numPr>
        <w:spacing w:line="276" w:lineRule="auto"/>
        <w:jc w:val="both"/>
      </w:pPr>
      <w:r w:rsidRPr="002705DB">
        <w:t>tajnik – računovođa (puno radno vrijeme - pet sati dnevno poslovi računovođe, tri sata dnevno tajnički poslovi)</w:t>
      </w:r>
    </w:p>
    <w:p w14:paraId="38F20569" w14:textId="77777777" w:rsidR="00637001" w:rsidRPr="002705DB" w:rsidRDefault="00637001" w:rsidP="00E25C44">
      <w:pPr>
        <w:numPr>
          <w:ilvl w:val="0"/>
          <w:numId w:val="4"/>
        </w:numPr>
        <w:spacing w:line="276" w:lineRule="auto"/>
        <w:jc w:val="both"/>
      </w:pPr>
      <w:r w:rsidRPr="002705DB">
        <w:t>jedna glavna kuharica na puno radno vrijeme, i jedna pomoćna kuharica na pola radnog vremena (1+0,5)</w:t>
      </w:r>
    </w:p>
    <w:p w14:paraId="37C64CAF" w14:textId="77777777" w:rsidR="00637001" w:rsidRPr="002705DB" w:rsidRDefault="00637001" w:rsidP="00E25C44">
      <w:pPr>
        <w:numPr>
          <w:ilvl w:val="0"/>
          <w:numId w:val="4"/>
        </w:numPr>
        <w:spacing w:line="276" w:lineRule="auto"/>
        <w:jc w:val="both"/>
      </w:pPr>
      <w:r w:rsidRPr="002705DB">
        <w:t>jedna spremačica na puno radno vrijeme, i jedna na pola radnog vremena (1+0,5)</w:t>
      </w:r>
    </w:p>
    <w:p w14:paraId="16804C12" w14:textId="611BD6AF" w:rsidR="00933924" w:rsidRPr="002705DB" w:rsidRDefault="00637001" w:rsidP="005F4176">
      <w:pPr>
        <w:numPr>
          <w:ilvl w:val="0"/>
          <w:numId w:val="4"/>
        </w:numPr>
        <w:spacing w:line="276" w:lineRule="auto"/>
        <w:jc w:val="both"/>
      </w:pPr>
      <w:r w:rsidRPr="002705DB">
        <w:t>domar (1)</w:t>
      </w:r>
    </w:p>
    <w:p w14:paraId="1F54A332" w14:textId="05CD2BEE" w:rsidR="00956352" w:rsidRDefault="00A60156" w:rsidP="004804FD">
      <w:pPr>
        <w:spacing w:line="276" w:lineRule="auto"/>
        <w:jc w:val="both"/>
      </w:pPr>
      <w:r w:rsidRPr="002705DB">
        <w:tab/>
      </w:r>
    </w:p>
    <w:p w14:paraId="7FA94DB9" w14:textId="1F38746C" w:rsidR="00A37D1A" w:rsidRPr="00956352" w:rsidRDefault="00545C36" w:rsidP="00956352">
      <w:pPr>
        <w:spacing w:line="276" w:lineRule="auto"/>
        <w:ind w:firstLine="708"/>
        <w:jc w:val="both"/>
      </w:pPr>
      <w:r w:rsidRPr="002705DB">
        <w:t>U dječjem vrtiću na poslovima njege, odgoja, naobrazbe, socijalne i zdravstvene zaštite, brinut će se osobe koje imaju stručnu spremu propisanu Zakonom</w:t>
      </w:r>
      <w:r w:rsidR="00B30C35">
        <w:t xml:space="preserve"> o predškolskom odgoju (čl.24), no s obzirom na nedostatak stručnog kadra na Zavodu za zapošljavanje trenutno je u vrtiću neophodno zapošljavanje nestručnog kadra u skladu istim zakonom.</w:t>
      </w:r>
    </w:p>
    <w:p w14:paraId="1D17B928" w14:textId="77777777" w:rsidR="00933924" w:rsidRPr="002705DB" w:rsidRDefault="00933924" w:rsidP="00E25FBB">
      <w:pPr>
        <w:spacing w:line="276" w:lineRule="auto"/>
        <w:jc w:val="both"/>
        <w:rPr>
          <w:bCs/>
          <w:i/>
        </w:rPr>
      </w:pPr>
    </w:p>
    <w:p w14:paraId="62C1FEAF" w14:textId="77777777" w:rsidR="001605E0" w:rsidRPr="002705DB" w:rsidRDefault="001605E0" w:rsidP="00E25FBB">
      <w:pPr>
        <w:spacing w:line="276" w:lineRule="auto"/>
        <w:jc w:val="both"/>
        <w:rPr>
          <w:bCs/>
          <w:i/>
        </w:rPr>
      </w:pPr>
    </w:p>
    <w:p w14:paraId="2E5D550D" w14:textId="2BDA630B" w:rsidR="00545C36" w:rsidRPr="002705DB" w:rsidRDefault="004804FD" w:rsidP="00E25FBB">
      <w:pPr>
        <w:spacing w:line="276" w:lineRule="auto"/>
        <w:jc w:val="both"/>
        <w:rPr>
          <w:bCs/>
          <w:i/>
        </w:rPr>
      </w:pPr>
      <w:r>
        <w:rPr>
          <w:bCs/>
          <w:i/>
        </w:rPr>
        <w:t>2</w:t>
      </w:r>
      <w:r w:rsidR="006A1AE6" w:rsidRPr="002705DB">
        <w:rPr>
          <w:bCs/>
          <w:i/>
        </w:rPr>
        <w:t xml:space="preserve">.1 </w:t>
      </w:r>
      <w:r w:rsidR="00545C36" w:rsidRPr="002705DB">
        <w:rPr>
          <w:bCs/>
          <w:i/>
        </w:rPr>
        <w:t>STR</w:t>
      </w:r>
      <w:r w:rsidR="006A1AE6" w:rsidRPr="002705DB">
        <w:rPr>
          <w:bCs/>
          <w:i/>
        </w:rPr>
        <w:t>UKTURA RADNOG TJEDNA STRUČNIH I DRUGIH RADNIKA</w:t>
      </w:r>
    </w:p>
    <w:p w14:paraId="4D949609" w14:textId="77777777" w:rsidR="00545C36" w:rsidRPr="002705DB" w:rsidRDefault="00545C36" w:rsidP="00E25FBB">
      <w:pPr>
        <w:spacing w:line="276" w:lineRule="auto"/>
        <w:ind w:left="-15"/>
        <w:jc w:val="both"/>
      </w:pPr>
    </w:p>
    <w:p w14:paraId="584CA797" w14:textId="77777777" w:rsidR="00545C36" w:rsidRPr="002705DB" w:rsidRDefault="00545C36" w:rsidP="00E25FBB">
      <w:pPr>
        <w:spacing w:line="276" w:lineRule="auto"/>
        <w:ind w:left="-15"/>
        <w:jc w:val="both"/>
      </w:pPr>
      <w:r w:rsidRPr="002705DB">
        <w:tab/>
      </w:r>
      <w:r w:rsidRPr="002705DB">
        <w:tab/>
        <w:t>Struktura radnog tjedna odgojitel</w:t>
      </w:r>
      <w:r w:rsidR="008F4B1D" w:rsidRPr="002705DB">
        <w:t>jica</w:t>
      </w:r>
      <w:r w:rsidRPr="002705DB">
        <w:t xml:space="preserve"> popunjava 40 satno radno vrijeme:</w:t>
      </w:r>
    </w:p>
    <w:p w14:paraId="0FC64145" w14:textId="77777777" w:rsidR="00545C36" w:rsidRPr="002705DB" w:rsidRDefault="00545C36" w:rsidP="006219AE">
      <w:pPr>
        <w:widowControl w:val="0"/>
        <w:numPr>
          <w:ilvl w:val="0"/>
          <w:numId w:val="1"/>
        </w:numPr>
        <w:spacing w:line="276" w:lineRule="auto"/>
        <w:ind w:left="1485" w:firstLine="0"/>
        <w:jc w:val="both"/>
      </w:pPr>
      <w:r w:rsidRPr="002705DB">
        <w:t>neposredni rad sa djecom 27,5 sati</w:t>
      </w:r>
    </w:p>
    <w:p w14:paraId="43C2BFBE" w14:textId="77777777" w:rsidR="00E25FBB" w:rsidRPr="002705DB" w:rsidRDefault="00545C36" w:rsidP="006219AE">
      <w:pPr>
        <w:widowControl w:val="0"/>
        <w:numPr>
          <w:ilvl w:val="0"/>
          <w:numId w:val="1"/>
        </w:numPr>
        <w:spacing w:line="276" w:lineRule="auto"/>
        <w:ind w:left="1485" w:firstLine="0"/>
        <w:jc w:val="both"/>
      </w:pPr>
      <w:r w:rsidRPr="002705DB">
        <w:t xml:space="preserve">prateći poslovi (planiranje, programiranje, valorizacija rada, suradnja s </w:t>
      </w:r>
    </w:p>
    <w:p w14:paraId="2142C766" w14:textId="77777777" w:rsidR="00545C36" w:rsidRPr="002705DB" w:rsidRDefault="00545C36" w:rsidP="00E25FBB">
      <w:pPr>
        <w:widowControl w:val="0"/>
        <w:spacing w:line="276" w:lineRule="auto"/>
        <w:ind w:left="1485" w:firstLine="639"/>
        <w:jc w:val="both"/>
      </w:pPr>
      <w:r w:rsidRPr="002705DB">
        <w:t>roditeljima) 10 sati</w:t>
      </w:r>
    </w:p>
    <w:p w14:paraId="00B94AD0" w14:textId="425AA69A" w:rsidR="000B2196" w:rsidRPr="002705DB" w:rsidRDefault="00545C36" w:rsidP="00EC341C">
      <w:pPr>
        <w:widowControl w:val="0"/>
        <w:numPr>
          <w:ilvl w:val="0"/>
          <w:numId w:val="1"/>
        </w:numPr>
        <w:spacing w:line="276" w:lineRule="auto"/>
        <w:ind w:left="1485" w:firstLine="0"/>
        <w:jc w:val="both"/>
      </w:pPr>
      <w:r w:rsidRPr="002705DB">
        <w:t>dnevna stanka 2,5 sati tjedno</w:t>
      </w:r>
    </w:p>
    <w:p w14:paraId="5F77C05D" w14:textId="77777777" w:rsidR="0071575F" w:rsidRPr="002705DB" w:rsidRDefault="00545C36" w:rsidP="00F26B96">
      <w:pPr>
        <w:spacing w:line="276" w:lineRule="auto"/>
        <w:ind w:left="-15" w:firstLine="723"/>
        <w:jc w:val="both"/>
      </w:pPr>
      <w:r w:rsidRPr="002705DB">
        <w:lastRenderedPageBreak/>
        <w:t>Raspored rada ostalih zaposlenika:</w:t>
      </w:r>
    </w:p>
    <w:p w14:paraId="101B8F79" w14:textId="344D4611" w:rsidR="00545C36" w:rsidRPr="002705DB" w:rsidRDefault="0071575F" w:rsidP="006219AE">
      <w:pPr>
        <w:widowControl w:val="0"/>
        <w:numPr>
          <w:ilvl w:val="0"/>
          <w:numId w:val="2"/>
        </w:numPr>
        <w:spacing w:line="276" w:lineRule="auto"/>
        <w:ind w:left="1485" w:firstLine="0"/>
        <w:jc w:val="both"/>
      </w:pPr>
      <w:r w:rsidRPr="002705DB">
        <w:t>ravnateljica 7.00-15.00</w:t>
      </w:r>
      <w:r w:rsidR="00FC6963" w:rsidRPr="002705DB">
        <w:t xml:space="preserve"> (u slučaju potrebe drugačije raspoređeno)</w:t>
      </w:r>
      <w:r w:rsidRPr="002705DB">
        <w:t xml:space="preserve"> </w:t>
      </w:r>
    </w:p>
    <w:p w14:paraId="0C5BD22D" w14:textId="77777777" w:rsidR="0071575F" w:rsidRPr="002705DB" w:rsidRDefault="0071575F" w:rsidP="0071575F">
      <w:pPr>
        <w:widowControl w:val="0"/>
        <w:numPr>
          <w:ilvl w:val="0"/>
          <w:numId w:val="2"/>
        </w:numPr>
        <w:spacing w:line="276" w:lineRule="auto"/>
        <w:ind w:left="1485" w:firstLine="0"/>
        <w:jc w:val="both"/>
      </w:pPr>
      <w:r w:rsidRPr="002705DB">
        <w:t>tajnik–računovođa 7.00-15.00</w:t>
      </w:r>
    </w:p>
    <w:p w14:paraId="399ACB2F" w14:textId="77777777" w:rsidR="00545C36" w:rsidRPr="002705DB" w:rsidRDefault="00545C36" w:rsidP="006219AE">
      <w:pPr>
        <w:widowControl w:val="0"/>
        <w:numPr>
          <w:ilvl w:val="0"/>
          <w:numId w:val="2"/>
        </w:numPr>
        <w:spacing w:line="276" w:lineRule="auto"/>
        <w:ind w:left="1485" w:firstLine="0"/>
        <w:jc w:val="both"/>
      </w:pPr>
      <w:r w:rsidRPr="002705DB">
        <w:t>glavna kuharica 6</w:t>
      </w:r>
      <w:r w:rsidR="00FC6963" w:rsidRPr="002705DB">
        <w:t>.00</w:t>
      </w:r>
      <w:r w:rsidRPr="002705DB">
        <w:t>-14</w:t>
      </w:r>
      <w:r w:rsidR="00FC6963" w:rsidRPr="002705DB">
        <w:t>.0</w:t>
      </w:r>
      <w:r w:rsidR="00303624" w:rsidRPr="002705DB">
        <w:t>0</w:t>
      </w:r>
    </w:p>
    <w:p w14:paraId="0271A4D1" w14:textId="35841902" w:rsidR="00545C36" w:rsidRPr="002705DB" w:rsidRDefault="00545C36" w:rsidP="006219AE">
      <w:pPr>
        <w:widowControl w:val="0"/>
        <w:numPr>
          <w:ilvl w:val="0"/>
          <w:numId w:val="2"/>
        </w:numPr>
        <w:spacing w:line="276" w:lineRule="auto"/>
        <w:ind w:left="1485" w:firstLine="0"/>
        <w:jc w:val="both"/>
      </w:pPr>
      <w:r w:rsidRPr="002705DB">
        <w:t xml:space="preserve">pomoćna kuharica </w:t>
      </w:r>
      <w:r w:rsidR="0043233A" w:rsidRPr="002705DB">
        <w:t>8.30-12.30</w:t>
      </w:r>
    </w:p>
    <w:p w14:paraId="5CCC9820" w14:textId="77777777" w:rsidR="00545C36" w:rsidRPr="002705DB" w:rsidRDefault="00545C36" w:rsidP="006219AE">
      <w:pPr>
        <w:widowControl w:val="0"/>
        <w:numPr>
          <w:ilvl w:val="0"/>
          <w:numId w:val="2"/>
        </w:numPr>
        <w:spacing w:line="276" w:lineRule="auto"/>
        <w:ind w:left="1485" w:firstLine="0"/>
        <w:jc w:val="both"/>
      </w:pPr>
      <w:r w:rsidRPr="002705DB">
        <w:t>spremačica 11</w:t>
      </w:r>
      <w:r w:rsidR="00303624" w:rsidRPr="002705DB">
        <w:t>.</w:t>
      </w:r>
      <w:r w:rsidRPr="002705DB">
        <w:t>00-19</w:t>
      </w:r>
      <w:r w:rsidR="00303624" w:rsidRPr="002705DB">
        <w:t>.</w:t>
      </w:r>
      <w:r w:rsidRPr="002705DB">
        <w:t>00</w:t>
      </w:r>
    </w:p>
    <w:p w14:paraId="2FF4F84B" w14:textId="77777777" w:rsidR="00545C36" w:rsidRPr="002705DB" w:rsidRDefault="00545C36" w:rsidP="006219AE">
      <w:pPr>
        <w:widowControl w:val="0"/>
        <w:numPr>
          <w:ilvl w:val="0"/>
          <w:numId w:val="2"/>
        </w:numPr>
        <w:spacing w:line="276" w:lineRule="auto"/>
        <w:ind w:left="1485" w:firstLine="0"/>
        <w:jc w:val="both"/>
      </w:pPr>
      <w:r w:rsidRPr="002705DB">
        <w:t xml:space="preserve">spremačica na pola radnog vremena </w:t>
      </w:r>
      <w:r w:rsidR="00FC6963" w:rsidRPr="002705DB">
        <w:t>8.00-12.00</w:t>
      </w:r>
    </w:p>
    <w:p w14:paraId="63E6189B" w14:textId="77777777" w:rsidR="00545C36" w:rsidRPr="002705DB" w:rsidRDefault="00545C36" w:rsidP="006219AE">
      <w:pPr>
        <w:widowControl w:val="0"/>
        <w:numPr>
          <w:ilvl w:val="0"/>
          <w:numId w:val="2"/>
        </w:numPr>
        <w:spacing w:line="276" w:lineRule="auto"/>
        <w:ind w:left="1485" w:firstLine="0"/>
        <w:jc w:val="both"/>
      </w:pPr>
      <w:r w:rsidRPr="002705DB">
        <w:t>domar 6</w:t>
      </w:r>
      <w:r w:rsidR="00303624" w:rsidRPr="002705DB">
        <w:t>.</w:t>
      </w:r>
      <w:r w:rsidRPr="002705DB">
        <w:t>00-14</w:t>
      </w:r>
      <w:r w:rsidR="00303624" w:rsidRPr="002705DB">
        <w:t>.</w:t>
      </w:r>
      <w:r w:rsidRPr="002705DB">
        <w:t>00</w:t>
      </w:r>
    </w:p>
    <w:p w14:paraId="0D4AD777" w14:textId="77777777" w:rsidR="00545C36" w:rsidRPr="002705DB" w:rsidRDefault="00545C36" w:rsidP="00E25FBB">
      <w:pPr>
        <w:spacing w:line="276" w:lineRule="auto"/>
        <w:jc w:val="both"/>
      </w:pPr>
    </w:p>
    <w:p w14:paraId="0B38ABF4" w14:textId="20D736D9" w:rsidR="00545C36" w:rsidRPr="002705DB" w:rsidRDefault="00F26B96" w:rsidP="00E25FBB">
      <w:pPr>
        <w:spacing w:line="276" w:lineRule="auto"/>
        <w:ind w:left="-15"/>
        <w:jc w:val="both"/>
      </w:pPr>
      <w:r w:rsidRPr="002705DB">
        <w:tab/>
      </w:r>
      <w:r w:rsidRPr="002705DB">
        <w:tab/>
        <w:t>Raspored rada odgojitelja usklađen je s rasporedom rada odgojno-obrazovnih skupina koji je napravljen u skladu s trenutnim potrebama roditelja ili skrbnika djece pojedine odgojno-obrazovne skupine</w:t>
      </w:r>
      <w:r w:rsidR="003D0917" w:rsidRPr="002705DB">
        <w:t>.</w:t>
      </w:r>
    </w:p>
    <w:p w14:paraId="18295A34" w14:textId="77777777" w:rsidR="00F26B96" w:rsidRPr="00EB69D6" w:rsidRDefault="00F26B96" w:rsidP="00EB69D6">
      <w:pPr>
        <w:ind w:left="-15"/>
        <w:jc w:val="both"/>
        <w:rPr>
          <w:sz w:val="16"/>
          <w:szCs w:val="16"/>
        </w:rPr>
      </w:pPr>
    </w:p>
    <w:tbl>
      <w:tblPr>
        <w:tblStyle w:val="Reetkatablice"/>
        <w:tblW w:w="5000" w:type="pct"/>
        <w:tblLook w:val="04A0" w:firstRow="1" w:lastRow="0" w:firstColumn="1" w:lastColumn="0" w:noHBand="0" w:noVBand="1"/>
      </w:tblPr>
      <w:tblGrid>
        <w:gridCol w:w="4530"/>
        <w:gridCol w:w="4531"/>
      </w:tblGrid>
      <w:tr w:rsidR="00BE324E" w:rsidRPr="005E5641" w14:paraId="13A22F2C" w14:textId="77777777" w:rsidTr="00BE324E">
        <w:tc>
          <w:tcPr>
            <w:tcW w:w="2500" w:type="pct"/>
            <w:vAlign w:val="center"/>
          </w:tcPr>
          <w:p w14:paraId="057636F7" w14:textId="77777777" w:rsidR="00BE324E" w:rsidRPr="005E5641" w:rsidRDefault="00BE324E" w:rsidP="00F26B96">
            <w:pPr>
              <w:spacing w:line="276" w:lineRule="auto"/>
              <w:jc w:val="center"/>
              <w:rPr>
                <w:b/>
              </w:rPr>
            </w:pPr>
            <w:r w:rsidRPr="005E5641">
              <w:rPr>
                <w:b/>
              </w:rPr>
              <w:t>SKUPINA</w:t>
            </w:r>
          </w:p>
        </w:tc>
        <w:tc>
          <w:tcPr>
            <w:tcW w:w="2500" w:type="pct"/>
            <w:vAlign w:val="center"/>
          </w:tcPr>
          <w:p w14:paraId="23274C71" w14:textId="77777777" w:rsidR="00BE324E" w:rsidRPr="005E5641" w:rsidRDefault="00BE324E" w:rsidP="00F26B96">
            <w:pPr>
              <w:spacing w:line="276" w:lineRule="auto"/>
              <w:jc w:val="center"/>
              <w:rPr>
                <w:b/>
              </w:rPr>
            </w:pPr>
            <w:r w:rsidRPr="005E5641">
              <w:rPr>
                <w:b/>
              </w:rPr>
              <w:t>Radno vrijeme odgojne skupine</w:t>
            </w:r>
          </w:p>
        </w:tc>
      </w:tr>
      <w:tr w:rsidR="00BE324E" w:rsidRPr="005E5641" w14:paraId="6BE9D932" w14:textId="77777777" w:rsidTr="00BE324E">
        <w:tc>
          <w:tcPr>
            <w:tcW w:w="2500" w:type="pct"/>
            <w:vAlign w:val="center"/>
          </w:tcPr>
          <w:p w14:paraId="4FF85817" w14:textId="77777777" w:rsidR="00BE324E" w:rsidRPr="005E5641" w:rsidRDefault="00BE324E" w:rsidP="00F26B96">
            <w:pPr>
              <w:spacing w:line="276" w:lineRule="auto"/>
              <w:jc w:val="center"/>
            </w:pPr>
            <w:r w:rsidRPr="005E5641">
              <w:t>Mlađa jaslička</w:t>
            </w:r>
          </w:p>
          <w:p w14:paraId="05585189" w14:textId="679B715D" w:rsidR="00BE324E" w:rsidRPr="005E5641" w:rsidRDefault="00BE324E" w:rsidP="00F26B96">
            <w:pPr>
              <w:spacing w:line="276" w:lineRule="auto"/>
              <w:jc w:val="center"/>
            </w:pPr>
            <w:r w:rsidRPr="005E5641">
              <w:t>„</w:t>
            </w:r>
            <w:r w:rsidR="005F4176" w:rsidRPr="005E5641">
              <w:t>Zečići</w:t>
            </w:r>
            <w:r w:rsidRPr="005E5641">
              <w:t>“</w:t>
            </w:r>
          </w:p>
        </w:tc>
        <w:tc>
          <w:tcPr>
            <w:tcW w:w="2500" w:type="pct"/>
            <w:vAlign w:val="center"/>
          </w:tcPr>
          <w:p w14:paraId="283CACD1" w14:textId="5EA45860" w:rsidR="00BE324E" w:rsidRPr="005E5641" w:rsidRDefault="00BE324E" w:rsidP="00F26B96">
            <w:pPr>
              <w:spacing w:line="276" w:lineRule="auto"/>
              <w:jc w:val="center"/>
            </w:pPr>
            <w:r w:rsidRPr="005E5641">
              <w:t>Od 6.30 do 16.</w:t>
            </w:r>
            <w:r w:rsidR="003D0917" w:rsidRPr="005E5641">
              <w:t>00</w:t>
            </w:r>
            <w:r w:rsidRPr="005E5641">
              <w:t xml:space="preserve"> </w:t>
            </w:r>
          </w:p>
        </w:tc>
      </w:tr>
      <w:tr w:rsidR="005F4176" w:rsidRPr="005E5641" w14:paraId="53F69C70" w14:textId="77777777" w:rsidTr="00BE324E">
        <w:tc>
          <w:tcPr>
            <w:tcW w:w="2500" w:type="pct"/>
            <w:vAlign w:val="center"/>
          </w:tcPr>
          <w:p w14:paraId="1066F427" w14:textId="3DB2FB65" w:rsidR="005F4176" w:rsidRPr="005E5641" w:rsidRDefault="005F4176" w:rsidP="005F4176">
            <w:pPr>
              <w:spacing w:line="276" w:lineRule="auto"/>
              <w:jc w:val="center"/>
            </w:pPr>
            <w:r w:rsidRPr="005E5641">
              <w:t xml:space="preserve">Mješovita jaslička </w:t>
            </w:r>
          </w:p>
          <w:p w14:paraId="4341EC9F" w14:textId="58B1485E" w:rsidR="005F4176" w:rsidRPr="005E5641" w:rsidRDefault="005F4176" w:rsidP="005F4176">
            <w:pPr>
              <w:spacing w:line="276" w:lineRule="auto"/>
              <w:jc w:val="center"/>
            </w:pPr>
            <w:r w:rsidRPr="005E5641">
              <w:t>„Pačići“</w:t>
            </w:r>
          </w:p>
        </w:tc>
        <w:tc>
          <w:tcPr>
            <w:tcW w:w="2500" w:type="pct"/>
            <w:vAlign w:val="center"/>
          </w:tcPr>
          <w:p w14:paraId="531F6FD2" w14:textId="4A1E6AC5" w:rsidR="005F4176" w:rsidRPr="005E5641" w:rsidRDefault="005F4176" w:rsidP="005F4176">
            <w:pPr>
              <w:spacing w:line="276" w:lineRule="auto"/>
              <w:jc w:val="center"/>
            </w:pPr>
            <w:r w:rsidRPr="005E5641">
              <w:t>Od 6.00 do 16.</w:t>
            </w:r>
            <w:r w:rsidR="003E65D4" w:rsidRPr="005E5641">
              <w:t>00</w:t>
            </w:r>
          </w:p>
        </w:tc>
      </w:tr>
      <w:tr w:rsidR="005F4176" w:rsidRPr="005E5641" w14:paraId="1289A055" w14:textId="77777777" w:rsidTr="00BE324E">
        <w:tc>
          <w:tcPr>
            <w:tcW w:w="2500" w:type="pct"/>
            <w:vAlign w:val="center"/>
          </w:tcPr>
          <w:p w14:paraId="34FF4658" w14:textId="5611B106" w:rsidR="005F4176" w:rsidRPr="005E5641" w:rsidRDefault="005F4176" w:rsidP="005F4176">
            <w:pPr>
              <w:spacing w:line="276" w:lineRule="auto"/>
              <w:jc w:val="center"/>
            </w:pPr>
            <w:r w:rsidRPr="005E5641">
              <w:t>Mješovita skupina od 2,5 do 3,5 godine</w:t>
            </w:r>
          </w:p>
          <w:p w14:paraId="3CD181CF" w14:textId="403A74BC" w:rsidR="005F4176" w:rsidRPr="005E5641" w:rsidRDefault="005F4176" w:rsidP="005F4176">
            <w:pPr>
              <w:spacing w:line="276" w:lineRule="auto"/>
              <w:jc w:val="center"/>
            </w:pPr>
            <w:r w:rsidRPr="005E5641">
              <w:t>„Zvjezdice“</w:t>
            </w:r>
          </w:p>
        </w:tc>
        <w:tc>
          <w:tcPr>
            <w:tcW w:w="2500" w:type="pct"/>
            <w:vAlign w:val="center"/>
          </w:tcPr>
          <w:p w14:paraId="4C6DC51B" w14:textId="6CF5A2C5" w:rsidR="005F4176" w:rsidRPr="005E5641" w:rsidRDefault="005F4176" w:rsidP="005F4176">
            <w:pPr>
              <w:spacing w:line="276" w:lineRule="auto"/>
              <w:jc w:val="center"/>
            </w:pPr>
            <w:r w:rsidRPr="005E5641">
              <w:t>Od 7.00 do 16.00</w:t>
            </w:r>
          </w:p>
        </w:tc>
      </w:tr>
      <w:tr w:rsidR="005F4176" w:rsidRPr="005E5641" w14:paraId="3890FDFE" w14:textId="77777777" w:rsidTr="00BE324E">
        <w:tc>
          <w:tcPr>
            <w:tcW w:w="2500" w:type="pct"/>
            <w:vAlign w:val="center"/>
          </w:tcPr>
          <w:p w14:paraId="335A7BE3" w14:textId="65F80475" w:rsidR="005F4176" w:rsidRPr="005E5641" w:rsidRDefault="005F4176" w:rsidP="005F4176">
            <w:pPr>
              <w:spacing w:line="276" w:lineRule="auto"/>
              <w:jc w:val="center"/>
            </w:pPr>
            <w:r w:rsidRPr="005E5641">
              <w:t xml:space="preserve">Srednja vrtićka </w:t>
            </w:r>
          </w:p>
          <w:p w14:paraId="462EE1D0" w14:textId="314F7255" w:rsidR="005F4176" w:rsidRPr="005E5641" w:rsidRDefault="005F4176" w:rsidP="005F4176">
            <w:pPr>
              <w:spacing w:line="276" w:lineRule="auto"/>
              <w:jc w:val="center"/>
            </w:pPr>
            <w:r w:rsidRPr="005E5641">
              <w:t>„</w:t>
            </w:r>
            <w:proofErr w:type="spellStart"/>
            <w:r w:rsidRPr="005E5641">
              <w:t>Pužeki</w:t>
            </w:r>
            <w:proofErr w:type="spellEnd"/>
            <w:r w:rsidRPr="005E5641">
              <w:t>“</w:t>
            </w:r>
          </w:p>
        </w:tc>
        <w:tc>
          <w:tcPr>
            <w:tcW w:w="2500" w:type="pct"/>
            <w:vAlign w:val="center"/>
          </w:tcPr>
          <w:p w14:paraId="0F99C1CE" w14:textId="4D9323D0" w:rsidR="005F4176" w:rsidRPr="005E5641" w:rsidRDefault="005F4176" w:rsidP="005F4176">
            <w:pPr>
              <w:spacing w:line="276" w:lineRule="auto"/>
              <w:jc w:val="center"/>
            </w:pPr>
            <w:r w:rsidRPr="005E5641">
              <w:t>Od 6.30 do 16.00</w:t>
            </w:r>
          </w:p>
        </w:tc>
      </w:tr>
      <w:tr w:rsidR="005F4176" w:rsidRPr="005E5641" w14:paraId="0F6E053E" w14:textId="77777777" w:rsidTr="00BE324E">
        <w:tc>
          <w:tcPr>
            <w:tcW w:w="2500" w:type="pct"/>
            <w:vAlign w:val="center"/>
          </w:tcPr>
          <w:p w14:paraId="28CA2C7B" w14:textId="38D0A094" w:rsidR="005F4176" w:rsidRPr="005E5641" w:rsidRDefault="005F4176" w:rsidP="005F4176">
            <w:pPr>
              <w:spacing w:line="276" w:lineRule="auto"/>
              <w:jc w:val="center"/>
            </w:pPr>
            <w:r w:rsidRPr="005E5641">
              <w:t>Mješovita vrtićka</w:t>
            </w:r>
          </w:p>
          <w:p w14:paraId="3F487B1C" w14:textId="6F192520" w:rsidR="005F4176" w:rsidRPr="005E5641" w:rsidRDefault="005F4176" w:rsidP="005F4176">
            <w:pPr>
              <w:spacing w:line="276" w:lineRule="auto"/>
              <w:jc w:val="center"/>
            </w:pPr>
            <w:r w:rsidRPr="005E5641">
              <w:t>„Cvjetići“</w:t>
            </w:r>
          </w:p>
        </w:tc>
        <w:tc>
          <w:tcPr>
            <w:tcW w:w="2500" w:type="pct"/>
            <w:vAlign w:val="center"/>
          </w:tcPr>
          <w:p w14:paraId="5AA7B311" w14:textId="26B1C535" w:rsidR="005F4176" w:rsidRPr="005E5641" w:rsidRDefault="005F4176" w:rsidP="005F4176">
            <w:pPr>
              <w:spacing w:line="276" w:lineRule="auto"/>
              <w:jc w:val="center"/>
            </w:pPr>
            <w:r w:rsidRPr="005E5641">
              <w:t>Od 7.30 do 16.00</w:t>
            </w:r>
          </w:p>
        </w:tc>
      </w:tr>
      <w:tr w:rsidR="005F4176" w:rsidRPr="002705DB" w14:paraId="2181830E" w14:textId="77777777" w:rsidTr="00BE324E">
        <w:tc>
          <w:tcPr>
            <w:tcW w:w="2500" w:type="pct"/>
            <w:vAlign w:val="center"/>
          </w:tcPr>
          <w:p w14:paraId="78FCF7F8" w14:textId="40EC94F5" w:rsidR="005F4176" w:rsidRPr="005E5641" w:rsidRDefault="005F4176" w:rsidP="005F4176">
            <w:pPr>
              <w:spacing w:line="276" w:lineRule="auto"/>
              <w:jc w:val="center"/>
            </w:pPr>
            <w:r w:rsidRPr="005E5641">
              <w:t>S</w:t>
            </w:r>
            <w:r w:rsidR="002F3E6E" w:rsidRPr="005E5641">
              <w:t>tarija</w:t>
            </w:r>
            <w:r w:rsidRPr="005E5641">
              <w:t xml:space="preserve"> vrtićka</w:t>
            </w:r>
          </w:p>
          <w:p w14:paraId="4AF30097" w14:textId="1BC1DD22" w:rsidR="005F4176" w:rsidRPr="005E5641" w:rsidRDefault="005F4176" w:rsidP="005F4176">
            <w:pPr>
              <w:spacing w:line="276" w:lineRule="auto"/>
              <w:jc w:val="center"/>
            </w:pPr>
            <w:r w:rsidRPr="005E5641">
              <w:t>„Suncokreti“</w:t>
            </w:r>
          </w:p>
        </w:tc>
        <w:tc>
          <w:tcPr>
            <w:tcW w:w="2500" w:type="pct"/>
            <w:vAlign w:val="center"/>
          </w:tcPr>
          <w:p w14:paraId="676A7B5E" w14:textId="77777777" w:rsidR="005F4176" w:rsidRPr="002705DB" w:rsidRDefault="005F4176" w:rsidP="005F4176">
            <w:pPr>
              <w:spacing w:line="276" w:lineRule="auto"/>
              <w:jc w:val="center"/>
            </w:pPr>
            <w:r w:rsidRPr="005E5641">
              <w:t>Od 6.00 do 16.00</w:t>
            </w:r>
          </w:p>
        </w:tc>
      </w:tr>
    </w:tbl>
    <w:p w14:paraId="008D6A16" w14:textId="77777777" w:rsidR="00F26B96" w:rsidRPr="00EB69D6" w:rsidRDefault="00F26B96" w:rsidP="00EB69D6">
      <w:pPr>
        <w:ind w:left="-15"/>
        <w:jc w:val="both"/>
        <w:rPr>
          <w:sz w:val="16"/>
          <w:szCs w:val="16"/>
        </w:rPr>
      </w:pPr>
    </w:p>
    <w:p w14:paraId="5A015A9F" w14:textId="70199940" w:rsidR="005E5641" w:rsidRDefault="005E5641" w:rsidP="005E5641">
      <w:pPr>
        <w:spacing w:line="276" w:lineRule="auto"/>
        <w:ind w:firstLine="708"/>
        <w:jc w:val="both"/>
      </w:pPr>
      <w:r>
        <w:t>Raspored rada odgojnih skupina napravljen je temeljem podataka dobivenih anketiranjem roditelja u rujnu 2022.</w:t>
      </w:r>
      <w:r w:rsidR="00934C9E" w:rsidRPr="002705DB">
        <w:tab/>
      </w:r>
      <w:r>
        <w:t>Sukladno provedenoj anketi organizirana su</w:t>
      </w:r>
      <w:r w:rsidR="006F1B03">
        <w:t xml:space="preserve"> i dežurstva. Jutarnje dežurstvo traje od 6.00 do 7.00 sati, a organizirano je u dvije sobe dnevnog boravka, zasebno za jasličke i zasebno za vrtićke skupine. Poslijepodnevno dežurstvo je organizirano u jednoj sobi dnevnog boravka za sve odgojne skupine od 16.00 do 17.00 sati.</w:t>
      </w:r>
    </w:p>
    <w:p w14:paraId="4C2B71BC" w14:textId="1C502C71" w:rsidR="004436F4" w:rsidRPr="002705DB" w:rsidRDefault="000C2628" w:rsidP="00EB69D6">
      <w:pPr>
        <w:spacing w:line="276" w:lineRule="auto"/>
        <w:ind w:firstLine="708"/>
        <w:jc w:val="both"/>
      </w:pPr>
      <w:r w:rsidRPr="005E5641">
        <w:t>U</w:t>
      </w:r>
      <w:r w:rsidRPr="004804FD">
        <w:t xml:space="preserve"> organizaciji skupina Vrtić zadržava pravo </w:t>
      </w:r>
      <w:r w:rsidR="009D34EB" w:rsidRPr="004804FD">
        <w:t>da se formiranjem novih skupina, a potrebom organizacije rada „rasformira“ skupina djece po procjeni stručnog tima i o tome obavijeste roditelji.</w:t>
      </w:r>
      <w:r w:rsidR="00EB69D6">
        <w:t xml:space="preserve"> </w:t>
      </w:r>
      <w:r w:rsidR="004436F4" w:rsidRPr="002705DB">
        <w:t>U slučaju promjene okolnosti ili drugačijih potreba roditelja, ravnateljica vrtića donosi odluku o početku radnog vremena odgojno-obrazovnih skupina i odgojiteljica po skupinama u smislu većeg preklapanja odgojiteljica svih ili pojedine odgojne skupine.</w:t>
      </w:r>
    </w:p>
    <w:p w14:paraId="0DA6EC54" w14:textId="471D5EC9" w:rsidR="00D04AC6" w:rsidRPr="002705DB" w:rsidRDefault="00D04AC6" w:rsidP="00502A36">
      <w:pPr>
        <w:spacing w:line="276" w:lineRule="auto"/>
        <w:jc w:val="both"/>
      </w:pPr>
    </w:p>
    <w:p w14:paraId="1D6DD148" w14:textId="4AE350FE" w:rsidR="005644EB" w:rsidRPr="002705DB" w:rsidRDefault="005644EB" w:rsidP="00E25FBB">
      <w:pPr>
        <w:spacing w:line="276" w:lineRule="auto"/>
        <w:ind w:left="708"/>
        <w:jc w:val="both"/>
      </w:pPr>
      <w:r w:rsidRPr="002705DB">
        <w:t xml:space="preserve">Raspored rada stručnog suradnika- prof. </w:t>
      </w:r>
      <w:proofErr w:type="spellStart"/>
      <w:r w:rsidRPr="002705DB">
        <w:t>rehabilitatora</w:t>
      </w:r>
      <w:proofErr w:type="spellEnd"/>
      <w:r w:rsidRPr="002705DB">
        <w:t>:</w:t>
      </w:r>
    </w:p>
    <w:p w14:paraId="1902689D" w14:textId="6785A93D" w:rsidR="00FE2619" w:rsidRPr="002705DB" w:rsidRDefault="005A296B">
      <w:pPr>
        <w:pStyle w:val="Odlomakpopisa"/>
        <w:numPr>
          <w:ilvl w:val="0"/>
          <w:numId w:val="102"/>
        </w:numPr>
        <w:spacing w:line="276" w:lineRule="auto"/>
        <w:jc w:val="both"/>
      </w:pPr>
      <w:r>
        <w:t>ponedjeljkom i petkom</w:t>
      </w:r>
      <w:r w:rsidR="00FE2619" w:rsidRPr="002705DB">
        <w:t xml:space="preserve">: 8.00-15.00 </w:t>
      </w:r>
    </w:p>
    <w:p w14:paraId="0C73FE05" w14:textId="72981EA2" w:rsidR="00393B82" w:rsidRPr="002705DB" w:rsidRDefault="005A296B">
      <w:pPr>
        <w:pStyle w:val="Odlomakpopisa"/>
        <w:numPr>
          <w:ilvl w:val="0"/>
          <w:numId w:val="102"/>
        </w:numPr>
        <w:spacing w:line="276" w:lineRule="auto"/>
        <w:jc w:val="both"/>
      </w:pPr>
      <w:r>
        <w:t>utorkom, srijedom i četvrtkom</w:t>
      </w:r>
      <w:r w:rsidR="00FE2619" w:rsidRPr="002705DB">
        <w:t xml:space="preserve">: </w:t>
      </w:r>
      <w:r>
        <w:t>09</w:t>
      </w:r>
      <w:r w:rsidR="00FE2619" w:rsidRPr="002705DB">
        <w:t>.00-1</w:t>
      </w:r>
      <w:r>
        <w:t>6</w:t>
      </w:r>
      <w:r w:rsidR="00FE2619" w:rsidRPr="002705DB">
        <w:t xml:space="preserve">.00 </w:t>
      </w:r>
    </w:p>
    <w:p w14:paraId="59016B4A" w14:textId="78E32EA8" w:rsidR="00EE111A" w:rsidRPr="002705DB" w:rsidRDefault="005A296B" w:rsidP="00347064">
      <w:pPr>
        <w:pStyle w:val="Odlomakpopisa"/>
        <w:numPr>
          <w:ilvl w:val="0"/>
          <w:numId w:val="102"/>
        </w:numPr>
        <w:spacing w:line="276" w:lineRule="auto"/>
        <w:jc w:val="both"/>
      </w:pPr>
      <w:r>
        <w:lastRenderedPageBreak/>
        <w:t>raspored rada stručnog suradnika može se mijenjati</w:t>
      </w:r>
      <w:r w:rsidR="00393B82" w:rsidRPr="002705DB">
        <w:t xml:space="preserve"> </w:t>
      </w:r>
      <w:r>
        <w:t xml:space="preserve">sukladno </w:t>
      </w:r>
      <w:r w:rsidR="00393B82" w:rsidRPr="002705DB">
        <w:t>potrebama odgojno-obrazovnog procesa</w:t>
      </w:r>
      <w:r w:rsidR="00EE111A" w:rsidRPr="002705DB">
        <w:t xml:space="preserve"> </w:t>
      </w:r>
    </w:p>
    <w:p w14:paraId="267DD3FF" w14:textId="77777777" w:rsidR="004436F4" w:rsidRPr="002705DB" w:rsidRDefault="00CC03EF" w:rsidP="004436F4">
      <w:pPr>
        <w:spacing w:line="276" w:lineRule="auto"/>
        <w:ind w:left="720"/>
        <w:jc w:val="both"/>
      </w:pPr>
      <w:r w:rsidRPr="002705DB">
        <w:t xml:space="preserve">Raspored rada </w:t>
      </w:r>
      <w:r w:rsidR="003E3967" w:rsidRPr="002705DB">
        <w:t>zdravstvenog</w:t>
      </w:r>
      <w:r w:rsidRPr="002705DB">
        <w:t xml:space="preserve"> voditelja</w:t>
      </w:r>
    </w:p>
    <w:p w14:paraId="14B5AC0D" w14:textId="04FF0C17" w:rsidR="00347064" w:rsidRDefault="00953012" w:rsidP="00EB69D6">
      <w:pPr>
        <w:pStyle w:val="Odlomakpopisa"/>
        <w:numPr>
          <w:ilvl w:val="0"/>
          <w:numId w:val="103"/>
        </w:numPr>
        <w:spacing w:line="276" w:lineRule="auto"/>
        <w:jc w:val="both"/>
      </w:pPr>
      <w:r w:rsidRPr="002705DB">
        <w:t>četiri</w:t>
      </w:r>
      <w:r w:rsidR="006E0586" w:rsidRPr="002705DB">
        <w:t xml:space="preserve"> </w:t>
      </w:r>
      <w:r w:rsidRPr="002705DB">
        <w:t>sata</w:t>
      </w:r>
      <w:r w:rsidR="00CC03EF" w:rsidRPr="002705DB">
        <w:t xml:space="preserve"> tjedno</w:t>
      </w:r>
      <w:r w:rsidR="00303624" w:rsidRPr="002705DB">
        <w:t xml:space="preserve"> </w:t>
      </w:r>
      <w:r w:rsidR="004436F4" w:rsidRPr="002705DB">
        <w:t>raspoređeno u skladu s postojećim potrebama</w:t>
      </w:r>
    </w:p>
    <w:p w14:paraId="510E47C4" w14:textId="477F9191" w:rsidR="008973DA" w:rsidRDefault="00BB226D" w:rsidP="00502A36">
      <w:pPr>
        <w:spacing w:line="276" w:lineRule="auto"/>
        <w:ind w:firstLine="708"/>
        <w:jc w:val="both"/>
      </w:pPr>
      <w:r w:rsidRPr="002705DB">
        <w:t>Članovi stručnog tima u okviru 40 sati tjedno raspoređeni su s fleksibilnim radnim vremenom (ovisno o potrebama njihova sudjelovanja u odgojno-obrazovnom procesu, u procesu stručnog usavršavanja te ovisno o potrebama njihovog grupnog i individualnog rada s roditeljima). Svoje radno vrijeme stručni suradnici provodit će ovisno o potrebama odgojitelja, djece i roditelja.</w:t>
      </w:r>
    </w:p>
    <w:p w14:paraId="04003EE5" w14:textId="77777777" w:rsidR="00EB69D6" w:rsidRPr="002705DB" w:rsidRDefault="00EB69D6" w:rsidP="00502A36">
      <w:pPr>
        <w:spacing w:line="276" w:lineRule="auto"/>
        <w:ind w:firstLine="708"/>
        <w:jc w:val="both"/>
      </w:pPr>
    </w:p>
    <w:p w14:paraId="2BE404F1" w14:textId="5079C123" w:rsidR="008973DA" w:rsidRPr="002705DB" w:rsidRDefault="00E86CA6" w:rsidP="008F2BC0">
      <w:pPr>
        <w:spacing w:line="276" w:lineRule="auto"/>
        <w:ind w:firstLine="708"/>
        <w:jc w:val="both"/>
      </w:pPr>
      <w:r w:rsidRPr="002705DB">
        <w:t xml:space="preserve">Raspored rada skupina i raspored </w:t>
      </w:r>
      <w:r w:rsidR="006E0586" w:rsidRPr="002705DB">
        <w:t>rada</w:t>
      </w:r>
      <w:r w:rsidRPr="002705DB">
        <w:t xml:space="preserve"> radnika vrtića</w:t>
      </w:r>
      <w:r w:rsidR="006E0586" w:rsidRPr="002705DB">
        <w:t xml:space="preserve"> je promjenjiv ovisn</w:t>
      </w:r>
      <w:r w:rsidR="004436F4" w:rsidRPr="002705DB">
        <w:t>o o dnevnoj organizaciji rada</w:t>
      </w:r>
      <w:r w:rsidR="00FE2619" w:rsidRPr="002705DB">
        <w:t xml:space="preserve">. </w:t>
      </w:r>
      <w:r w:rsidR="006E0586" w:rsidRPr="002705DB">
        <w:t>Radno vrijeme rad</w:t>
      </w:r>
      <w:r w:rsidR="00CB78BE" w:rsidRPr="002705DB">
        <w:t xml:space="preserve">nika će se po potrebi mijenjati, ovisno o potrebama zaposlenih roditelja i specifičnih potreba pojedine </w:t>
      </w:r>
      <w:r w:rsidRPr="002705DB">
        <w:t>odgojno-obrazovne skupine</w:t>
      </w:r>
      <w:r w:rsidR="00CB78BE" w:rsidRPr="002705DB">
        <w:t>.</w:t>
      </w:r>
    </w:p>
    <w:p w14:paraId="659E6A1D" w14:textId="77777777" w:rsidR="00BB226D" w:rsidRPr="002705DB" w:rsidRDefault="00BB226D" w:rsidP="008F2BC0">
      <w:pPr>
        <w:spacing w:line="276" w:lineRule="auto"/>
        <w:ind w:firstLine="708"/>
        <w:jc w:val="both"/>
        <w:rPr>
          <w:color w:val="FF0000"/>
        </w:rPr>
      </w:pPr>
    </w:p>
    <w:p w14:paraId="0959CF34" w14:textId="74E4191E" w:rsidR="00BB226D" w:rsidRPr="002705DB" w:rsidRDefault="00BB226D" w:rsidP="00620639">
      <w:pPr>
        <w:spacing w:line="276" w:lineRule="auto"/>
        <w:ind w:firstLine="708"/>
        <w:jc w:val="both"/>
      </w:pPr>
      <w:r w:rsidRPr="002705DB">
        <w:t>U svrhu ostvarivanja kvalitetne komunikacije i poštivanja obveza iz radnog odnosa</w:t>
      </w:r>
      <w:r w:rsidR="00BE324E" w:rsidRPr="002705DB">
        <w:t xml:space="preserve"> radnici su dužni pridržavati se sljedećeg</w:t>
      </w:r>
      <w:r w:rsidR="00620639" w:rsidRPr="002705DB">
        <w:t>:</w:t>
      </w:r>
    </w:p>
    <w:p w14:paraId="556EAA3F" w14:textId="77777777" w:rsidR="00BB226D" w:rsidRPr="002705DB" w:rsidRDefault="00BB226D">
      <w:pPr>
        <w:pStyle w:val="Odlomakpopisa"/>
        <w:numPr>
          <w:ilvl w:val="0"/>
          <w:numId w:val="104"/>
        </w:numPr>
        <w:spacing w:line="276" w:lineRule="auto"/>
        <w:jc w:val="both"/>
      </w:pPr>
      <w:r w:rsidRPr="002705DB">
        <w:t>Zakonske odredbe o zaštiti na radu i Pravilnik o zaštiti na radu su obvezujući i njihovo nepridržavanje predstavlja povredu radne dužnosti.</w:t>
      </w:r>
    </w:p>
    <w:p w14:paraId="1186211C" w14:textId="77777777" w:rsidR="00BB226D" w:rsidRPr="002705DB" w:rsidRDefault="00BB226D">
      <w:pPr>
        <w:pStyle w:val="Odlomakpopisa"/>
        <w:numPr>
          <w:ilvl w:val="0"/>
          <w:numId w:val="104"/>
        </w:numPr>
        <w:spacing w:line="276" w:lineRule="auto"/>
        <w:jc w:val="both"/>
      </w:pPr>
      <w:r w:rsidRPr="002705DB">
        <w:t>Verbalna agresija prema djeci predstavlja težu povredu obveza iz radnog odnosa, a verbalna agresija prema suradnicima je također nedopustiva i podliježe sankcijama (napomena: fizičko zlostavljanje djece podliježe najtežoj disciplinskoj mjeri).</w:t>
      </w:r>
    </w:p>
    <w:p w14:paraId="61B0EA10" w14:textId="77777777" w:rsidR="00BB226D" w:rsidRPr="002705DB" w:rsidRDefault="00BB226D">
      <w:pPr>
        <w:pStyle w:val="Odlomakpopisa"/>
        <w:numPr>
          <w:ilvl w:val="0"/>
          <w:numId w:val="104"/>
        </w:numPr>
        <w:spacing w:line="276" w:lineRule="auto"/>
        <w:jc w:val="both"/>
      </w:pPr>
      <w:r w:rsidRPr="002705DB">
        <w:t xml:space="preserve">Nepoštivanje rokova, probijanje radnih uloga podliježe također disciplinskim mjerama. </w:t>
      </w:r>
    </w:p>
    <w:p w14:paraId="5B105F2C" w14:textId="77777777" w:rsidR="00BB226D" w:rsidRPr="002705DB" w:rsidRDefault="00BB226D" w:rsidP="000D5E4C">
      <w:pPr>
        <w:spacing w:line="276" w:lineRule="auto"/>
        <w:jc w:val="both"/>
      </w:pPr>
    </w:p>
    <w:p w14:paraId="1E200263" w14:textId="77777777" w:rsidR="00BB226D" w:rsidRPr="002705DB" w:rsidRDefault="000D5E4C" w:rsidP="000D5E4C">
      <w:pPr>
        <w:spacing w:line="276" w:lineRule="auto"/>
        <w:ind w:firstLine="708"/>
        <w:jc w:val="both"/>
      </w:pPr>
      <w:r w:rsidRPr="002705DB">
        <w:t>Tijekom pedagoške godine p</w:t>
      </w:r>
      <w:r w:rsidR="00BB226D" w:rsidRPr="002705DB">
        <w:t>ratit će se realizacija zadaća kroz veze između organizacije unutarnjeg ustrojstva i ostvarivanja post</w:t>
      </w:r>
      <w:r w:rsidRPr="002705DB">
        <w:t>avljenog cilja i to postoje li:</w:t>
      </w:r>
    </w:p>
    <w:p w14:paraId="4D085CEA" w14:textId="77777777" w:rsidR="00BB226D" w:rsidRPr="002705DB" w:rsidRDefault="00BB226D">
      <w:pPr>
        <w:pStyle w:val="Odlomakpopisa"/>
        <w:numPr>
          <w:ilvl w:val="0"/>
          <w:numId w:val="161"/>
        </w:numPr>
        <w:spacing w:line="276" w:lineRule="auto"/>
        <w:jc w:val="both"/>
      </w:pPr>
      <w:r w:rsidRPr="002705DB">
        <w:t>otpori unutar kolektiva (incidenti, učestalost problemskih situacija, iznalaženje rješenja za iste – svaki problem ima naziv )</w:t>
      </w:r>
    </w:p>
    <w:p w14:paraId="54E16BC0" w14:textId="77777777" w:rsidR="00BB226D" w:rsidRPr="002705DB" w:rsidRDefault="00BB226D">
      <w:pPr>
        <w:pStyle w:val="Odlomakpopisa"/>
        <w:numPr>
          <w:ilvl w:val="0"/>
          <w:numId w:val="161"/>
        </w:numPr>
        <w:spacing w:line="276" w:lineRule="auto"/>
        <w:jc w:val="both"/>
      </w:pPr>
      <w:r w:rsidRPr="002705DB">
        <w:t>otpori na granice izvana (rodi</w:t>
      </w:r>
      <w:r w:rsidR="000D5E4C" w:rsidRPr="002705DB">
        <w:t>telji, vanjski čimbenici i dr.) -</w:t>
      </w:r>
      <w:r w:rsidRPr="002705DB">
        <w:t xml:space="preserve"> bilježe se </w:t>
      </w:r>
      <w:r w:rsidR="000D5E4C" w:rsidRPr="002705DB">
        <w:t>problemske situacije i rješenja</w:t>
      </w:r>
    </w:p>
    <w:p w14:paraId="66EF906B" w14:textId="77777777" w:rsidR="00BB226D" w:rsidRPr="002705DB" w:rsidRDefault="00BB226D">
      <w:pPr>
        <w:pStyle w:val="Odlomakpopisa"/>
        <w:numPr>
          <w:ilvl w:val="0"/>
          <w:numId w:val="161"/>
        </w:numPr>
        <w:spacing w:line="276" w:lineRule="auto"/>
        <w:jc w:val="both"/>
      </w:pPr>
      <w:r w:rsidRPr="002705DB">
        <w:t>neravnoteža aktivnosti (osobnog angažmana) u timu (ti</w:t>
      </w:r>
      <w:r w:rsidR="000D5E4C" w:rsidRPr="002705DB">
        <w:t xml:space="preserve">movi odgojitelja, stručni  tim) - </w:t>
      </w:r>
      <w:r w:rsidRPr="002705DB">
        <w:t>bilježit će se problemske situacije, rješenja, realizacija zadaća u odnosu na cilj</w:t>
      </w:r>
    </w:p>
    <w:p w14:paraId="0F8459C0" w14:textId="77777777" w:rsidR="00BB226D" w:rsidRPr="002705DB" w:rsidRDefault="00BB226D">
      <w:pPr>
        <w:pStyle w:val="Odlomakpopisa"/>
        <w:numPr>
          <w:ilvl w:val="0"/>
          <w:numId w:val="161"/>
        </w:numPr>
        <w:spacing w:line="276" w:lineRule="auto"/>
        <w:jc w:val="both"/>
      </w:pPr>
      <w:r w:rsidRPr="002705DB">
        <w:t>granice koje su prelabavo postavljenje (stalna provjera da li postoji svijest svakog zaposlenika o obvezama u odnosu na postavljeni cilj i zadaće ustanove)</w:t>
      </w:r>
    </w:p>
    <w:p w14:paraId="6F283CCE" w14:textId="424E3460" w:rsidR="00DD0155" w:rsidRPr="002705DB" w:rsidRDefault="00DD0155" w:rsidP="00DA0675">
      <w:pPr>
        <w:spacing w:line="276" w:lineRule="auto"/>
        <w:jc w:val="both"/>
      </w:pPr>
    </w:p>
    <w:tbl>
      <w:tblPr>
        <w:tblStyle w:val="Reetkatablice"/>
        <w:tblW w:w="0" w:type="auto"/>
        <w:tblInd w:w="35" w:type="dxa"/>
        <w:tblLook w:val="04A0" w:firstRow="1" w:lastRow="0" w:firstColumn="1" w:lastColumn="0" w:noHBand="0" w:noVBand="1"/>
      </w:tblPr>
      <w:tblGrid>
        <w:gridCol w:w="669"/>
        <w:gridCol w:w="5380"/>
        <w:gridCol w:w="2977"/>
      </w:tblGrid>
      <w:tr w:rsidR="0059053E" w:rsidRPr="002705DB" w14:paraId="55D199B2" w14:textId="77777777" w:rsidTr="005E45A2">
        <w:tc>
          <w:tcPr>
            <w:tcW w:w="9037" w:type="dxa"/>
            <w:gridSpan w:val="3"/>
            <w:tcBorders>
              <w:top w:val="single" w:sz="4" w:space="0" w:color="auto"/>
              <w:left w:val="single" w:sz="4" w:space="0" w:color="auto"/>
            </w:tcBorders>
          </w:tcPr>
          <w:p w14:paraId="75B1A2CB" w14:textId="77777777" w:rsidR="0059053E" w:rsidRPr="002705DB" w:rsidRDefault="0059053E" w:rsidP="00DD0155">
            <w:pPr>
              <w:spacing w:line="276" w:lineRule="auto"/>
              <w:jc w:val="center"/>
            </w:pPr>
            <w:r w:rsidRPr="002705DB">
              <w:t xml:space="preserve">INTERESNE SKUPINE ODGOJITELJA             </w:t>
            </w:r>
          </w:p>
          <w:p w14:paraId="3ABF3E9B" w14:textId="76CB7316" w:rsidR="0059053E" w:rsidRPr="002705DB" w:rsidRDefault="00DA0675" w:rsidP="00DD0155">
            <w:pPr>
              <w:spacing w:line="276" w:lineRule="auto"/>
              <w:jc w:val="center"/>
            </w:pPr>
            <w:r>
              <w:rPr>
                <w:sz w:val="22"/>
                <w:szCs w:val="22"/>
              </w:rPr>
              <w:t>ZA PEDAGOŠKU GODINU 2021./2022</w:t>
            </w:r>
            <w:r w:rsidR="0059053E" w:rsidRPr="002705DB">
              <w:rPr>
                <w:sz w:val="22"/>
                <w:szCs w:val="22"/>
              </w:rPr>
              <w:t>.</w:t>
            </w:r>
          </w:p>
        </w:tc>
      </w:tr>
      <w:tr w:rsidR="0059053E" w:rsidRPr="002705DB" w14:paraId="20E8275E" w14:textId="77777777" w:rsidTr="0059053E">
        <w:tc>
          <w:tcPr>
            <w:tcW w:w="9037" w:type="dxa"/>
            <w:gridSpan w:val="3"/>
            <w:tcBorders>
              <w:left w:val="nil"/>
              <w:right w:val="nil"/>
            </w:tcBorders>
          </w:tcPr>
          <w:p w14:paraId="65023640" w14:textId="77777777" w:rsidR="0059053E" w:rsidRPr="002705DB" w:rsidRDefault="0059053E" w:rsidP="0059053E">
            <w:pPr>
              <w:jc w:val="center"/>
              <w:rPr>
                <w:sz w:val="16"/>
                <w:szCs w:val="16"/>
              </w:rPr>
            </w:pPr>
          </w:p>
        </w:tc>
      </w:tr>
      <w:tr w:rsidR="0059053E" w:rsidRPr="002705DB" w14:paraId="523EC86B" w14:textId="77777777" w:rsidTr="006C011A">
        <w:tc>
          <w:tcPr>
            <w:tcW w:w="669" w:type="dxa"/>
            <w:vAlign w:val="center"/>
          </w:tcPr>
          <w:p w14:paraId="053B0D21" w14:textId="77777777" w:rsidR="0059053E" w:rsidRPr="002705DB" w:rsidRDefault="0059053E" w:rsidP="00AB6DAE">
            <w:pPr>
              <w:spacing w:line="276" w:lineRule="auto"/>
            </w:pPr>
            <w:r w:rsidRPr="002705DB">
              <w:t>1.</w:t>
            </w:r>
          </w:p>
        </w:tc>
        <w:tc>
          <w:tcPr>
            <w:tcW w:w="5387" w:type="dxa"/>
            <w:vAlign w:val="center"/>
          </w:tcPr>
          <w:p w14:paraId="45736582" w14:textId="77777777" w:rsidR="0059053E" w:rsidRPr="002705DB" w:rsidRDefault="0059053E" w:rsidP="00DD0155">
            <w:pPr>
              <w:spacing w:line="276" w:lineRule="auto"/>
              <w:jc w:val="center"/>
            </w:pPr>
            <w:r w:rsidRPr="002705DB">
              <w:t>ESTETSKA SKUPINA</w:t>
            </w:r>
          </w:p>
          <w:p w14:paraId="770A00BE" w14:textId="77777777" w:rsidR="00191E13" w:rsidRPr="002705DB" w:rsidRDefault="00191E13" w:rsidP="00DD0155">
            <w:pPr>
              <w:spacing w:line="276" w:lineRule="auto"/>
              <w:jc w:val="center"/>
              <w:rPr>
                <w:sz w:val="20"/>
                <w:szCs w:val="20"/>
              </w:rPr>
            </w:pPr>
            <w:r w:rsidRPr="002705DB">
              <w:rPr>
                <w:sz w:val="20"/>
                <w:szCs w:val="20"/>
              </w:rPr>
              <w:t>(estetsko uređenje zajedničkih prostora vrtića)</w:t>
            </w:r>
          </w:p>
        </w:tc>
        <w:tc>
          <w:tcPr>
            <w:tcW w:w="2981" w:type="dxa"/>
            <w:vAlign w:val="center"/>
          </w:tcPr>
          <w:p w14:paraId="55CB7507" w14:textId="77777777" w:rsidR="0059053E" w:rsidRPr="002705DB" w:rsidRDefault="0059053E" w:rsidP="00DD0155">
            <w:pPr>
              <w:spacing w:line="276" w:lineRule="auto"/>
              <w:jc w:val="center"/>
            </w:pPr>
            <w:r w:rsidRPr="002705DB">
              <w:t xml:space="preserve">Nikolina </w:t>
            </w:r>
            <w:proofErr w:type="spellStart"/>
            <w:r w:rsidRPr="002705DB">
              <w:t>Cinčić</w:t>
            </w:r>
            <w:proofErr w:type="spellEnd"/>
          </w:p>
          <w:p w14:paraId="79557F0E" w14:textId="77777777" w:rsidR="0059053E" w:rsidRPr="002705DB" w:rsidRDefault="0059053E" w:rsidP="00DD0155">
            <w:pPr>
              <w:spacing w:line="276" w:lineRule="auto"/>
              <w:jc w:val="center"/>
            </w:pPr>
            <w:r w:rsidRPr="002705DB">
              <w:t xml:space="preserve">Željka </w:t>
            </w:r>
            <w:proofErr w:type="spellStart"/>
            <w:r w:rsidRPr="002705DB">
              <w:t>Fruk</w:t>
            </w:r>
            <w:proofErr w:type="spellEnd"/>
          </w:p>
          <w:p w14:paraId="5FF84368" w14:textId="0DA5AFFE" w:rsidR="0059053E" w:rsidRPr="002705DB" w:rsidRDefault="0045317E" w:rsidP="00DD0155">
            <w:pPr>
              <w:spacing w:line="276" w:lineRule="auto"/>
              <w:jc w:val="center"/>
            </w:pPr>
            <w:r>
              <w:t>Marija Grden</w:t>
            </w:r>
          </w:p>
        </w:tc>
      </w:tr>
      <w:tr w:rsidR="0059053E" w:rsidRPr="002705DB" w14:paraId="23E5815A" w14:textId="77777777" w:rsidTr="006C011A">
        <w:tc>
          <w:tcPr>
            <w:tcW w:w="669" w:type="dxa"/>
            <w:vAlign w:val="center"/>
          </w:tcPr>
          <w:p w14:paraId="4D9B9054" w14:textId="77777777" w:rsidR="0059053E" w:rsidRPr="002705DB" w:rsidRDefault="0059053E" w:rsidP="00AB6DAE">
            <w:pPr>
              <w:spacing w:line="276" w:lineRule="auto"/>
            </w:pPr>
            <w:r w:rsidRPr="002705DB">
              <w:t>2.</w:t>
            </w:r>
          </w:p>
        </w:tc>
        <w:tc>
          <w:tcPr>
            <w:tcW w:w="5387" w:type="dxa"/>
            <w:vAlign w:val="center"/>
          </w:tcPr>
          <w:p w14:paraId="63FCD016" w14:textId="77777777" w:rsidR="0059053E" w:rsidRPr="002705DB" w:rsidRDefault="0059053E" w:rsidP="00DD0155">
            <w:pPr>
              <w:spacing w:line="276" w:lineRule="auto"/>
              <w:jc w:val="center"/>
            </w:pPr>
            <w:r w:rsidRPr="002705DB">
              <w:t>EKO VRT</w:t>
            </w:r>
          </w:p>
          <w:p w14:paraId="74C7D992" w14:textId="77777777" w:rsidR="00191E13" w:rsidRPr="002705DB" w:rsidRDefault="00191E13" w:rsidP="00DD0155">
            <w:pPr>
              <w:spacing w:line="276" w:lineRule="auto"/>
              <w:jc w:val="center"/>
              <w:rPr>
                <w:sz w:val="20"/>
                <w:szCs w:val="20"/>
              </w:rPr>
            </w:pPr>
            <w:r w:rsidRPr="002705DB">
              <w:rPr>
                <w:sz w:val="20"/>
                <w:szCs w:val="20"/>
              </w:rPr>
              <w:t>(provođenje aktivnosti u vrtu i briga o vrtićkom povrtnjaku)</w:t>
            </w:r>
          </w:p>
        </w:tc>
        <w:tc>
          <w:tcPr>
            <w:tcW w:w="2981" w:type="dxa"/>
            <w:vAlign w:val="center"/>
          </w:tcPr>
          <w:p w14:paraId="31F2A05D" w14:textId="605E640D" w:rsidR="0059053E" w:rsidRPr="002705DB" w:rsidRDefault="00DB765E" w:rsidP="00DD0155">
            <w:pPr>
              <w:spacing w:line="276" w:lineRule="auto"/>
              <w:jc w:val="center"/>
            </w:pPr>
            <w:r>
              <w:t xml:space="preserve">Lidija </w:t>
            </w:r>
            <w:proofErr w:type="spellStart"/>
            <w:r>
              <w:t>Kapac</w:t>
            </w:r>
            <w:proofErr w:type="spellEnd"/>
          </w:p>
          <w:p w14:paraId="43FEE009" w14:textId="255328E1" w:rsidR="0059053E" w:rsidRPr="002705DB" w:rsidRDefault="0045317E" w:rsidP="00DD0155">
            <w:pPr>
              <w:spacing w:line="276" w:lineRule="auto"/>
              <w:jc w:val="center"/>
            </w:pPr>
            <w:r>
              <w:t>Martina Šešerko</w:t>
            </w:r>
          </w:p>
        </w:tc>
      </w:tr>
      <w:tr w:rsidR="00D04AC6" w:rsidRPr="002705DB" w14:paraId="4349C51A" w14:textId="77777777" w:rsidTr="006C011A">
        <w:tc>
          <w:tcPr>
            <w:tcW w:w="669" w:type="dxa"/>
            <w:vAlign w:val="center"/>
          </w:tcPr>
          <w:p w14:paraId="36A0297F" w14:textId="77777777" w:rsidR="00D04AC6" w:rsidRPr="002705DB" w:rsidRDefault="00D04AC6" w:rsidP="00AB6DAE">
            <w:pPr>
              <w:spacing w:line="276" w:lineRule="auto"/>
            </w:pPr>
            <w:r w:rsidRPr="002705DB">
              <w:lastRenderedPageBreak/>
              <w:t>3.</w:t>
            </w:r>
          </w:p>
        </w:tc>
        <w:tc>
          <w:tcPr>
            <w:tcW w:w="5387" w:type="dxa"/>
            <w:vAlign w:val="center"/>
          </w:tcPr>
          <w:p w14:paraId="558A8087" w14:textId="77777777" w:rsidR="00D04AC6" w:rsidRPr="002705DB" w:rsidRDefault="00D04AC6" w:rsidP="00DD0155">
            <w:pPr>
              <w:spacing w:line="276" w:lineRule="auto"/>
              <w:jc w:val="center"/>
            </w:pPr>
            <w:r w:rsidRPr="002705DB">
              <w:t>EKO KOORDINATORI</w:t>
            </w:r>
          </w:p>
          <w:p w14:paraId="6704BB17" w14:textId="3D719448" w:rsidR="00D04AC6" w:rsidRPr="002705DB" w:rsidRDefault="00D04AC6" w:rsidP="00191E13">
            <w:pPr>
              <w:spacing w:line="276" w:lineRule="auto"/>
              <w:jc w:val="center"/>
              <w:rPr>
                <w:sz w:val="20"/>
                <w:szCs w:val="20"/>
              </w:rPr>
            </w:pPr>
            <w:r w:rsidRPr="002705DB">
              <w:rPr>
                <w:sz w:val="20"/>
                <w:szCs w:val="20"/>
              </w:rPr>
              <w:t>(organizacija i dokumentiranje aktivnosti programa Eko-škole)</w:t>
            </w:r>
          </w:p>
        </w:tc>
        <w:tc>
          <w:tcPr>
            <w:tcW w:w="2981" w:type="dxa"/>
            <w:vAlign w:val="center"/>
          </w:tcPr>
          <w:p w14:paraId="27536499" w14:textId="77777777" w:rsidR="00D04AC6" w:rsidRDefault="00D04AC6" w:rsidP="00DB765E">
            <w:pPr>
              <w:spacing w:line="276" w:lineRule="auto"/>
              <w:jc w:val="center"/>
            </w:pPr>
            <w:r w:rsidRPr="002705DB">
              <w:t>Andreja Očko Krušelj</w:t>
            </w:r>
          </w:p>
          <w:p w14:paraId="3B8A4A1B" w14:textId="76C0C9B1" w:rsidR="00DB765E" w:rsidRPr="002705DB" w:rsidRDefault="00DB765E" w:rsidP="00DB765E">
            <w:pPr>
              <w:spacing w:line="276" w:lineRule="auto"/>
              <w:jc w:val="center"/>
            </w:pPr>
            <w:r>
              <w:t xml:space="preserve">Andreja </w:t>
            </w:r>
            <w:proofErr w:type="spellStart"/>
            <w:r>
              <w:t>Čačko</w:t>
            </w:r>
            <w:proofErr w:type="spellEnd"/>
          </w:p>
        </w:tc>
      </w:tr>
      <w:tr w:rsidR="00D04AC6" w:rsidRPr="002705DB" w14:paraId="0D8A4D37" w14:textId="77777777" w:rsidTr="006C011A">
        <w:tc>
          <w:tcPr>
            <w:tcW w:w="669" w:type="dxa"/>
            <w:vAlign w:val="center"/>
          </w:tcPr>
          <w:p w14:paraId="001B4161" w14:textId="77777777" w:rsidR="00D04AC6" w:rsidRPr="002705DB" w:rsidRDefault="00D04AC6" w:rsidP="00AB6DAE">
            <w:pPr>
              <w:spacing w:line="276" w:lineRule="auto"/>
            </w:pPr>
            <w:r w:rsidRPr="002705DB">
              <w:t>4.</w:t>
            </w:r>
          </w:p>
        </w:tc>
        <w:tc>
          <w:tcPr>
            <w:tcW w:w="5387" w:type="dxa"/>
            <w:vAlign w:val="center"/>
          </w:tcPr>
          <w:p w14:paraId="0DA910F4" w14:textId="77777777" w:rsidR="00D04AC6" w:rsidRPr="002705DB" w:rsidRDefault="00D04AC6" w:rsidP="00DD0155">
            <w:pPr>
              <w:spacing w:line="276" w:lineRule="auto"/>
              <w:jc w:val="center"/>
            </w:pPr>
            <w:r w:rsidRPr="002705DB">
              <w:t>VRTIĆKA KNJIŽNICA</w:t>
            </w:r>
          </w:p>
          <w:p w14:paraId="30472AF3" w14:textId="29FC249A" w:rsidR="00D04AC6" w:rsidRPr="002705DB" w:rsidRDefault="00D04AC6" w:rsidP="00DD0155">
            <w:pPr>
              <w:spacing w:line="276" w:lineRule="auto"/>
              <w:jc w:val="center"/>
              <w:rPr>
                <w:sz w:val="20"/>
                <w:szCs w:val="20"/>
              </w:rPr>
            </w:pPr>
            <w:r w:rsidRPr="002705DB">
              <w:rPr>
                <w:sz w:val="20"/>
                <w:szCs w:val="20"/>
              </w:rPr>
              <w:t>(organizacija i vođenje vrtićke knjižnice)</w:t>
            </w:r>
          </w:p>
        </w:tc>
        <w:tc>
          <w:tcPr>
            <w:tcW w:w="2981" w:type="dxa"/>
            <w:vAlign w:val="center"/>
          </w:tcPr>
          <w:p w14:paraId="447F7E60" w14:textId="77777777" w:rsidR="00D04AC6" w:rsidRPr="002705DB" w:rsidRDefault="00D04AC6" w:rsidP="00DD0155">
            <w:pPr>
              <w:spacing w:line="276" w:lineRule="auto"/>
              <w:jc w:val="center"/>
            </w:pPr>
            <w:r w:rsidRPr="002705DB">
              <w:t>Martina Pihač</w:t>
            </w:r>
          </w:p>
          <w:p w14:paraId="14AEB60A" w14:textId="64D1DDF9" w:rsidR="00D04AC6" w:rsidRPr="002705DB" w:rsidRDefault="00D04AC6" w:rsidP="00DD0155">
            <w:pPr>
              <w:spacing w:line="276" w:lineRule="auto"/>
              <w:jc w:val="center"/>
            </w:pPr>
            <w:r w:rsidRPr="002705DB">
              <w:t>M</w:t>
            </w:r>
            <w:r w:rsidR="00DB765E">
              <w:t>onika Horvat</w:t>
            </w:r>
          </w:p>
        </w:tc>
      </w:tr>
      <w:tr w:rsidR="0045317E" w:rsidRPr="002705DB" w14:paraId="5D260CD8" w14:textId="77777777" w:rsidTr="006C011A">
        <w:tc>
          <w:tcPr>
            <w:tcW w:w="669" w:type="dxa"/>
            <w:vAlign w:val="center"/>
          </w:tcPr>
          <w:p w14:paraId="65F3A15F" w14:textId="6F6F0A1F" w:rsidR="0045317E" w:rsidRPr="002705DB" w:rsidRDefault="0045317E" w:rsidP="00AB6DAE">
            <w:pPr>
              <w:spacing w:line="276" w:lineRule="auto"/>
            </w:pPr>
            <w:r>
              <w:t>5.</w:t>
            </w:r>
          </w:p>
        </w:tc>
        <w:tc>
          <w:tcPr>
            <w:tcW w:w="5387" w:type="dxa"/>
            <w:vAlign w:val="center"/>
          </w:tcPr>
          <w:p w14:paraId="4E82A689" w14:textId="518165BF" w:rsidR="0045317E" w:rsidRPr="002705DB" w:rsidRDefault="00BD2702" w:rsidP="00DD0155">
            <w:pPr>
              <w:spacing w:line="276" w:lineRule="auto"/>
              <w:jc w:val="center"/>
            </w:pPr>
            <w:r>
              <w:t>DRAMSKA SKUPINA</w:t>
            </w:r>
          </w:p>
        </w:tc>
        <w:tc>
          <w:tcPr>
            <w:tcW w:w="2981" w:type="dxa"/>
            <w:vAlign w:val="center"/>
          </w:tcPr>
          <w:p w14:paraId="5687FC42" w14:textId="730DCB9F" w:rsidR="0045317E" w:rsidRDefault="00DB765E" w:rsidP="00DD0155">
            <w:pPr>
              <w:spacing w:line="276" w:lineRule="auto"/>
              <w:jc w:val="center"/>
            </w:pPr>
            <w:r>
              <w:t xml:space="preserve">Jelena </w:t>
            </w:r>
            <w:proofErr w:type="spellStart"/>
            <w:r>
              <w:t>Fišter</w:t>
            </w:r>
            <w:proofErr w:type="spellEnd"/>
          </w:p>
          <w:p w14:paraId="14479489" w14:textId="2F80190B" w:rsidR="00BD2702" w:rsidRDefault="00DB765E" w:rsidP="00DD0155">
            <w:pPr>
              <w:spacing w:line="276" w:lineRule="auto"/>
              <w:jc w:val="center"/>
            </w:pPr>
            <w:r>
              <w:t>Martina Grgec</w:t>
            </w:r>
          </w:p>
          <w:p w14:paraId="231F0B65" w14:textId="77777777" w:rsidR="00781BF5" w:rsidRDefault="00781BF5" w:rsidP="00781BF5">
            <w:pPr>
              <w:spacing w:line="276" w:lineRule="auto"/>
              <w:jc w:val="center"/>
            </w:pPr>
            <w:r>
              <w:t xml:space="preserve">Lidija </w:t>
            </w:r>
            <w:proofErr w:type="spellStart"/>
            <w:r>
              <w:t>Kapac</w:t>
            </w:r>
            <w:proofErr w:type="spellEnd"/>
            <w:r>
              <w:t xml:space="preserve"> </w:t>
            </w:r>
          </w:p>
          <w:p w14:paraId="053BAB44" w14:textId="7904D3D1" w:rsidR="00BD2702" w:rsidRPr="002705DB" w:rsidRDefault="00BD2702" w:rsidP="00781BF5">
            <w:pPr>
              <w:spacing w:line="276" w:lineRule="auto"/>
              <w:jc w:val="center"/>
            </w:pPr>
            <w:r>
              <w:t>Ivana Lukić Habulin</w:t>
            </w:r>
            <w:r w:rsidR="00781BF5">
              <w:t xml:space="preserve"> </w:t>
            </w:r>
          </w:p>
        </w:tc>
      </w:tr>
      <w:tr w:rsidR="0045317E" w:rsidRPr="002705DB" w14:paraId="2767AB22" w14:textId="77777777" w:rsidTr="006C011A">
        <w:tc>
          <w:tcPr>
            <w:tcW w:w="669" w:type="dxa"/>
            <w:vAlign w:val="center"/>
          </w:tcPr>
          <w:p w14:paraId="081EC61C" w14:textId="380D5479" w:rsidR="0045317E" w:rsidRPr="002705DB" w:rsidRDefault="0045317E" w:rsidP="00AB6DAE">
            <w:pPr>
              <w:spacing w:line="276" w:lineRule="auto"/>
            </w:pPr>
            <w:r>
              <w:t>6</w:t>
            </w:r>
            <w:r w:rsidR="00FB13C4">
              <w:t>.</w:t>
            </w:r>
          </w:p>
        </w:tc>
        <w:tc>
          <w:tcPr>
            <w:tcW w:w="5387" w:type="dxa"/>
            <w:vAlign w:val="center"/>
          </w:tcPr>
          <w:p w14:paraId="1FA2D047" w14:textId="5C57603F" w:rsidR="0045317E" w:rsidRPr="002705DB" w:rsidRDefault="00BD2702" w:rsidP="00DD0155">
            <w:pPr>
              <w:spacing w:line="276" w:lineRule="auto"/>
              <w:jc w:val="center"/>
            </w:pPr>
            <w:r>
              <w:t>SIGURNIJE ŠKOLE I VRTIĆI</w:t>
            </w:r>
          </w:p>
        </w:tc>
        <w:tc>
          <w:tcPr>
            <w:tcW w:w="2981" w:type="dxa"/>
            <w:vAlign w:val="center"/>
          </w:tcPr>
          <w:p w14:paraId="5F6545D3" w14:textId="77777777" w:rsidR="0045317E" w:rsidRDefault="00BD2702" w:rsidP="00DD0155">
            <w:pPr>
              <w:spacing w:line="276" w:lineRule="auto"/>
              <w:jc w:val="center"/>
            </w:pPr>
            <w:r>
              <w:t>Ivana Lukić Habulin</w:t>
            </w:r>
          </w:p>
          <w:p w14:paraId="441CFECC" w14:textId="0C92ACE2" w:rsidR="00BD2702" w:rsidRPr="002705DB" w:rsidRDefault="00BD2702" w:rsidP="00DD0155">
            <w:pPr>
              <w:spacing w:line="276" w:lineRule="auto"/>
              <w:jc w:val="center"/>
            </w:pPr>
            <w:r>
              <w:t xml:space="preserve">Željka </w:t>
            </w:r>
            <w:proofErr w:type="spellStart"/>
            <w:r>
              <w:t>Fruk</w:t>
            </w:r>
            <w:proofErr w:type="spellEnd"/>
          </w:p>
        </w:tc>
      </w:tr>
    </w:tbl>
    <w:p w14:paraId="6F5232E4" w14:textId="77777777" w:rsidR="00EC341C" w:rsidRDefault="00EC341C" w:rsidP="00BD2702">
      <w:pPr>
        <w:spacing w:line="276" w:lineRule="auto"/>
        <w:ind w:firstLine="708"/>
        <w:jc w:val="both"/>
      </w:pPr>
    </w:p>
    <w:p w14:paraId="759E8418" w14:textId="41337D14" w:rsidR="00545C36" w:rsidRPr="002705DB" w:rsidRDefault="00545C36" w:rsidP="00BD2702">
      <w:pPr>
        <w:spacing w:line="276" w:lineRule="auto"/>
        <w:ind w:firstLine="708"/>
        <w:jc w:val="both"/>
      </w:pPr>
      <w:r w:rsidRPr="002705DB">
        <w:t xml:space="preserve">Redovni neposredni rad odgojitelja sa djecom u skupini traje 5,5 sati dnevno. </w:t>
      </w:r>
      <w:r w:rsidR="005644EB" w:rsidRPr="002705DB">
        <w:t>U slučaju</w:t>
      </w:r>
      <w:r w:rsidR="00F03B61" w:rsidRPr="002705DB">
        <w:t xml:space="preserve"> promijenjenih okolnosti,</w:t>
      </w:r>
      <w:r w:rsidR="005644EB" w:rsidRPr="002705DB">
        <w:t xml:space="preserve"> nepredvidivih bolovanja, odlazaka odgojite</w:t>
      </w:r>
      <w:r w:rsidR="00F03B61" w:rsidRPr="002705DB">
        <w:t xml:space="preserve">lja na stručno usavršavanje, </w:t>
      </w:r>
      <w:r w:rsidR="005644EB" w:rsidRPr="002705DB">
        <w:t>tijekom lje</w:t>
      </w:r>
      <w:r w:rsidR="008973DA" w:rsidRPr="002705DB">
        <w:t>tnih mjesec</w:t>
      </w:r>
      <w:r w:rsidR="00F03B61" w:rsidRPr="002705DB">
        <w:t xml:space="preserve">i i slično, rad odgojitelja će se reorganizirati. </w:t>
      </w:r>
    </w:p>
    <w:p w14:paraId="03D975D1" w14:textId="7834693C" w:rsidR="003F5AB0" w:rsidRPr="00EB69D6" w:rsidRDefault="00545C36" w:rsidP="00EB69D6">
      <w:pPr>
        <w:spacing w:line="276" w:lineRule="auto"/>
        <w:ind w:left="-15"/>
        <w:jc w:val="both"/>
      </w:pPr>
      <w:r w:rsidRPr="002705DB">
        <w:tab/>
      </w:r>
      <w:r w:rsidRPr="002705DB">
        <w:tab/>
        <w:t>Zajednički rad odgoj</w:t>
      </w:r>
      <w:r w:rsidR="00953012" w:rsidRPr="002705DB">
        <w:t>itelja (preklapanje) bit će od 2 do 2,5</w:t>
      </w:r>
      <w:r w:rsidRPr="002705DB">
        <w:t xml:space="preserve"> sata, a po potrebi i drugačije. Ukoliko će dolaziti do promjene broja djece tijekom dana, poduzet će se dodatne mjere.</w:t>
      </w:r>
    </w:p>
    <w:p w14:paraId="1CFDE36B" w14:textId="514CA16B" w:rsidR="0090121A" w:rsidRPr="002705DB" w:rsidRDefault="0090121A" w:rsidP="007E6354">
      <w:pPr>
        <w:spacing w:line="276" w:lineRule="auto"/>
        <w:ind w:left="-15" w:firstLine="723"/>
        <w:jc w:val="both"/>
      </w:pPr>
      <w:r w:rsidRPr="002705DB">
        <w:t>Specifičnosti u organizaciji rada odnose se na: organizaciju redovitog odgojno-obr</w:t>
      </w:r>
      <w:r w:rsidR="00F03B61" w:rsidRPr="002705DB">
        <w:t>azovnog procesa, provedbu kraćeg</w:t>
      </w:r>
      <w:r w:rsidRPr="002705DB">
        <w:t xml:space="preserve"> programa </w:t>
      </w:r>
      <w:proofErr w:type="spellStart"/>
      <w:r w:rsidR="00F03B61" w:rsidRPr="002705DB">
        <w:t>predškole</w:t>
      </w:r>
      <w:proofErr w:type="spellEnd"/>
      <w:r w:rsidR="00F03B61" w:rsidRPr="002705DB">
        <w:t xml:space="preserve"> </w:t>
      </w:r>
      <w:r w:rsidRPr="002705DB">
        <w:t>te na organizaciju i provedbu rada u posebnim uvjetima kao što su period prilagodbe, smanjena prisutnost djece u skupinama, rad u skupinama u koje su uključena djeca s teškoćama te bolovanja ili odsutnost odgojitelja.</w:t>
      </w:r>
    </w:p>
    <w:p w14:paraId="61181684" w14:textId="5222C3F3" w:rsidR="003F5AB0" w:rsidRPr="002705DB" w:rsidRDefault="00545C36" w:rsidP="00E5115D">
      <w:pPr>
        <w:pStyle w:val="Bezproreda"/>
      </w:pPr>
      <w:r w:rsidRPr="002705DB">
        <w:tab/>
      </w:r>
    </w:p>
    <w:p w14:paraId="530A49E6" w14:textId="488994A3" w:rsidR="00545C36" w:rsidRPr="002705DB" w:rsidRDefault="00545C36" w:rsidP="00E25FBB">
      <w:pPr>
        <w:spacing w:line="276" w:lineRule="auto"/>
        <w:ind w:left="-15"/>
        <w:jc w:val="both"/>
      </w:pPr>
      <w:r w:rsidRPr="002705DB">
        <w:t>Za svakog radnika će se izraditi godišnja satnica, te izdati rješenje o godišnjem, mjesečnom i tjednom zaduženju.</w:t>
      </w:r>
    </w:p>
    <w:p w14:paraId="4CC1E814" w14:textId="77777777" w:rsidR="00D64385" w:rsidRPr="00E5115D" w:rsidRDefault="00D64385" w:rsidP="00E5115D">
      <w:pPr>
        <w:pStyle w:val="Bezproreda"/>
        <w:rPr>
          <w:sz w:val="16"/>
          <w:szCs w:val="16"/>
        </w:rPr>
      </w:pPr>
    </w:p>
    <w:p w14:paraId="45F113D8" w14:textId="77777777" w:rsidR="00D64385" w:rsidRPr="002705DB" w:rsidRDefault="00D64385" w:rsidP="00D64385">
      <w:pPr>
        <w:spacing w:line="276" w:lineRule="auto"/>
        <w:ind w:left="-15" w:firstLine="15"/>
        <w:jc w:val="both"/>
      </w:pPr>
      <w:r w:rsidRPr="002705DB">
        <w:t>U vrtiću naglašavamo značaj timskog rada koji sadržava:</w:t>
      </w:r>
    </w:p>
    <w:p w14:paraId="4C93115F" w14:textId="77777777" w:rsidR="00D64385" w:rsidRPr="002705DB" w:rsidRDefault="00D64385">
      <w:pPr>
        <w:pStyle w:val="Odlomakpopisa"/>
        <w:numPr>
          <w:ilvl w:val="0"/>
          <w:numId w:val="113"/>
        </w:numPr>
        <w:spacing w:line="276" w:lineRule="auto"/>
        <w:jc w:val="both"/>
      </w:pPr>
      <w:r w:rsidRPr="002705DB">
        <w:t>dnevno, tjedno, mjesečno i tromjesečno planiranje</w:t>
      </w:r>
    </w:p>
    <w:p w14:paraId="410E436D" w14:textId="77777777" w:rsidR="00D64385" w:rsidRPr="002705DB" w:rsidRDefault="00D64385">
      <w:pPr>
        <w:pStyle w:val="Odlomakpopisa"/>
        <w:numPr>
          <w:ilvl w:val="0"/>
          <w:numId w:val="113"/>
        </w:numPr>
        <w:spacing w:line="276" w:lineRule="auto"/>
        <w:jc w:val="both"/>
      </w:pPr>
      <w:r w:rsidRPr="002705DB">
        <w:t>rad na dokumentaciji (arhiviranje materijala, i sl.)</w:t>
      </w:r>
    </w:p>
    <w:p w14:paraId="5B3D853D" w14:textId="77777777" w:rsidR="00D64385" w:rsidRPr="002705DB" w:rsidRDefault="00D64385">
      <w:pPr>
        <w:pStyle w:val="Odlomakpopisa"/>
        <w:numPr>
          <w:ilvl w:val="0"/>
          <w:numId w:val="113"/>
        </w:numPr>
        <w:spacing w:line="276" w:lineRule="auto"/>
        <w:jc w:val="both"/>
      </w:pPr>
      <w:r w:rsidRPr="002705DB">
        <w:t>planiranje i kreiranje poticajnog okruženja</w:t>
      </w:r>
    </w:p>
    <w:p w14:paraId="622D4A6D" w14:textId="77777777" w:rsidR="00D64385" w:rsidRPr="002705DB" w:rsidRDefault="00D64385">
      <w:pPr>
        <w:pStyle w:val="Odlomakpopisa"/>
        <w:numPr>
          <w:ilvl w:val="0"/>
          <w:numId w:val="113"/>
        </w:numPr>
        <w:spacing w:line="276" w:lineRule="auto"/>
        <w:jc w:val="both"/>
      </w:pPr>
      <w:r w:rsidRPr="002705DB">
        <w:t>priprema raznih vrsta poticaja za neposredni proces</w:t>
      </w:r>
    </w:p>
    <w:p w14:paraId="7E8D2C8F" w14:textId="77777777" w:rsidR="00D64385" w:rsidRPr="002705DB" w:rsidRDefault="00D64385">
      <w:pPr>
        <w:pStyle w:val="Odlomakpopisa"/>
        <w:numPr>
          <w:ilvl w:val="0"/>
          <w:numId w:val="113"/>
        </w:numPr>
        <w:spacing w:line="276" w:lineRule="auto"/>
        <w:jc w:val="both"/>
      </w:pPr>
      <w:r w:rsidRPr="002705DB">
        <w:t>planiranje aktivnosti s ciljem podizanja kvalitete suradničkih odnosa na svim razinama procesa (suradnja među zaposlenicima, suradnja s djecom i suradnja s roditeljima)</w:t>
      </w:r>
    </w:p>
    <w:p w14:paraId="08F3588C" w14:textId="77777777" w:rsidR="00D64385" w:rsidRPr="002705DB" w:rsidRDefault="00D64385">
      <w:pPr>
        <w:pStyle w:val="Odlomakpopisa"/>
        <w:numPr>
          <w:ilvl w:val="0"/>
          <w:numId w:val="113"/>
        </w:numPr>
        <w:spacing w:line="276" w:lineRule="auto"/>
        <w:jc w:val="both"/>
      </w:pPr>
      <w:r w:rsidRPr="002705DB">
        <w:t>planiranje oblika suradnje s društvenom zajednicom i ostalo.</w:t>
      </w:r>
    </w:p>
    <w:p w14:paraId="3F65DA23" w14:textId="77777777" w:rsidR="003F5AB0" w:rsidRPr="00E5115D" w:rsidRDefault="003F5AB0" w:rsidP="00E5115D">
      <w:pPr>
        <w:pStyle w:val="Bezproreda"/>
        <w:rPr>
          <w:sz w:val="16"/>
          <w:szCs w:val="16"/>
        </w:rPr>
      </w:pPr>
    </w:p>
    <w:p w14:paraId="7A98AA3A" w14:textId="7424B5F8" w:rsidR="00D64385" w:rsidRPr="002705DB" w:rsidRDefault="00D64385" w:rsidP="003F5AB0">
      <w:pPr>
        <w:spacing w:line="276" w:lineRule="auto"/>
        <w:ind w:left="-15" w:firstLine="720"/>
        <w:jc w:val="both"/>
      </w:pPr>
      <w:r w:rsidRPr="002705DB">
        <w:t>Vezano uz realizaciju ostale satnice tijekom pedagoške godine, osobito će se pratiti i procjenjivati osobni doprinos i angažman tj. spremnost (motivacija) svakog odgojitelja u timskom radu, te individualno stručno usavršavanje i procjena nivoa doprinosa istog na unapređivanju rada u skupini.</w:t>
      </w:r>
    </w:p>
    <w:p w14:paraId="4DC77C30" w14:textId="77777777" w:rsidR="00D64385" w:rsidRPr="00E5115D" w:rsidRDefault="00D64385" w:rsidP="00E5115D">
      <w:pPr>
        <w:pStyle w:val="Bezproreda"/>
        <w:rPr>
          <w:sz w:val="16"/>
          <w:szCs w:val="16"/>
        </w:rPr>
      </w:pPr>
    </w:p>
    <w:p w14:paraId="4983B591" w14:textId="4593E729" w:rsidR="00EC72CE" w:rsidRPr="002705DB" w:rsidRDefault="00545C36" w:rsidP="00E5115D">
      <w:pPr>
        <w:spacing w:line="276" w:lineRule="auto"/>
        <w:ind w:left="-15"/>
        <w:jc w:val="both"/>
      </w:pPr>
      <w:r w:rsidRPr="002705DB">
        <w:tab/>
      </w:r>
      <w:r w:rsidRPr="002705DB">
        <w:tab/>
        <w:t xml:space="preserve">Tijekom pedagoške godine redovito će se održavati sjednice Odgojiteljskog vijeća, planirano ih je </w:t>
      </w:r>
      <w:r w:rsidR="00CB78BE" w:rsidRPr="002705DB">
        <w:t>šest</w:t>
      </w:r>
      <w:r w:rsidRPr="002705DB">
        <w:t xml:space="preserve">, a u slučaju </w:t>
      </w:r>
      <w:r w:rsidR="00E5115D">
        <w:t xml:space="preserve">potrebe može se održati i više. </w:t>
      </w:r>
      <w:r w:rsidR="00EC72CE" w:rsidRPr="002705DB">
        <w:t xml:space="preserve">Odgovorno će se donositi sve odluke vezane za razvoj, učenje i socijalni život djece u vrtiću. Kao i dosada nastavit ćemo rad na razvijanju kvalitete s naglaskom </w:t>
      </w:r>
      <w:r w:rsidR="00C45055" w:rsidRPr="002705DB">
        <w:t>na poticanje individualnog razvoja svakog djeteta.</w:t>
      </w:r>
    </w:p>
    <w:p w14:paraId="5CD94807" w14:textId="77777777" w:rsidR="007E6354" w:rsidRPr="002705DB" w:rsidRDefault="00292729" w:rsidP="00E25FBB">
      <w:pPr>
        <w:spacing w:line="276" w:lineRule="auto"/>
        <w:ind w:left="-15"/>
        <w:jc w:val="both"/>
      </w:pPr>
      <w:r w:rsidRPr="002705DB">
        <w:tab/>
      </w:r>
    </w:p>
    <w:p w14:paraId="16AD11E8" w14:textId="77777777" w:rsidR="00545C36" w:rsidRPr="00E5115D" w:rsidRDefault="00545C36" w:rsidP="00E5115D">
      <w:pPr>
        <w:spacing w:line="276" w:lineRule="auto"/>
        <w:ind w:firstLine="360"/>
      </w:pPr>
      <w:r w:rsidRPr="00E5115D">
        <w:lastRenderedPageBreak/>
        <w:t>Djelokrug rada Odgojiteljskog vijeća obuhvaća:</w:t>
      </w:r>
    </w:p>
    <w:p w14:paraId="0894B133" w14:textId="77777777" w:rsidR="00545C36" w:rsidRPr="00E5115D" w:rsidRDefault="00545C36">
      <w:pPr>
        <w:pStyle w:val="Odlomakpopisa"/>
        <w:numPr>
          <w:ilvl w:val="0"/>
          <w:numId w:val="114"/>
        </w:numPr>
        <w:spacing w:line="276" w:lineRule="auto"/>
      </w:pPr>
      <w:r w:rsidRPr="00E5115D">
        <w:t>donošenje prijedloga programa rada za narednu pedagošku godinu</w:t>
      </w:r>
    </w:p>
    <w:p w14:paraId="4B5EA2AE" w14:textId="77777777" w:rsidR="00545C36" w:rsidRPr="00E5115D" w:rsidRDefault="00545C36">
      <w:pPr>
        <w:pStyle w:val="Odlomakpopisa"/>
        <w:numPr>
          <w:ilvl w:val="0"/>
          <w:numId w:val="114"/>
        </w:numPr>
        <w:spacing w:line="276" w:lineRule="auto"/>
      </w:pPr>
      <w:r w:rsidRPr="00E5115D">
        <w:t>donošenje plana i programa individualnog stručnog usavršavanja</w:t>
      </w:r>
    </w:p>
    <w:p w14:paraId="0893CD0C" w14:textId="77777777" w:rsidR="00545C36" w:rsidRPr="00E5115D" w:rsidRDefault="00545C36">
      <w:pPr>
        <w:pStyle w:val="Odlomakpopisa"/>
        <w:numPr>
          <w:ilvl w:val="0"/>
          <w:numId w:val="114"/>
        </w:numPr>
        <w:spacing w:line="276" w:lineRule="auto"/>
      </w:pPr>
      <w:r w:rsidRPr="00E5115D">
        <w:t>obrađivanje tema koje se vežu uz svakodnevnu problematiku rada sa djecom</w:t>
      </w:r>
    </w:p>
    <w:p w14:paraId="292E050D" w14:textId="77777777" w:rsidR="00545C36" w:rsidRPr="00E5115D" w:rsidRDefault="00545C36">
      <w:pPr>
        <w:pStyle w:val="Odlomakpopisa"/>
        <w:numPr>
          <w:ilvl w:val="0"/>
          <w:numId w:val="114"/>
        </w:numPr>
        <w:spacing w:line="276" w:lineRule="auto"/>
      </w:pPr>
      <w:r w:rsidRPr="00E5115D">
        <w:t xml:space="preserve">informiranje o sadržajima </w:t>
      </w:r>
      <w:r w:rsidR="0021240C" w:rsidRPr="00E5115D">
        <w:t>sa stručnih skupova izvan našeg vrtića</w:t>
      </w:r>
    </w:p>
    <w:p w14:paraId="65848655" w14:textId="77777777" w:rsidR="00545C36" w:rsidRPr="00E5115D" w:rsidRDefault="00545C36">
      <w:pPr>
        <w:pStyle w:val="Odlomakpopisa"/>
        <w:numPr>
          <w:ilvl w:val="0"/>
          <w:numId w:val="114"/>
        </w:numPr>
        <w:spacing w:line="276" w:lineRule="auto"/>
      </w:pPr>
      <w:r w:rsidRPr="00E5115D">
        <w:t xml:space="preserve">donošenje plana rada ljeti </w:t>
      </w:r>
    </w:p>
    <w:p w14:paraId="28225714" w14:textId="77777777" w:rsidR="00545C36" w:rsidRPr="00E5115D" w:rsidRDefault="00CB78BE">
      <w:pPr>
        <w:pStyle w:val="Odlomakpopisa"/>
        <w:numPr>
          <w:ilvl w:val="0"/>
          <w:numId w:val="114"/>
        </w:numPr>
        <w:spacing w:line="276" w:lineRule="auto"/>
      </w:pPr>
      <w:r w:rsidRPr="00E5115D">
        <w:t>vrednovanje</w:t>
      </w:r>
      <w:r w:rsidR="00545C36" w:rsidRPr="00E5115D">
        <w:t xml:space="preserve"> odgojno-obrazovnog rada</w:t>
      </w:r>
    </w:p>
    <w:p w14:paraId="487358D5" w14:textId="77777777" w:rsidR="00545C36" w:rsidRPr="00E5115D" w:rsidRDefault="00545C36">
      <w:pPr>
        <w:pStyle w:val="Odlomakpopisa"/>
        <w:numPr>
          <w:ilvl w:val="0"/>
          <w:numId w:val="114"/>
        </w:numPr>
        <w:spacing w:line="276" w:lineRule="auto"/>
      </w:pPr>
      <w:r w:rsidRPr="00E5115D">
        <w:t xml:space="preserve">podnošenje izvješća o realizaciji programa na kraju </w:t>
      </w:r>
      <w:r w:rsidR="0021240C" w:rsidRPr="00E5115D">
        <w:t xml:space="preserve">pedagoške </w:t>
      </w:r>
      <w:r w:rsidRPr="00E5115D">
        <w:t>godine</w:t>
      </w:r>
    </w:p>
    <w:p w14:paraId="667ABB6D" w14:textId="63BC3B03" w:rsidR="007E6354" w:rsidRDefault="00545C36">
      <w:pPr>
        <w:pStyle w:val="Odlomakpopisa"/>
        <w:numPr>
          <w:ilvl w:val="0"/>
          <w:numId w:val="114"/>
        </w:numPr>
        <w:spacing w:line="276" w:lineRule="auto"/>
      </w:pPr>
      <w:r w:rsidRPr="00E5115D">
        <w:t>donošenje prijedloga rasporeda odgojitelja za narednu pedagošku godinu</w:t>
      </w:r>
    </w:p>
    <w:p w14:paraId="4730D70E" w14:textId="11B696C4" w:rsidR="00A35490" w:rsidRDefault="00A35490" w:rsidP="00A35490">
      <w:pPr>
        <w:spacing w:line="276" w:lineRule="auto"/>
      </w:pPr>
    </w:p>
    <w:p w14:paraId="24C28B36" w14:textId="77777777" w:rsidR="00A35490" w:rsidRPr="002705DB" w:rsidRDefault="00A35490" w:rsidP="00A35490">
      <w:pPr>
        <w:spacing w:line="276" w:lineRule="auto"/>
      </w:pPr>
    </w:p>
    <w:p w14:paraId="0D75240F" w14:textId="66DCCE1E" w:rsidR="00545C36" w:rsidRPr="002705DB" w:rsidRDefault="00E5115D" w:rsidP="006A1AE6">
      <w:pPr>
        <w:spacing w:line="276" w:lineRule="auto"/>
        <w:jc w:val="both"/>
        <w:rPr>
          <w:i/>
        </w:rPr>
      </w:pPr>
      <w:r>
        <w:rPr>
          <w:bCs/>
          <w:i/>
        </w:rPr>
        <w:t>2</w:t>
      </w:r>
      <w:r w:rsidR="006A1AE6" w:rsidRPr="002705DB">
        <w:rPr>
          <w:bCs/>
          <w:i/>
        </w:rPr>
        <w:t xml:space="preserve">.2   </w:t>
      </w:r>
      <w:r w:rsidR="00C076BE" w:rsidRPr="002705DB">
        <w:rPr>
          <w:bCs/>
          <w:i/>
        </w:rPr>
        <w:t xml:space="preserve">SADRŽAJI RADA, IZVRŠITELJI </w:t>
      </w:r>
      <w:r w:rsidR="00545C36" w:rsidRPr="002705DB">
        <w:rPr>
          <w:bCs/>
          <w:i/>
        </w:rPr>
        <w:t>I VRIJEME RADA</w:t>
      </w:r>
    </w:p>
    <w:p w14:paraId="2C6CF4A7" w14:textId="77777777" w:rsidR="003F5AB0" w:rsidRPr="002705DB" w:rsidRDefault="003F5AB0" w:rsidP="00A35490">
      <w:pPr>
        <w:spacing w:line="276" w:lineRule="auto"/>
        <w:jc w:val="both"/>
      </w:pPr>
    </w:p>
    <w:p w14:paraId="1273289D" w14:textId="77777777" w:rsidR="00545C36" w:rsidRPr="002705DB" w:rsidRDefault="00545C36" w:rsidP="00E25FBB">
      <w:pPr>
        <w:spacing w:line="276" w:lineRule="auto"/>
        <w:jc w:val="both"/>
        <w:rPr>
          <w:b/>
          <w:bCs/>
        </w:rPr>
      </w:pPr>
      <w:r w:rsidRPr="002705DB">
        <w:rPr>
          <w:b/>
          <w:bCs/>
        </w:rPr>
        <w:tab/>
        <w:t>Sadržaji rada:</w:t>
      </w:r>
    </w:p>
    <w:p w14:paraId="66E9D2FE" w14:textId="77777777" w:rsidR="00545C36" w:rsidRPr="002705DB" w:rsidRDefault="00545C36" w:rsidP="00E25C44">
      <w:pPr>
        <w:numPr>
          <w:ilvl w:val="0"/>
          <w:numId w:val="6"/>
        </w:numPr>
        <w:spacing w:line="276" w:lineRule="auto"/>
        <w:jc w:val="both"/>
      </w:pPr>
      <w:r w:rsidRPr="002705DB">
        <w:t>prijem djece u vrtić</w:t>
      </w:r>
    </w:p>
    <w:p w14:paraId="335050D0" w14:textId="77777777" w:rsidR="00545C36" w:rsidRPr="002705DB" w:rsidRDefault="00545C36" w:rsidP="00E25C44">
      <w:pPr>
        <w:numPr>
          <w:ilvl w:val="0"/>
          <w:numId w:val="6"/>
        </w:numPr>
        <w:spacing w:line="276" w:lineRule="auto"/>
        <w:jc w:val="both"/>
      </w:pPr>
      <w:r w:rsidRPr="002705DB">
        <w:t>raspoređivanje djece po skupinama</w:t>
      </w:r>
    </w:p>
    <w:p w14:paraId="2B38FCAD" w14:textId="77777777" w:rsidR="00545C36" w:rsidRPr="002705DB" w:rsidRDefault="00545C36" w:rsidP="00E25C44">
      <w:pPr>
        <w:numPr>
          <w:ilvl w:val="0"/>
          <w:numId w:val="6"/>
        </w:numPr>
        <w:spacing w:line="276" w:lineRule="auto"/>
        <w:jc w:val="both"/>
      </w:pPr>
      <w:r w:rsidRPr="002705DB">
        <w:t>raspoređivanje zaposlenika po skupinama</w:t>
      </w:r>
    </w:p>
    <w:p w14:paraId="44424CC4" w14:textId="77777777" w:rsidR="00545C36" w:rsidRPr="002705DB" w:rsidRDefault="00545C36" w:rsidP="00E25C44">
      <w:pPr>
        <w:widowControl w:val="0"/>
        <w:numPr>
          <w:ilvl w:val="0"/>
          <w:numId w:val="6"/>
        </w:numPr>
        <w:spacing w:line="276" w:lineRule="auto"/>
        <w:jc w:val="both"/>
      </w:pPr>
      <w:r w:rsidRPr="002705DB">
        <w:t>pravodobna organizacija izmjene ritma aktivnosti djeteta u vrtiću</w:t>
      </w:r>
    </w:p>
    <w:p w14:paraId="3E87E5D4" w14:textId="77777777" w:rsidR="00545C36" w:rsidRPr="002705DB" w:rsidRDefault="00545C36" w:rsidP="00E25C44">
      <w:pPr>
        <w:widowControl w:val="0"/>
        <w:numPr>
          <w:ilvl w:val="0"/>
          <w:numId w:val="6"/>
        </w:numPr>
        <w:spacing w:line="276" w:lineRule="auto"/>
        <w:jc w:val="both"/>
      </w:pPr>
      <w:r w:rsidRPr="002705DB">
        <w:t>rasporedom radnog vremena odgojitelja osigurati siguran boravak djeteta u vrtiću</w:t>
      </w:r>
    </w:p>
    <w:p w14:paraId="7E88BBB2" w14:textId="77777777" w:rsidR="00545C36" w:rsidRPr="002705DB" w:rsidRDefault="00545C36" w:rsidP="00E25C44">
      <w:pPr>
        <w:widowControl w:val="0"/>
        <w:numPr>
          <w:ilvl w:val="0"/>
          <w:numId w:val="6"/>
        </w:numPr>
        <w:spacing w:line="276" w:lineRule="auto"/>
        <w:jc w:val="both"/>
      </w:pPr>
      <w:r w:rsidRPr="002705DB">
        <w:t xml:space="preserve">organizacija upisa i rada u programu </w:t>
      </w:r>
      <w:proofErr w:type="spellStart"/>
      <w:r w:rsidRPr="002705DB">
        <w:t>predškole</w:t>
      </w:r>
      <w:proofErr w:type="spellEnd"/>
    </w:p>
    <w:p w14:paraId="5E959904" w14:textId="77777777" w:rsidR="00545C36" w:rsidRPr="002705DB" w:rsidRDefault="00545C36" w:rsidP="00E25C44">
      <w:pPr>
        <w:widowControl w:val="0"/>
        <w:numPr>
          <w:ilvl w:val="0"/>
          <w:numId w:val="6"/>
        </w:numPr>
        <w:spacing w:line="276" w:lineRule="auto"/>
        <w:jc w:val="both"/>
      </w:pPr>
      <w:r w:rsidRPr="002705DB">
        <w:t>organizacijom rada i uvjetima rada motivirati dijete za bo</w:t>
      </w:r>
      <w:r w:rsidR="00F03B61" w:rsidRPr="002705DB">
        <w:t>ravak u vrtiću, svojoj skupini</w:t>
      </w:r>
    </w:p>
    <w:p w14:paraId="2C1C2A50" w14:textId="77777777" w:rsidR="00545C36" w:rsidRPr="002705DB" w:rsidRDefault="00545C36" w:rsidP="00E25C44">
      <w:pPr>
        <w:widowControl w:val="0"/>
        <w:numPr>
          <w:ilvl w:val="0"/>
          <w:numId w:val="6"/>
        </w:numPr>
        <w:spacing w:line="276" w:lineRule="auto"/>
        <w:jc w:val="both"/>
      </w:pPr>
      <w:r w:rsidRPr="002705DB">
        <w:t>suradnja s roditeljima u vezi odgojno-obrazovnog rada s djecom</w:t>
      </w:r>
    </w:p>
    <w:p w14:paraId="4F8FFC34" w14:textId="77777777" w:rsidR="00545C36" w:rsidRPr="002705DB" w:rsidRDefault="00545C36" w:rsidP="00E25C44">
      <w:pPr>
        <w:widowControl w:val="0"/>
        <w:numPr>
          <w:ilvl w:val="0"/>
          <w:numId w:val="6"/>
        </w:numPr>
        <w:spacing w:line="276" w:lineRule="auto"/>
        <w:jc w:val="both"/>
      </w:pPr>
      <w:r w:rsidRPr="002705DB">
        <w:t>redovito vršiti zaduženja roditelja, upisivati i ispisivati djecu</w:t>
      </w:r>
    </w:p>
    <w:p w14:paraId="61CB391F" w14:textId="77777777" w:rsidR="00545C36" w:rsidRPr="002705DB" w:rsidRDefault="00545C36" w:rsidP="00E25C44">
      <w:pPr>
        <w:widowControl w:val="0"/>
        <w:numPr>
          <w:ilvl w:val="0"/>
          <w:numId w:val="6"/>
        </w:numPr>
        <w:spacing w:line="276" w:lineRule="auto"/>
        <w:jc w:val="both"/>
      </w:pPr>
      <w:r w:rsidRPr="002705DB">
        <w:t>anketiranjem roditelja rješavati organizaciju</w:t>
      </w:r>
      <w:r w:rsidR="00E26A82" w:rsidRPr="002705DB">
        <w:t xml:space="preserve"> rada</w:t>
      </w:r>
    </w:p>
    <w:p w14:paraId="4C5B391F" w14:textId="77777777" w:rsidR="00545C36" w:rsidRPr="002705DB" w:rsidRDefault="00545C36" w:rsidP="00E25C44">
      <w:pPr>
        <w:widowControl w:val="0"/>
        <w:numPr>
          <w:ilvl w:val="0"/>
          <w:numId w:val="6"/>
        </w:numPr>
        <w:spacing w:line="276" w:lineRule="auto"/>
        <w:jc w:val="both"/>
      </w:pPr>
      <w:r w:rsidRPr="002705DB">
        <w:t>dogovori i sastanci s predstavnicima jedinica lokalne samouprave</w:t>
      </w:r>
    </w:p>
    <w:p w14:paraId="62AB3273" w14:textId="77777777" w:rsidR="00545C36" w:rsidRPr="002705DB" w:rsidRDefault="00545C36" w:rsidP="00E25FBB">
      <w:pPr>
        <w:spacing w:line="276" w:lineRule="auto"/>
        <w:jc w:val="both"/>
      </w:pPr>
    </w:p>
    <w:p w14:paraId="5CBB5DF6" w14:textId="77777777" w:rsidR="007E6354" w:rsidRPr="002705DB" w:rsidRDefault="00545C36" w:rsidP="00E25FBB">
      <w:pPr>
        <w:spacing w:line="276" w:lineRule="auto"/>
        <w:jc w:val="both"/>
      </w:pPr>
      <w:r w:rsidRPr="002705DB">
        <w:tab/>
        <w:t xml:space="preserve">Izvršitelji sadržaja rada su: </w:t>
      </w:r>
    </w:p>
    <w:p w14:paraId="1B108DB2" w14:textId="77777777" w:rsidR="007E6354" w:rsidRPr="002705DB" w:rsidRDefault="00545C36" w:rsidP="007E6354">
      <w:pPr>
        <w:spacing w:line="276" w:lineRule="auto"/>
        <w:ind w:firstLine="708"/>
        <w:jc w:val="both"/>
      </w:pPr>
      <w:r w:rsidRPr="002705DB">
        <w:t>ravnatelj, odg</w:t>
      </w:r>
      <w:r w:rsidR="0021240C" w:rsidRPr="002705DB">
        <w:t>o</w:t>
      </w:r>
      <w:r w:rsidRPr="002705DB">
        <w:t>j</w:t>
      </w:r>
      <w:r w:rsidR="0021240C" w:rsidRPr="002705DB">
        <w:t>i</w:t>
      </w:r>
      <w:r w:rsidRPr="002705DB">
        <w:t xml:space="preserve">telji, </w:t>
      </w:r>
      <w:r w:rsidR="00E26A82" w:rsidRPr="002705DB">
        <w:t xml:space="preserve">stručni suradnik, </w:t>
      </w:r>
      <w:r w:rsidRPr="002705DB">
        <w:t>računovođa</w:t>
      </w:r>
      <w:r w:rsidR="007E6354" w:rsidRPr="002705DB">
        <w:t>-tajnik</w:t>
      </w:r>
      <w:r w:rsidRPr="002705DB">
        <w:t xml:space="preserve">, Upravno vijeće, te ostali </w:t>
      </w:r>
    </w:p>
    <w:p w14:paraId="6518ABA5" w14:textId="77777777" w:rsidR="00545C36" w:rsidRPr="002705DB" w:rsidRDefault="00545C36" w:rsidP="007E6354">
      <w:pPr>
        <w:spacing w:line="276" w:lineRule="auto"/>
        <w:ind w:firstLine="708"/>
        <w:jc w:val="both"/>
      </w:pPr>
      <w:r w:rsidRPr="002705DB">
        <w:t>djelatnici vrtića.</w:t>
      </w:r>
    </w:p>
    <w:p w14:paraId="7E7DCBCE" w14:textId="77777777" w:rsidR="00545C36" w:rsidRPr="002705DB" w:rsidRDefault="00545C36" w:rsidP="00E25FBB">
      <w:pPr>
        <w:spacing w:line="276" w:lineRule="auto"/>
        <w:jc w:val="both"/>
      </w:pPr>
      <w:r w:rsidRPr="002705DB">
        <w:tab/>
        <w:t>Sadržaji rada će se provoditi tijekom cijele pedagoške godine.</w:t>
      </w:r>
    </w:p>
    <w:p w14:paraId="1E99BB64" w14:textId="77777777" w:rsidR="0021240C" w:rsidRPr="002705DB" w:rsidRDefault="0021240C" w:rsidP="00E25FBB">
      <w:pPr>
        <w:spacing w:line="276" w:lineRule="auto"/>
        <w:jc w:val="both"/>
      </w:pPr>
    </w:p>
    <w:p w14:paraId="0AB69D3C" w14:textId="77777777" w:rsidR="0021240C" w:rsidRPr="002705DB" w:rsidRDefault="0021240C" w:rsidP="00E25FBB">
      <w:pPr>
        <w:spacing w:line="276" w:lineRule="auto"/>
        <w:jc w:val="both"/>
      </w:pPr>
    </w:p>
    <w:p w14:paraId="1ABAB93A" w14:textId="07E2BCB7" w:rsidR="00545C36" w:rsidRPr="002705DB" w:rsidRDefault="0030541F" w:rsidP="00E25FBB">
      <w:pPr>
        <w:spacing w:line="276" w:lineRule="auto"/>
        <w:jc w:val="both"/>
        <w:rPr>
          <w:bCs/>
          <w:i/>
        </w:rPr>
      </w:pPr>
      <w:r>
        <w:t>2</w:t>
      </w:r>
      <w:r w:rsidR="006A1AE6" w:rsidRPr="002705DB">
        <w:t>.3</w:t>
      </w:r>
      <w:r w:rsidR="00446562" w:rsidRPr="002705DB">
        <w:t>.</w:t>
      </w:r>
      <w:r w:rsidR="006A1AE6" w:rsidRPr="002705DB">
        <w:t xml:space="preserve">    </w:t>
      </w:r>
      <w:r w:rsidR="00545C36" w:rsidRPr="002705DB">
        <w:rPr>
          <w:bCs/>
          <w:i/>
        </w:rPr>
        <w:t>UPRAVLJANJE VRTIĆEM</w:t>
      </w:r>
    </w:p>
    <w:p w14:paraId="7E56B15D" w14:textId="77777777" w:rsidR="0021240C" w:rsidRPr="002705DB" w:rsidRDefault="0021240C" w:rsidP="00E25FBB">
      <w:pPr>
        <w:spacing w:line="276" w:lineRule="auto"/>
        <w:jc w:val="both"/>
      </w:pPr>
    </w:p>
    <w:p w14:paraId="5EDF2C21" w14:textId="77777777" w:rsidR="00545C36" w:rsidRPr="002705DB" w:rsidRDefault="00545C36" w:rsidP="00E25FBB">
      <w:pPr>
        <w:spacing w:line="276" w:lineRule="auto"/>
        <w:jc w:val="both"/>
        <w:rPr>
          <w:b/>
          <w:bCs/>
        </w:rPr>
      </w:pPr>
      <w:r w:rsidRPr="002705DB">
        <w:rPr>
          <w:b/>
          <w:bCs/>
        </w:rPr>
        <w:tab/>
        <w:t>Sadržaj rada:</w:t>
      </w:r>
    </w:p>
    <w:p w14:paraId="32ACC4D5" w14:textId="77777777" w:rsidR="00545C36" w:rsidRPr="002705DB" w:rsidRDefault="007E6354" w:rsidP="007E6354">
      <w:pPr>
        <w:widowControl w:val="0"/>
        <w:spacing w:line="276" w:lineRule="auto"/>
        <w:ind w:left="720"/>
        <w:jc w:val="both"/>
      </w:pPr>
      <w:r w:rsidRPr="002705DB">
        <w:t>N</w:t>
      </w:r>
      <w:r w:rsidR="00545C36" w:rsidRPr="002705DB">
        <w:t>a sjednicama Upravnog vi</w:t>
      </w:r>
      <w:r w:rsidRPr="002705DB">
        <w:t>jeća donositi odluke u skladu s</w:t>
      </w:r>
      <w:r w:rsidR="00545C36" w:rsidRPr="002705DB">
        <w:t xml:space="preserve"> djelokrugom rada Upravnog vijeća propisanim Statutom Dječjeg vrtića i zakonom, a naročito:</w:t>
      </w:r>
    </w:p>
    <w:p w14:paraId="2907E6DD" w14:textId="77777777" w:rsidR="00545C36" w:rsidRPr="002705DB" w:rsidRDefault="00545C36" w:rsidP="00E25C44">
      <w:pPr>
        <w:widowControl w:val="0"/>
        <w:numPr>
          <w:ilvl w:val="0"/>
          <w:numId w:val="8"/>
        </w:numPr>
        <w:tabs>
          <w:tab w:val="clear" w:pos="720"/>
          <w:tab w:val="num" w:pos="1068"/>
        </w:tabs>
        <w:spacing w:line="276" w:lineRule="auto"/>
        <w:ind w:left="1068"/>
        <w:jc w:val="both"/>
      </w:pPr>
      <w:r w:rsidRPr="002705DB">
        <w:t>razmatranje i prihvaćanje financijskog plana ustanove</w:t>
      </w:r>
    </w:p>
    <w:p w14:paraId="2F306AB4" w14:textId="77777777" w:rsidR="00545C36" w:rsidRPr="002705DB" w:rsidRDefault="00545C36" w:rsidP="00E25C44">
      <w:pPr>
        <w:widowControl w:val="0"/>
        <w:numPr>
          <w:ilvl w:val="0"/>
          <w:numId w:val="8"/>
        </w:numPr>
        <w:tabs>
          <w:tab w:val="clear" w:pos="720"/>
          <w:tab w:val="num" w:pos="1068"/>
        </w:tabs>
        <w:spacing w:line="276" w:lineRule="auto"/>
        <w:ind w:left="1068"/>
        <w:jc w:val="both"/>
      </w:pPr>
      <w:r w:rsidRPr="002705DB">
        <w:t>razmatranje i prihvaćanje godišnjeg izvješća</w:t>
      </w:r>
    </w:p>
    <w:p w14:paraId="6F7A3AA1" w14:textId="77777777" w:rsidR="00545C36" w:rsidRPr="002705DB" w:rsidRDefault="00545C36" w:rsidP="00E25C44">
      <w:pPr>
        <w:widowControl w:val="0"/>
        <w:numPr>
          <w:ilvl w:val="0"/>
          <w:numId w:val="8"/>
        </w:numPr>
        <w:tabs>
          <w:tab w:val="clear" w:pos="720"/>
          <w:tab w:val="num" w:pos="1068"/>
        </w:tabs>
        <w:spacing w:line="276" w:lineRule="auto"/>
        <w:ind w:left="1068"/>
        <w:jc w:val="both"/>
      </w:pPr>
      <w:r w:rsidRPr="002705DB">
        <w:t xml:space="preserve">usvajanje godišnjeg plana </w:t>
      </w:r>
      <w:r w:rsidR="0021240C" w:rsidRPr="002705DB">
        <w:t xml:space="preserve">i programa </w:t>
      </w:r>
      <w:r w:rsidRPr="002705DB">
        <w:t>rada</w:t>
      </w:r>
    </w:p>
    <w:p w14:paraId="3F281804" w14:textId="77777777" w:rsidR="00545C36" w:rsidRPr="002705DB" w:rsidRDefault="00545C36" w:rsidP="00E25C44">
      <w:pPr>
        <w:widowControl w:val="0"/>
        <w:numPr>
          <w:ilvl w:val="0"/>
          <w:numId w:val="8"/>
        </w:numPr>
        <w:tabs>
          <w:tab w:val="clear" w:pos="720"/>
          <w:tab w:val="num" w:pos="1068"/>
        </w:tabs>
        <w:spacing w:line="276" w:lineRule="auto"/>
        <w:ind w:left="1068"/>
        <w:jc w:val="both"/>
      </w:pPr>
      <w:r w:rsidRPr="002705DB">
        <w:t>suradnja s nadležnim tijelima i ustanovama u funkcioniranju vrtića, financiranja djelatnosti</w:t>
      </w:r>
    </w:p>
    <w:p w14:paraId="002E3017" w14:textId="77777777" w:rsidR="00545C36" w:rsidRPr="002705DB" w:rsidRDefault="00545C36" w:rsidP="00E25C44">
      <w:pPr>
        <w:widowControl w:val="0"/>
        <w:numPr>
          <w:ilvl w:val="0"/>
          <w:numId w:val="8"/>
        </w:numPr>
        <w:tabs>
          <w:tab w:val="clear" w:pos="720"/>
          <w:tab w:val="num" w:pos="1068"/>
        </w:tabs>
        <w:spacing w:line="276" w:lineRule="auto"/>
        <w:ind w:left="1068"/>
        <w:jc w:val="both"/>
      </w:pPr>
      <w:r w:rsidRPr="002705DB">
        <w:lastRenderedPageBreak/>
        <w:t>rješavanje financiranja, zapošljavanja</w:t>
      </w:r>
    </w:p>
    <w:p w14:paraId="06F7A5A5" w14:textId="77777777" w:rsidR="00545C36" w:rsidRPr="002705DB" w:rsidRDefault="00545C36" w:rsidP="00E25FBB">
      <w:pPr>
        <w:spacing w:line="276" w:lineRule="auto"/>
        <w:jc w:val="both"/>
      </w:pPr>
    </w:p>
    <w:p w14:paraId="4A355BDE" w14:textId="18799B27" w:rsidR="008216A0" w:rsidRDefault="00545C36" w:rsidP="00367EEA">
      <w:pPr>
        <w:spacing w:line="276" w:lineRule="auto"/>
        <w:ind w:left="705"/>
        <w:jc w:val="both"/>
      </w:pPr>
      <w:r w:rsidRPr="002705DB">
        <w:t>Nositelji zadatka su ravnatelj, Upravno vijeće i računovođa, a vrijeme realizacije je prema potrebi, odnosno tijekom cijele pedagoške godine.</w:t>
      </w:r>
    </w:p>
    <w:p w14:paraId="0C41F758" w14:textId="77777777" w:rsidR="00EB69D6" w:rsidRPr="002705DB" w:rsidRDefault="00EB69D6" w:rsidP="00367EEA">
      <w:pPr>
        <w:spacing w:line="276" w:lineRule="auto"/>
        <w:ind w:left="705"/>
        <w:jc w:val="both"/>
      </w:pPr>
    </w:p>
    <w:p w14:paraId="7C1227A4" w14:textId="5EBB6769" w:rsidR="00545C36" w:rsidRPr="002705DB" w:rsidRDefault="00545C36" w:rsidP="00E25C44">
      <w:pPr>
        <w:pStyle w:val="Odlomakpopisa"/>
        <w:numPr>
          <w:ilvl w:val="0"/>
          <w:numId w:val="39"/>
        </w:numPr>
        <w:spacing w:line="276" w:lineRule="auto"/>
        <w:jc w:val="both"/>
        <w:rPr>
          <w:color w:val="134163" w:themeColor="accent2" w:themeShade="80"/>
          <w:sz w:val="28"/>
          <w:szCs w:val="28"/>
        </w:rPr>
      </w:pPr>
      <w:r w:rsidRPr="002705DB">
        <w:rPr>
          <w:b/>
          <w:bCs/>
          <w:color w:val="134163" w:themeColor="accent2" w:themeShade="80"/>
          <w:sz w:val="28"/>
          <w:szCs w:val="28"/>
        </w:rPr>
        <w:t>MATERIJALNI UVJETI RADA</w:t>
      </w:r>
    </w:p>
    <w:p w14:paraId="567B05DA" w14:textId="489C6CD0" w:rsidR="00AF25D5" w:rsidRPr="002705DB" w:rsidRDefault="00AF25D5" w:rsidP="00AF25D5">
      <w:pPr>
        <w:pStyle w:val="Odlomakpopisa"/>
        <w:spacing w:line="276" w:lineRule="auto"/>
        <w:jc w:val="both"/>
        <w:rPr>
          <w:b/>
          <w:bCs/>
          <w:color w:val="134163" w:themeColor="accent2" w:themeShade="80"/>
          <w:sz w:val="28"/>
          <w:szCs w:val="28"/>
        </w:rPr>
      </w:pPr>
    </w:p>
    <w:p w14:paraId="072C77B8" w14:textId="77777777" w:rsidR="00EA67F6" w:rsidRPr="00367EEA" w:rsidRDefault="00392F5F" w:rsidP="00EA67F6">
      <w:pPr>
        <w:spacing w:line="276" w:lineRule="auto"/>
        <w:jc w:val="both"/>
        <w:rPr>
          <w:lang w:eastAsia="hr-HR"/>
        </w:rPr>
      </w:pPr>
      <w:r w:rsidRPr="00367EEA">
        <w:rPr>
          <w:b/>
          <w:lang w:eastAsia="hr-HR"/>
        </w:rPr>
        <w:t>Cilj</w:t>
      </w:r>
      <w:r w:rsidRPr="00367EEA">
        <w:rPr>
          <w:lang w:eastAsia="hr-HR"/>
        </w:rPr>
        <w:t xml:space="preserve"> </w:t>
      </w:r>
      <w:r w:rsidR="00EA67F6" w:rsidRPr="00367EEA">
        <w:rPr>
          <w:lang w:eastAsia="hr-HR"/>
        </w:rPr>
        <w:t xml:space="preserve">je </w:t>
      </w:r>
      <w:r w:rsidRPr="00367EEA">
        <w:rPr>
          <w:lang w:eastAsia="hr-HR"/>
        </w:rPr>
        <w:t xml:space="preserve">osigurati djeci kvalitetne materijalne i prostorne uvjete za sigurno življenje, zajedničko učenje i odgovorno ponašanje prema raspoloživim resursima. </w:t>
      </w:r>
    </w:p>
    <w:p w14:paraId="39D08471" w14:textId="6C36A388" w:rsidR="00392F5F" w:rsidRPr="00367EEA" w:rsidRDefault="00392F5F" w:rsidP="00EA67F6">
      <w:pPr>
        <w:spacing w:line="276" w:lineRule="auto"/>
        <w:jc w:val="both"/>
        <w:rPr>
          <w:rFonts w:eastAsia="Calibri"/>
        </w:rPr>
      </w:pPr>
      <w:r w:rsidRPr="00367EEA">
        <w:rPr>
          <w:rFonts w:eastAsia="Calibri"/>
        </w:rPr>
        <w:t xml:space="preserve">Odgojno - obrazovne skupine djece formiraju se prema </w:t>
      </w:r>
      <w:r w:rsidRPr="00367EEA">
        <w:rPr>
          <w:rFonts w:eastAsia="Calibri"/>
          <w:i/>
        </w:rPr>
        <w:t>Državnom pedagoškom standardu predškolskog odgoja i naobrazbe</w:t>
      </w:r>
      <w:r w:rsidRPr="00367EEA">
        <w:rPr>
          <w:rFonts w:eastAsia="Calibri"/>
        </w:rPr>
        <w:t xml:space="preserve"> (NN 63/2008; 90/2010),  s mogućnošću inkluzije djece s teškoćama u razvoju. U tom smislu prostor za boravak sve djece fleksibilno se prilagođava, kontinuirano nadopunjuje i mijenja prema potrebi.</w:t>
      </w:r>
    </w:p>
    <w:p w14:paraId="72C0E76A" w14:textId="77777777" w:rsidR="00EA67F6" w:rsidRDefault="00EA67F6" w:rsidP="00392F5F">
      <w:pPr>
        <w:spacing w:line="276" w:lineRule="auto"/>
        <w:ind w:firstLine="708"/>
        <w:jc w:val="both"/>
      </w:pPr>
    </w:p>
    <w:p w14:paraId="737E498B" w14:textId="28377644" w:rsidR="00545C36" w:rsidRPr="002705DB" w:rsidRDefault="00545C36" w:rsidP="00392F5F">
      <w:pPr>
        <w:spacing w:line="276" w:lineRule="auto"/>
        <w:ind w:firstLine="708"/>
        <w:jc w:val="both"/>
      </w:pPr>
      <w:r w:rsidRPr="002705DB">
        <w:t>Sadržaji i aktivnosti odvijat će se u unutarnjem prostoru vrtića i na ograđenom dvorištu vrtića.</w:t>
      </w:r>
      <w:r w:rsidR="00AF3C04" w:rsidRPr="002705DB">
        <w:t xml:space="preserve"> </w:t>
      </w:r>
      <w:r w:rsidRPr="002705DB">
        <w:t xml:space="preserve">Zadatak je radnika Dječjeg vrtića da stvore uvjete pod kojima će se odgojno-obrazovni rad odvijati u pozitivnom ozračju, te da cijela ustanova bude sigurna i poticajna. </w:t>
      </w:r>
    </w:p>
    <w:p w14:paraId="4ED8573A" w14:textId="77777777" w:rsidR="00B8521F" w:rsidRPr="002705DB" w:rsidRDefault="00B8521F" w:rsidP="00E05C39">
      <w:pPr>
        <w:pStyle w:val="Bezproreda"/>
      </w:pPr>
    </w:p>
    <w:p w14:paraId="5C971E1E" w14:textId="77777777" w:rsidR="00545C36" w:rsidRPr="002705DB" w:rsidRDefault="00545C36" w:rsidP="00E25FBB">
      <w:pPr>
        <w:spacing w:line="276" w:lineRule="auto"/>
        <w:jc w:val="both"/>
        <w:rPr>
          <w:iCs/>
        </w:rPr>
      </w:pPr>
      <w:r w:rsidRPr="002705DB">
        <w:tab/>
      </w:r>
      <w:r w:rsidRPr="002705DB">
        <w:rPr>
          <w:iCs/>
        </w:rPr>
        <w:t>Centralni prostor zgrade zamišljen je kao jezgra u obliku osmerokuta oko kojeg se kao krakovi šire prostori odje</w:t>
      </w:r>
      <w:r w:rsidR="00FE6F3E" w:rsidRPr="002705DB">
        <w:rPr>
          <w:iCs/>
        </w:rPr>
        <w:t>ljenja za grupe dječjeg vrtića,</w:t>
      </w:r>
      <w:r w:rsidRPr="002705DB">
        <w:rPr>
          <w:iCs/>
        </w:rPr>
        <w:t xml:space="preserve"> ukupno šest odjeljenja i dva trakta sa pratećim i pomoćnim sadržajima.</w:t>
      </w:r>
    </w:p>
    <w:p w14:paraId="28BA5130" w14:textId="0710BC7A" w:rsidR="00B8521F" w:rsidRPr="002705DB" w:rsidRDefault="00545C36" w:rsidP="00E05C39">
      <w:pPr>
        <w:spacing w:line="276" w:lineRule="auto"/>
        <w:ind w:firstLine="708"/>
        <w:jc w:val="both"/>
        <w:rPr>
          <w:iCs/>
        </w:rPr>
      </w:pPr>
      <w:r w:rsidRPr="002705DB">
        <w:rPr>
          <w:iCs/>
        </w:rPr>
        <w:t xml:space="preserve">Svako odjeljenje za jednu grupu sastoji se od sanitarija, garderobe, dnevnog boravka i natkrivene terase. Ukupna </w:t>
      </w:r>
      <w:r w:rsidR="002E67EF" w:rsidRPr="002705DB">
        <w:rPr>
          <w:iCs/>
        </w:rPr>
        <w:t>površina svih prostora za jedno odjeljenje</w:t>
      </w:r>
      <w:r w:rsidR="00AF3C04" w:rsidRPr="002705DB">
        <w:rPr>
          <w:iCs/>
        </w:rPr>
        <w:t xml:space="preserve"> za jednu grupu je 86,0 m² BP. </w:t>
      </w:r>
      <w:r w:rsidRPr="002705DB">
        <w:rPr>
          <w:iCs/>
        </w:rPr>
        <w:t>Uz šest odjeljenja u kompleksu je zajednički centralni prostor, površine 75,0 m². Taj je prostor otvoren do pod krov</w:t>
      </w:r>
      <w:r w:rsidR="0021240C" w:rsidRPr="002705DB">
        <w:rPr>
          <w:iCs/>
        </w:rPr>
        <w:t>.</w:t>
      </w:r>
      <w:r w:rsidRPr="002705DB">
        <w:rPr>
          <w:iCs/>
        </w:rPr>
        <w:t xml:space="preserve"> Prostoru je osigurano prirodno osvjetljenje i provjetravanje preko kupola od </w:t>
      </w:r>
      <w:proofErr w:type="spellStart"/>
      <w:r w:rsidRPr="002705DB">
        <w:rPr>
          <w:iCs/>
        </w:rPr>
        <w:t>plexi</w:t>
      </w:r>
      <w:proofErr w:type="spellEnd"/>
      <w:r w:rsidRPr="002705DB">
        <w:rPr>
          <w:iCs/>
        </w:rPr>
        <w:t xml:space="preserve"> stakla na krovu.</w:t>
      </w:r>
    </w:p>
    <w:p w14:paraId="0EC96C11" w14:textId="77777777" w:rsidR="00545C36" w:rsidRPr="002705DB" w:rsidRDefault="00545C36" w:rsidP="00E25FBB">
      <w:pPr>
        <w:spacing w:line="276" w:lineRule="auto"/>
        <w:ind w:firstLine="708"/>
        <w:jc w:val="both"/>
        <w:rPr>
          <w:iCs/>
        </w:rPr>
      </w:pPr>
      <w:r w:rsidRPr="002705DB">
        <w:rPr>
          <w:iCs/>
        </w:rPr>
        <w:t>U dva posebna odjela kompleksa predviđeni su pomoćni sadržaji vrtića, i to: prostor kuhinje sa ostavom i sanitarijama i garderobom, prostori odg</w:t>
      </w:r>
      <w:r w:rsidR="00FE6F3E" w:rsidRPr="002705DB">
        <w:rPr>
          <w:iCs/>
        </w:rPr>
        <w:t>o</w:t>
      </w:r>
      <w:r w:rsidRPr="002705DB">
        <w:rPr>
          <w:iCs/>
        </w:rPr>
        <w:t>j</w:t>
      </w:r>
      <w:r w:rsidR="00FE6F3E" w:rsidRPr="002705DB">
        <w:rPr>
          <w:iCs/>
        </w:rPr>
        <w:t>i</w:t>
      </w:r>
      <w:r w:rsidRPr="002705DB">
        <w:rPr>
          <w:iCs/>
        </w:rPr>
        <w:t xml:space="preserve">telja i ravnatelja sa sanitarijama i garderobom, prostori računovodstva i uprave na dijelu prvog kata, prostori zdravstvenog osoblja sa izolacijom i sanitarijama, prostor za pomoćno osoblje sa sanitarijama i garderobom, prostori spremišta i kotlovnica, te prostori za odlaganje kućnog otpada, zajednički ulazni prostor sa </w:t>
      </w:r>
      <w:proofErr w:type="spellStart"/>
      <w:r w:rsidRPr="002705DB">
        <w:rPr>
          <w:iCs/>
        </w:rPr>
        <w:t>vjetrovnikom</w:t>
      </w:r>
      <w:proofErr w:type="spellEnd"/>
      <w:r w:rsidRPr="002705DB">
        <w:rPr>
          <w:iCs/>
        </w:rPr>
        <w:t xml:space="preserve"> i komunikacijskim hodnicima.</w:t>
      </w:r>
    </w:p>
    <w:p w14:paraId="6043828B" w14:textId="77777777" w:rsidR="00B8521F" w:rsidRPr="002705DB" w:rsidRDefault="00545C36" w:rsidP="00AF3C04">
      <w:pPr>
        <w:spacing w:line="276" w:lineRule="auto"/>
        <w:ind w:left="-15" w:firstLine="723"/>
        <w:jc w:val="both"/>
        <w:rPr>
          <w:iCs/>
        </w:rPr>
      </w:pPr>
      <w:r w:rsidRPr="002705DB">
        <w:rPr>
          <w:iCs/>
        </w:rPr>
        <w:t>Ukupna bruto površina svih zatvorenih prostora iznosi 782,0 m², natkrivene terase ukupno 95,50 m², a ulaznog podesta, stuba i kose rampe 28,0 m².</w:t>
      </w:r>
    </w:p>
    <w:p w14:paraId="18F3FB72" w14:textId="77777777" w:rsidR="00545C36" w:rsidRPr="002705DB" w:rsidRDefault="00545C36" w:rsidP="00E25FBB">
      <w:pPr>
        <w:spacing w:line="276" w:lineRule="auto"/>
        <w:ind w:left="-15"/>
        <w:jc w:val="both"/>
        <w:rPr>
          <w:iCs/>
        </w:rPr>
      </w:pPr>
      <w:r w:rsidRPr="002705DB">
        <w:rPr>
          <w:iCs/>
        </w:rPr>
        <w:tab/>
      </w:r>
      <w:r w:rsidRPr="002705DB">
        <w:rPr>
          <w:iCs/>
        </w:rPr>
        <w:tab/>
        <w:t xml:space="preserve">Na zemljištu oko zgrade osigurani su vanjski </w:t>
      </w:r>
      <w:r w:rsidR="000523C0" w:rsidRPr="002705DB">
        <w:rPr>
          <w:iCs/>
        </w:rPr>
        <w:t>prateći sadržaji (parkirališta te veće i manje</w:t>
      </w:r>
      <w:r w:rsidRPr="002705DB">
        <w:rPr>
          <w:iCs/>
        </w:rPr>
        <w:t xml:space="preserve"> dječje igralište).</w:t>
      </w:r>
    </w:p>
    <w:p w14:paraId="6301FBEF" w14:textId="77777777" w:rsidR="00545C36" w:rsidRPr="002705DB" w:rsidRDefault="00545C36" w:rsidP="00E25FBB">
      <w:pPr>
        <w:spacing w:line="276" w:lineRule="auto"/>
        <w:ind w:left="-15"/>
        <w:jc w:val="both"/>
      </w:pPr>
      <w:r w:rsidRPr="002705DB">
        <w:tab/>
      </w:r>
      <w:r w:rsidRPr="002705DB">
        <w:tab/>
        <w:t>Vanjski prostor vrtića je ograđen</w:t>
      </w:r>
      <w:r w:rsidR="000523C0" w:rsidRPr="002705DB">
        <w:t>, opremljen klupicama, tobogan</w:t>
      </w:r>
      <w:r w:rsidR="00DF7C64" w:rsidRPr="002705DB">
        <w:t>om</w:t>
      </w:r>
      <w:r w:rsidRPr="002705DB">
        <w:t xml:space="preserve">, </w:t>
      </w:r>
      <w:r w:rsidR="000523C0" w:rsidRPr="002705DB">
        <w:t xml:space="preserve">ljuljačkama, </w:t>
      </w:r>
      <w:r w:rsidRPr="002705DB">
        <w:t xml:space="preserve">klackalicama, </w:t>
      </w:r>
      <w:r w:rsidR="000523C0" w:rsidRPr="002705DB">
        <w:t xml:space="preserve">većim i manjim </w:t>
      </w:r>
      <w:r w:rsidRPr="002705DB">
        <w:t xml:space="preserve">pješčanikom, penjalicama, okružen sa puno zelenila. </w:t>
      </w:r>
      <w:r w:rsidR="00F640FD" w:rsidRPr="002705DB">
        <w:t>Vrtić</w:t>
      </w:r>
      <w:r w:rsidRPr="002705DB">
        <w:t xml:space="preserve"> je u zoni mirnog prometa u radijusu od 500 m prema glavnoj cesti.</w:t>
      </w:r>
    </w:p>
    <w:p w14:paraId="5E2AF084" w14:textId="77777777" w:rsidR="00545C36" w:rsidRPr="002705DB" w:rsidRDefault="00545C36" w:rsidP="00E25FBB">
      <w:pPr>
        <w:spacing w:line="276" w:lineRule="auto"/>
        <w:ind w:firstLine="708"/>
        <w:jc w:val="both"/>
        <w:rPr>
          <w:iCs/>
        </w:rPr>
      </w:pPr>
      <w:r w:rsidRPr="002705DB">
        <w:rPr>
          <w:iCs/>
        </w:rPr>
        <w:t xml:space="preserve">Pristup </w:t>
      </w:r>
      <w:r w:rsidR="00F640FD" w:rsidRPr="002705DB">
        <w:rPr>
          <w:iCs/>
        </w:rPr>
        <w:t>vrtiću</w:t>
      </w:r>
      <w:r w:rsidRPr="002705DB">
        <w:rPr>
          <w:iCs/>
        </w:rPr>
        <w:t xml:space="preserve"> je postojeći iz dva smjera, i to od Strmečke ulice posebnim pristupnim putem i od Mlinarske ulice. Na parceli je omogućen promet u kružnom toku. Za promet u mirovanju, parkirališta djelatnika i korisnika usluga osigurani su prostori na parceli.</w:t>
      </w:r>
    </w:p>
    <w:p w14:paraId="3059D8FD" w14:textId="77777777" w:rsidR="00545C36" w:rsidRPr="002705DB" w:rsidRDefault="00545C36" w:rsidP="00E25FBB">
      <w:pPr>
        <w:spacing w:line="276" w:lineRule="auto"/>
        <w:ind w:firstLine="708"/>
        <w:jc w:val="both"/>
        <w:rPr>
          <w:iCs/>
        </w:rPr>
      </w:pPr>
      <w:r w:rsidRPr="002705DB">
        <w:rPr>
          <w:iCs/>
        </w:rPr>
        <w:lastRenderedPageBreak/>
        <w:t>Pristup u prostore vrtića omogućen je direktno s vanjskih površina preko kose ulazne rampe, te su tako izbjegnute arhitektonske barijere. Vertikalna komunikacija predviđena je unutarnjim stubištem samo za upravni dio kompleksa od zajedničkog ulaznog pred</w:t>
      </w:r>
      <w:r w:rsidR="00FE6F3E" w:rsidRPr="002705DB">
        <w:rPr>
          <w:iCs/>
        </w:rPr>
        <w:t xml:space="preserve"> </w:t>
      </w:r>
      <w:r w:rsidRPr="002705DB">
        <w:rPr>
          <w:iCs/>
        </w:rPr>
        <w:t>prostora.</w:t>
      </w:r>
    </w:p>
    <w:p w14:paraId="7419D9C3" w14:textId="640B8BDD" w:rsidR="00545C36" w:rsidRPr="002705DB" w:rsidRDefault="00545C36" w:rsidP="00367EEA">
      <w:pPr>
        <w:spacing w:line="276" w:lineRule="auto"/>
        <w:ind w:firstLine="708"/>
        <w:jc w:val="both"/>
      </w:pPr>
      <w:r w:rsidRPr="002705DB">
        <w:t xml:space="preserve">U svim prostorijama oprema vrtića je prilagođena uzrastu djece (od jasličke do predškolske dobi). </w:t>
      </w:r>
      <w:r w:rsidR="00F640FD" w:rsidRPr="002705DB">
        <w:t>V</w:t>
      </w:r>
      <w:r w:rsidRPr="002705DB">
        <w:t>rtić</w:t>
      </w:r>
      <w:r w:rsidR="00F640FD" w:rsidRPr="002705DB">
        <w:t xml:space="preserve"> je</w:t>
      </w:r>
      <w:r w:rsidRPr="002705DB">
        <w:t xml:space="preserve"> opremljen namještajem primjerenim djeci: mali stolovi i stolice, krevetići, ormari, police za odlaganje igračaka, kutije za igračke, opremom, didaktičkim sredstvima i drugim pomagalima potrebnim za provedbu programa </w:t>
      </w:r>
      <w:r w:rsidR="00FE6F3E" w:rsidRPr="002705DB">
        <w:t>d</w:t>
      </w:r>
      <w:r w:rsidRPr="002705DB">
        <w:t>ječjeg vrtića.</w:t>
      </w:r>
    </w:p>
    <w:p w14:paraId="1EC40009" w14:textId="77777777" w:rsidR="00D53AD8" w:rsidRPr="00E05C39" w:rsidRDefault="00D53AD8" w:rsidP="00E05C39">
      <w:pPr>
        <w:pStyle w:val="Bezproreda"/>
        <w:rPr>
          <w:sz w:val="16"/>
          <w:szCs w:val="16"/>
        </w:rPr>
      </w:pPr>
    </w:p>
    <w:p w14:paraId="60421CEE" w14:textId="77777777" w:rsidR="00D53AD8" w:rsidRPr="002705DB" w:rsidRDefault="00545C36" w:rsidP="00D53AD8">
      <w:pPr>
        <w:spacing w:line="276" w:lineRule="auto"/>
        <w:ind w:left="-15" w:firstLine="724"/>
        <w:jc w:val="both"/>
        <w:rPr>
          <w:color w:val="FF00FF"/>
        </w:rPr>
      </w:pPr>
      <w:r w:rsidRPr="002705DB">
        <w:t xml:space="preserve">Kuhinja zadovoljava principe HACCP sustava, a kvalitetno opremljena je plinskim štednjakom sa četiri plamenika i električnom pećnicom, plinskim kiperom 50 l, plinskim kotlom 80 l, kuhinjskom eko </w:t>
      </w:r>
      <w:proofErr w:type="spellStart"/>
      <w:r w:rsidRPr="002705DB">
        <w:t>napom</w:t>
      </w:r>
      <w:proofErr w:type="spellEnd"/>
      <w:r w:rsidRPr="002705DB">
        <w:t xml:space="preserve"> sa filterima i rasvjetom , hladnjakom 600 l, zamrzivačem 600 l, dvodijelnim sudoperom sa </w:t>
      </w:r>
      <w:proofErr w:type="spellStart"/>
      <w:r w:rsidRPr="002705DB">
        <w:t>ocjednom</w:t>
      </w:r>
      <w:proofErr w:type="spellEnd"/>
      <w:r w:rsidRPr="002705DB">
        <w:t xml:space="preserve"> plohom, strojem za pranje suđa, automatskim omekšivačem vode, strojem za obradu povrća sa osam komada diskova za obradu, električnom </w:t>
      </w:r>
      <w:proofErr w:type="spellStart"/>
      <w:r w:rsidRPr="002705DB">
        <w:t>fritezom</w:t>
      </w:r>
      <w:proofErr w:type="spellEnd"/>
      <w:r w:rsidRPr="002705DB">
        <w:t xml:space="preserve">, podnom vagom, digitalnom vagom, </w:t>
      </w:r>
      <w:r w:rsidR="003E3967" w:rsidRPr="002705DB">
        <w:t>miješalicom</w:t>
      </w:r>
      <w:r w:rsidRPr="002705DB">
        <w:t xml:space="preserve"> za vodu sa tušem i pipom, strojem za rezanje kruha.</w:t>
      </w:r>
      <w:r w:rsidR="00D53AD8" w:rsidRPr="002705DB">
        <w:t xml:space="preserve"> Uvjeti rada u vrtićkoj kuhinji su poboljšani postavljanjem klima uređaja čime je omogućena bolja regulacija temperature i vlage zraka prostora kuhinje.</w:t>
      </w:r>
    </w:p>
    <w:p w14:paraId="635CB11F" w14:textId="77777777" w:rsidR="00B8521F" w:rsidRPr="00E05C39" w:rsidRDefault="00B8521F" w:rsidP="00E05C39">
      <w:pPr>
        <w:pStyle w:val="Bezproreda"/>
        <w:rPr>
          <w:sz w:val="16"/>
          <w:szCs w:val="16"/>
        </w:rPr>
      </w:pPr>
    </w:p>
    <w:p w14:paraId="7603EA38" w14:textId="77777777" w:rsidR="00AE2919" w:rsidRPr="002705DB" w:rsidRDefault="00545C36" w:rsidP="00E25FBB">
      <w:pPr>
        <w:spacing w:line="276" w:lineRule="auto"/>
        <w:ind w:left="-15" w:firstLine="724"/>
        <w:jc w:val="both"/>
      </w:pPr>
      <w:r w:rsidRPr="002705DB">
        <w:t>Materijalni uvjeti rada su poticajni, ciljaju poticanju razvojnih mogućnosti djeteta, znatiželje, razvoju društvenosti, suos</w:t>
      </w:r>
      <w:r w:rsidR="00B8521F" w:rsidRPr="002705DB">
        <w:t>jećajnosti, samokontrole, kao i</w:t>
      </w:r>
      <w:r w:rsidRPr="002705DB">
        <w:t xml:space="preserve"> raznovrsnih oblika opažanja. </w:t>
      </w:r>
    </w:p>
    <w:p w14:paraId="0F3D5F22" w14:textId="77777777" w:rsidR="00B8521F" w:rsidRPr="00E05C39" w:rsidRDefault="00B8521F" w:rsidP="00E05C39">
      <w:pPr>
        <w:pStyle w:val="Bezproreda"/>
        <w:rPr>
          <w:sz w:val="16"/>
          <w:szCs w:val="16"/>
        </w:rPr>
      </w:pPr>
    </w:p>
    <w:p w14:paraId="40774756" w14:textId="77777777" w:rsidR="00B8521F" w:rsidRPr="002705DB" w:rsidRDefault="002B6D01" w:rsidP="00E25FBB">
      <w:pPr>
        <w:spacing w:line="276" w:lineRule="auto"/>
        <w:ind w:left="-15" w:firstLine="724"/>
        <w:jc w:val="both"/>
      </w:pPr>
      <w:r w:rsidRPr="002705DB">
        <w:t>Tijekom cijele pedagoške godine nadopunjavat će se oprema po sobama u skladu s potrebama djece i odgojitelja i financijskim mogućnostima.</w:t>
      </w:r>
      <w:r w:rsidR="001A533C" w:rsidRPr="002705DB">
        <w:t xml:space="preserve"> </w:t>
      </w:r>
    </w:p>
    <w:p w14:paraId="3AF8799F" w14:textId="77777777" w:rsidR="00326B2A" w:rsidRPr="002705DB" w:rsidRDefault="001A533C" w:rsidP="00E25FBB">
      <w:pPr>
        <w:spacing w:line="276" w:lineRule="auto"/>
        <w:ind w:left="-15" w:firstLine="724"/>
        <w:jc w:val="both"/>
      </w:pPr>
      <w:r w:rsidRPr="002705DB">
        <w:t>Tijekom rujna i listopada nabaviti će</w:t>
      </w:r>
      <w:r w:rsidR="00F640FD" w:rsidRPr="002705DB">
        <w:t>mo</w:t>
      </w:r>
      <w:r w:rsidRPr="002705DB">
        <w:t xml:space="preserve"> </w:t>
      </w:r>
      <w:r w:rsidR="00FE6F3E" w:rsidRPr="002705DB">
        <w:t>likovni i didaktički materijal,</w:t>
      </w:r>
      <w:r w:rsidRPr="002705DB">
        <w:t xml:space="preserve"> </w:t>
      </w:r>
      <w:r w:rsidR="00F640FD" w:rsidRPr="002705DB">
        <w:t>te dopuniti knjižni fond.</w:t>
      </w:r>
      <w:r w:rsidRPr="002705DB">
        <w:t xml:space="preserve"> </w:t>
      </w:r>
      <w:r w:rsidR="00F640FD" w:rsidRPr="002705DB">
        <w:t>M</w:t>
      </w:r>
      <w:r w:rsidRPr="002705DB">
        <w:t>aterijal</w:t>
      </w:r>
      <w:r w:rsidR="00F640FD" w:rsidRPr="002705DB">
        <w:t xml:space="preserve"> i sredstva za čišćenje </w:t>
      </w:r>
      <w:r w:rsidR="00CF005E" w:rsidRPr="002705DB">
        <w:t xml:space="preserve">i dezinfekciju </w:t>
      </w:r>
      <w:r w:rsidRPr="002705DB">
        <w:t xml:space="preserve">nabavljat će se </w:t>
      </w:r>
      <w:r w:rsidR="00CF005E" w:rsidRPr="002705DB">
        <w:t xml:space="preserve">redovito </w:t>
      </w:r>
      <w:r w:rsidRPr="002705DB">
        <w:t>tijekom cijele godine</w:t>
      </w:r>
      <w:r w:rsidR="00CF005E" w:rsidRPr="002705DB">
        <w:t xml:space="preserve">. </w:t>
      </w:r>
      <w:r w:rsidR="003F6286" w:rsidRPr="002705DB">
        <w:t xml:space="preserve">Obuću </w:t>
      </w:r>
      <w:r w:rsidR="00CF005E" w:rsidRPr="002705DB">
        <w:t xml:space="preserve">i radnu odjeću </w:t>
      </w:r>
      <w:r w:rsidR="003F6286" w:rsidRPr="002705DB">
        <w:t>za radnike ćemo kupiti u r</w:t>
      </w:r>
      <w:r w:rsidR="00CF005E" w:rsidRPr="002705DB">
        <w:t>ujnu.</w:t>
      </w:r>
    </w:p>
    <w:p w14:paraId="695E9842" w14:textId="77777777" w:rsidR="00CF005E" w:rsidRPr="00E05C39" w:rsidRDefault="00CF005E" w:rsidP="00E05C39">
      <w:pPr>
        <w:pStyle w:val="Bezproreda"/>
        <w:rPr>
          <w:sz w:val="16"/>
          <w:szCs w:val="16"/>
        </w:rPr>
      </w:pPr>
    </w:p>
    <w:p w14:paraId="6D041176" w14:textId="70B65CF6" w:rsidR="00CF005E" w:rsidRPr="002705DB" w:rsidRDefault="00CF005E" w:rsidP="00D53AD8">
      <w:pPr>
        <w:spacing w:line="276" w:lineRule="auto"/>
        <w:ind w:left="-15" w:firstLine="724"/>
        <w:jc w:val="both"/>
      </w:pPr>
      <w:r w:rsidRPr="002705DB">
        <w:t>U svrhu odgojno-obrazovnog rada i stručnog usavršavanja stručnih radnika vrtića koristi se prijenosno računalo, dijaprojektor i platno, a u svrhu kvalitetnije realizacije dječjih druženja koristi se pr</w:t>
      </w:r>
      <w:r w:rsidR="00F16100" w:rsidRPr="002705DB">
        <w:t xml:space="preserve">ijenosni razglasni sustav (čije će se korištenje proširiti i na dječje priredbe i vrtićke svečanosti). </w:t>
      </w:r>
    </w:p>
    <w:p w14:paraId="501ED4E0" w14:textId="77777777" w:rsidR="00F16100" w:rsidRPr="00E05C39" w:rsidRDefault="00F16100" w:rsidP="00E05C39">
      <w:pPr>
        <w:pStyle w:val="Bezproreda"/>
        <w:rPr>
          <w:sz w:val="16"/>
          <w:szCs w:val="16"/>
        </w:rPr>
      </w:pPr>
    </w:p>
    <w:p w14:paraId="49D97CB3" w14:textId="77777777" w:rsidR="00D53AD8" w:rsidRPr="002705DB" w:rsidRDefault="00D53AD8" w:rsidP="00D53AD8">
      <w:pPr>
        <w:spacing w:line="276" w:lineRule="auto"/>
        <w:ind w:left="-15" w:firstLine="724"/>
        <w:jc w:val="both"/>
      </w:pPr>
      <w:r w:rsidRPr="002705DB">
        <w:t>Oba dječja igr</w:t>
      </w:r>
      <w:r w:rsidR="00B34659" w:rsidRPr="002705DB">
        <w:t>ališta će se kontinuirano održavati</w:t>
      </w:r>
      <w:r w:rsidRPr="002705DB">
        <w:t xml:space="preserve"> zamjenom dotrajalih dijel</w:t>
      </w:r>
      <w:r w:rsidR="00B34659" w:rsidRPr="002705DB">
        <w:t>ova te obogaćivati novim e</w:t>
      </w:r>
      <w:r w:rsidR="00F16100" w:rsidRPr="002705DB">
        <w:t>lementima. T</w:t>
      </w:r>
      <w:r w:rsidRPr="002705DB">
        <w:t>erase jasličkih skupina i mlađe vrtićke skupine obložene u potpunosti</w:t>
      </w:r>
      <w:r w:rsidR="00F16100" w:rsidRPr="002705DB">
        <w:t>, a preostale terase djelomično</w:t>
      </w:r>
      <w:r w:rsidRPr="002705DB">
        <w:t xml:space="preserve"> </w:t>
      </w:r>
      <w:proofErr w:type="spellStart"/>
      <w:r w:rsidRPr="002705DB">
        <w:t>protukliznim</w:t>
      </w:r>
      <w:proofErr w:type="spellEnd"/>
      <w:r w:rsidRPr="002705DB">
        <w:t xml:space="preserve">, spužvastim materijalom (velikim podnim </w:t>
      </w:r>
      <w:proofErr w:type="spellStart"/>
      <w:r w:rsidRPr="002705DB">
        <w:t>pu</w:t>
      </w:r>
      <w:r w:rsidR="00F00EE9" w:rsidRPr="002705DB">
        <w:t>zzlama</w:t>
      </w:r>
      <w:proofErr w:type="spellEnd"/>
      <w:r w:rsidR="00F00EE9" w:rsidRPr="002705DB">
        <w:t>). Terase kao produžetci</w:t>
      </w:r>
      <w:r w:rsidR="00F16100" w:rsidRPr="002705DB">
        <w:t xml:space="preserve"> soba dnevnog boravka će se kontinuirano održavati kako bi se djeci omogućio što ugodniji</w:t>
      </w:r>
      <w:r w:rsidR="00F00EE9" w:rsidRPr="002705DB">
        <w:t xml:space="preserve"> i sigurniji svakodnevni boravak na svježem zraku i u vrijeme lošijih vremenskih prilika. </w:t>
      </w:r>
    </w:p>
    <w:p w14:paraId="3791CB60" w14:textId="77777777" w:rsidR="00F00EE9" w:rsidRPr="002705DB" w:rsidRDefault="00F00EE9" w:rsidP="00D53AD8">
      <w:pPr>
        <w:spacing w:line="276" w:lineRule="auto"/>
        <w:ind w:left="-15" w:firstLine="724"/>
        <w:jc w:val="both"/>
      </w:pPr>
    </w:p>
    <w:p w14:paraId="3A0EAA05" w14:textId="53AF4B06" w:rsidR="00AF3C04" w:rsidRPr="00E05C39" w:rsidRDefault="00AF3C04" w:rsidP="00731E10">
      <w:pPr>
        <w:spacing w:line="276" w:lineRule="auto"/>
        <w:jc w:val="both"/>
        <w:rPr>
          <w:bCs/>
        </w:rPr>
      </w:pPr>
    </w:p>
    <w:p w14:paraId="5F9D5A15" w14:textId="77777777" w:rsidR="00545C36" w:rsidRPr="002705DB" w:rsidRDefault="001A533C" w:rsidP="00CC30D9">
      <w:pPr>
        <w:spacing w:line="276" w:lineRule="auto"/>
        <w:ind w:firstLine="708"/>
        <w:jc w:val="both"/>
        <w:rPr>
          <w:b/>
          <w:bCs/>
          <w:i/>
        </w:rPr>
      </w:pPr>
      <w:r w:rsidRPr="002705DB">
        <w:rPr>
          <w:b/>
          <w:bCs/>
          <w:i/>
        </w:rPr>
        <w:t>Izvor sredstava</w:t>
      </w:r>
    </w:p>
    <w:p w14:paraId="3295B06C" w14:textId="77777777" w:rsidR="003F6286" w:rsidRPr="002705DB" w:rsidRDefault="003F6286" w:rsidP="00CC30D9">
      <w:pPr>
        <w:spacing w:line="276" w:lineRule="auto"/>
        <w:ind w:firstLine="708"/>
        <w:jc w:val="both"/>
        <w:rPr>
          <w:b/>
          <w:bCs/>
          <w:i/>
        </w:rPr>
      </w:pPr>
    </w:p>
    <w:p w14:paraId="27CF1BB9" w14:textId="2A019745" w:rsidR="008574AC" w:rsidRPr="002705DB" w:rsidRDefault="00545C36" w:rsidP="00367EEA">
      <w:pPr>
        <w:spacing w:line="276" w:lineRule="auto"/>
        <w:ind w:left="-15"/>
        <w:jc w:val="both"/>
      </w:pPr>
      <w:r w:rsidRPr="002705DB">
        <w:tab/>
      </w:r>
      <w:r w:rsidRPr="002705DB">
        <w:tab/>
        <w:t xml:space="preserve">Dječji vrtić se u skladu sa Zakonom o predškolskom odgoju i naobrazbi financira </w:t>
      </w:r>
      <w:r w:rsidR="001A533C" w:rsidRPr="002705DB">
        <w:t>se iz: p</w:t>
      </w:r>
      <w:r w:rsidRPr="002705DB">
        <w:t>roračun</w:t>
      </w:r>
      <w:r w:rsidR="001A533C" w:rsidRPr="002705DB">
        <w:t>a</w:t>
      </w:r>
      <w:r w:rsidRPr="002705DB">
        <w:t xml:space="preserve"> Općine Stubičke Toplice</w:t>
      </w:r>
      <w:r w:rsidR="001A533C" w:rsidRPr="002705DB">
        <w:t xml:space="preserve"> i</w:t>
      </w:r>
      <w:r w:rsidR="00786C93" w:rsidRPr="002705DB">
        <w:t xml:space="preserve"> </w:t>
      </w:r>
      <w:r w:rsidR="003E3967" w:rsidRPr="002705DB">
        <w:t>participacije</w:t>
      </w:r>
      <w:r w:rsidR="00AF3C04" w:rsidRPr="002705DB">
        <w:t xml:space="preserve"> roditelja u cijeni programa. </w:t>
      </w:r>
      <w:r w:rsidRPr="002705DB">
        <w:t xml:space="preserve">Učešće roditelja </w:t>
      </w:r>
      <w:r w:rsidRPr="002705DB">
        <w:lastRenderedPageBreak/>
        <w:t>u financiranju utvrđeno je kriterijima donesenim od strane Općinskog vijeća, a sukladno županijskim kriterijima o mjerilima za osiguravanje sredstava za zadovoljavanje javnih potreba u djelatnosti predškolskog odgoja.</w:t>
      </w:r>
      <w:r w:rsidR="00AF3C04" w:rsidRPr="002705DB">
        <w:t xml:space="preserve"> </w:t>
      </w:r>
      <w:r w:rsidR="001A533C" w:rsidRPr="002705DB">
        <w:t>Iz proračuna RH sufinancira se program javnih potreba za djecu s teškoćama</w:t>
      </w:r>
      <w:r w:rsidR="00AF3C04" w:rsidRPr="002705DB">
        <w:t xml:space="preserve"> u razvoju i program </w:t>
      </w:r>
      <w:proofErr w:type="spellStart"/>
      <w:r w:rsidR="00AF3C04" w:rsidRPr="002705DB">
        <w:t>predškole</w:t>
      </w:r>
      <w:proofErr w:type="spellEnd"/>
      <w:r w:rsidR="00AF3C04" w:rsidRPr="002705DB">
        <w:t xml:space="preserve">. </w:t>
      </w:r>
      <w:r w:rsidR="001A533C" w:rsidRPr="002705DB">
        <w:t>Iz proračuna KZŽ s</w:t>
      </w:r>
      <w:r w:rsidR="00AF3C04" w:rsidRPr="002705DB">
        <w:t xml:space="preserve">ufinancira se program </w:t>
      </w:r>
      <w:proofErr w:type="spellStart"/>
      <w:r w:rsidR="00AF3C04" w:rsidRPr="002705DB">
        <w:t>predškole</w:t>
      </w:r>
      <w:proofErr w:type="spellEnd"/>
      <w:r w:rsidR="00AF3C04" w:rsidRPr="002705DB">
        <w:t>.</w:t>
      </w:r>
    </w:p>
    <w:p w14:paraId="7D7B101A" w14:textId="77777777" w:rsidR="00545C36" w:rsidRPr="002705DB" w:rsidRDefault="00545C36" w:rsidP="00E25C44">
      <w:pPr>
        <w:pStyle w:val="Odlomakpopisa"/>
        <w:numPr>
          <w:ilvl w:val="0"/>
          <w:numId w:val="39"/>
        </w:numPr>
        <w:spacing w:line="276" w:lineRule="auto"/>
        <w:jc w:val="both"/>
        <w:rPr>
          <w:b/>
          <w:bCs/>
          <w:color w:val="134163" w:themeColor="accent2" w:themeShade="80"/>
          <w:sz w:val="28"/>
          <w:szCs w:val="28"/>
        </w:rPr>
      </w:pPr>
      <w:r w:rsidRPr="002705DB">
        <w:rPr>
          <w:b/>
          <w:bCs/>
          <w:color w:val="134163" w:themeColor="accent2" w:themeShade="80"/>
          <w:sz w:val="28"/>
          <w:szCs w:val="28"/>
        </w:rPr>
        <w:t>NJEGA I SKRB ZA TJELESNI RAST I ZDRAVLJE DJECE</w:t>
      </w:r>
    </w:p>
    <w:p w14:paraId="7525B27F" w14:textId="77777777" w:rsidR="00545C36" w:rsidRPr="002705DB" w:rsidRDefault="00545C36" w:rsidP="00E25FBB">
      <w:pPr>
        <w:spacing w:line="276" w:lineRule="auto"/>
        <w:ind w:left="-15"/>
        <w:jc w:val="both"/>
      </w:pPr>
    </w:p>
    <w:p w14:paraId="423DB87C" w14:textId="5753EDF4" w:rsidR="00A66697" w:rsidRPr="00367EEA" w:rsidRDefault="00E562B8" w:rsidP="00367EEA">
      <w:pPr>
        <w:spacing w:line="276" w:lineRule="auto"/>
        <w:ind w:firstLine="708"/>
        <w:jc w:val="both"/>
        <w:rPr>
          <w:bCs/>
        </w:rPr>
      </w:pPr>
      <w:r w:rsidRPr="00367EEA">
        <w:rPr>
          <w:bCs/>
        </w:rPr>
        <w:t>Prevencija bolesti i zdravstvena zaštita djece u vrtiću kao primarni cilj kvalitetnog rasta i razvoja djeteta</w:t>
      </w:r>
      <w:r w:rsidR="00367EEA" w:rsidRPr="00367EEA">
        <w:rPr>
          <w:bCs/>
        </w:rPr>
        <w:t xml:space="preserve">. </w:t>
      </w:r>
      <w:r w:rsidRPr="00367EEA">
        <w:rPr>
          <w:bCs/>
        </w:rPr>
        <w:t>Naglasak se stavlja na najbolju moguću razinu higijene prostora kroz pojačani nadzor nad mjerama provođenja higijene i pojačane kontrole osobne zdravstvene zaštite.</w:t>
      </w:r>
    </w:p>
    <w:p w14:paraId="54DB3ABF" w14:textId="77777777" w:rsidR="00545C36" w:rsidRPr="002705DB" w:rsidRDefault="00545C36" w:rsidP="00E25FBB">
      <w:pPr>
        <w:spacing w:line="276" w:lineRule="auto"/>
        <w:ind w:left="-15"/>
        <w:jc w:val="both"/>
      </w:pPr>
      <w:r w:rsidRPr="002705DB">
        <w:tab/>
      </w:r>
      <w:r w:rsidRPr="002705DB">
        <w:tab/>
        <w:t>Kod upisa djeteta u vrtić (jaslice) roditelj predaje odgojitelju pismenu potvrdu</w:t>
      </w:r>
      <w:r w:rsidR="00FE6F3E" w:rsidRPr="002705DB">
        <w:t xml:space="preserve"> o zdravstvenom stanju djeteta. </w:t>
      </w:r>
      <w:r w:rsidRPr="002705DB">
        <w:t>U razgovoru s roditeljem i prema priloženoj liječničkoj svjedodžbi dolazi se do saznanja o djetetovim potrebama, navikama, zdravstvenom stanju, životu u obitelji i sposobnosti komunikacije.</w:t>
      </w:r>
    </w:p>
    <w:p w14:paraId="79699916" w14:textId="77777777" w:rsidR="00B714B8" w:rsidRPr="002705DB" w:rsidRDefault="00545C36" w:rsidP="00E25FBB">
      <w:pPr>
        <w:spacing w:line="276" w:lineRule="auto"/>
        <w:ind w:left="-15"/>
        <w:jc w:val="both"/>
      </w:pPr>
      <w:r w:rsidRPr="002705DB">
        <w:tab/>
      </w:r>
      <w:r w:rsidRPr="002705DB">
        <w:tab/>
        <w:t xml:space="preserve">Za svako dijete u skupini </w:t>
      </w:r>
      <w:r w:rsidR="00FE6F3E" w:rsidRPr="002705DB">
        <w:t>vodi se</w:t>
      </w:r>
      <w:r w:rsidRPr="002705DB">
        <w:t xml:space="preserve"> individualni karton koji sadrži podatke o zdravstvenom stanju djeteta, napredovanju ili poteškoćama u razvoju, promjene nastale u obitelji.</w:t>
      </w:r>
      <w:r w:rsidR="009C0A0E" w:rsidRPr="002705DB">
        <w:t xml:space="preserve"> Sustavno će se pratiti psihofizički razvoj djeteta i zdravstveno stanje svakog djeteta s posebnim naglaskom na prevenciju zaraznih bolesti, nepravilnog razvoja sustava za kretanje, prevenciju pretilosti i prevenciju karijesa. Povećati broj različitih motoričkih aktivnosti radi poticanja cjelovitog psihomotornog razvoja.</w:t>
      </w:r>
    </w:p>
    <w:p w14:paraId="6322C9D1" w14:textId="77777777" w:rsidR="003F6286" w:rsidRPr="002705DB" w:rsidRDefault="003F6286" w:rsidP="00E25FBB">
      <w:pPr>
        <w:spacing w:line="276" w:lineRule="auto"/>
        <w:ind w:left="-15"/>
        <w:jc w:val="both"/>
      </w:pPr>
      <w:r w:rsidRPr="002705DB">
        <w:tab/>
      </w:r>
      <w:r w:rsidRPr="002705DB">
        <w:tab/>
        <w:t>Kontinuirano ćemo pratiti i unaprjeđivati zdravlje djece s naglaskom na edukaciju djece, roditelja, odgojitelja.</w:t>
      </w:r>
    </w:p>
    <w:p w14:paraId="04F9191F" w14:textId="77777777" w:rsidR="00C0789C" w:rsidRPr="002705DB" w:rsidRDefault="00C0789C" w:rsidP="009F0DB1">
      <w:pPr>
        <w:spacing w:line="276" w:lineRule="auto"/>
        <w:jc w:val="both"/>
      </w:pPr>
    </w:p>
    <w:p w14:paraId="63455C34" w14:textId="6C59F362" w:rsidR="00B714B8" w:rsidRPr="002705DB" w:rsidRDefault="003E3967" w:rsidP="008735B5">
      <w:pPr>
        <w:spacing w:line="276" w:lineRule="auto"/>
        <w:ind w:left="-15"/>
        <w:jc w:val="both"/>
        <w:rPr>
          <w:i/>
        </w:rPr>
      </w:pPr>
      <w:r w:rsidRPr="002705DB">
        <w:rPr>
          <w:i/>
        </w:rPr>
        <w:tab/>
      </w:r>
      <w:r w:rsidR="00E05C39">
        <w:rPr>
          <w:i/>
        </w:rPr>
        <w:t>4</w:t>
      </w:r>
      <w:r w:rsidRPr="002705DB">
        <w:rPr>
          <w:i/>
        </w:rPr>
        <w:t>.1   IDENTIFIKACIJA I R</w:t>
      </w:r>
      <w:r w:rsidR="008735B5" w:rsidRPr="002705DB">
        <w:rPr>
          <w:i/>
        </w:rPr>
        <w:t>AD S DJECOM S POSEBNIM POTREBAMA</w:t>
      </w:r>
    </w:p>
    <w:p w14:paraId="76EF1B97" w14:textId="77777777" w:rsidR="00CC1791" w:rsidRPr="002705DB" w:rsidRDefault="00CC1791" w:rsidP="00E25FBB">
      <w:pPr>
        <w:spacing w:line="276" w:lineRule="auto"/>
        <w:ind w:left="-15" w:firstLine="723"/>
        <w:jc w:val="both"/>
      </w:pPr>
    </w:p>
    <w:p w14:paraId="4F49B8EB" w14:textId="77C74793" w:rsidR="0050376F" w:rsidRPr="002705DB" w:rsidRDefault="00C72D36" w:rsidP="009F0DB1">
      <w:pPr>
        <w:spacing w:line="276" w:lineRule="auto"/>
        <w:ind w:left="-15" w:firstLine="723"/>
        <w:jc w:val="both"/>
      </w:pPr>
      <w:r w:rsidRPr="002705DB">
        <w:t>Kontinuirano se prati</w:t>
      </w:r>
      <w:r w:rsidR="00E73880" w:rsidRPr="002705DB">
        <w:t xml:space="preserve"> psihofizički razvoj i zdravlje djece u svim odgojno-obrazovnim skupinama. Djeca će se po potrebi upućivati na specijalističke preglede. Djeci za koju je </w:t>
      </w:r>
      <w:r w:rsidR="003E3967" w:rsidRPr="002705DB">
        <w:t>ustanovljeno</w:t>
      </w:r>
      <w:r w:rsidR="00E73880" w:rsidRPr="002705DB">
        <w:t xml:space="preserve"> da imaju posebnih potreba</w:t>
      </w:r>
      <w:r w:rsidR="00CA71D6" w:rsidRPr="002705DB">
        <w:t xml:space="preserve"> (teškoće u razvoju ili darovitost)</w:t>
      </w:r>
      <w:r w:rsidR="00E73880" w:rsidRPr="002705DB">
        <w:t xml:space="preserve"> izradit će se Individualni planovi praćen</w:t>
      </w:r>
      <w:r w:rsidR="00884841" w:rsidRPr="002705DB">
        <w:t>ja te Individualizirani odgojno-obrazovni programi</w:t>
      </w:r>
      <w:r w:rsidR="003E3967" w:rsidRPr="002705DB">
        <w:t>,</w:t>
      </w:r>
      <w:r w:rsidR="00E73880" w:rsidRPr="002705DB">
        <w:t xml:space="preserve"> a sve u cilju određivanja primjerenih aktivnosti.</w:t>
      </w:r>
    </w:p>
    <w:p w14:paraId="5A47F486" w14:textId="77777777" w:rsidR="00377181" w:rsidRPr="002705DB" w:rsidRDefault="00545C36" w:rsidP="00E25FBB">
      <w:pPr>
        <w:spacing w:line="276" w:lineRule="auto"/>
        <w:ind w:left="-15"/>
        <w:jc w:val="both"/>
      </w:pPr>
      <w:r w:rsidRPr="002705DB">
        <w:tab/>
      </w:r>
      <w:r w:rsidRPr="002705DB">
        <w:tab/>
      </w:r>
      <w:r w:rsidRPr="002705DB">
        <w:tab/>
      </w:r>
      <w:r w:rsidRPr="002705DB">
        <w:tab/>
      </w:r>
      <w:r w:rsidR="00B714B8" w:rsidRPr="002705DB">
        <w:tab/>
      </w:r>
    </w:p>
    <w:p w14:paraId="157C9AC4" w14:textId="7F80E530" w:rsidR="00B714B8" w:rsidRPr="002705DB" w:rsidRDefault="00E05C39" w:rsidP="008735B5">
      <w:pPr>
        <w:spacing w:line="276" w:lineRule="auto"/>
        <w:jc w:val="both"/>
        <w:rPr>
          <w:i/>
        </w:rPr>
      </w:pPr>
      <w:r>
        <w:rPr>
          <w:i/>
        </w:rPr>
        <w:t>4</w:t>
      </w:r>
      <w:r w:rsidR="008735B5" w:rsidRPr="002705DB">
        <w:rPr>
          <w:i/>
        </w:rPr>
        <w:t>.2   HIGIJENSKO EPIDEMIOLOŠKE MJERE</w:t>
      </w:r>
    </w:p>
    <w:p w14:paraId="6849FBC3" w14:textId="77777777" w:rsidR="00CC1791" w:rsidRPr="002705DB" w:rsidRDefault="00CC1791" w:rsidP="00E25FBB">
      <w:pPr>
        <w:spacing w:line="276" w:lineRule="auto"/>
        <w:ind w:left="-15" w:firstLine="723"/>
        <w:jc w:val="both"/>
      </w:pPr>
    </w:p>
    <w:p w14:paraId="794C4845" w14:textId="3311D527" w:rsidR="00361AD6" w:rsidRPr="002705DB" w:rsidRDefault="00F47188" w:rsidP="00361AD6">
      <w:pPr>
        <w:spacing w:line="276" w:lineRule="auto"/>
        <w:ind w:left="-15" w:firstLine="723"/>
        <w:jc w:val="both"/>
      </w:pPr>
      <w:r w:rsidRPr="002705DB">
        <w:t>Higijensko- epidemiološke mjere</w:t>
      </w:r>
      <w:r w:rsidR="00C43A7E" w:rsidRPr="002705DB">
        <w:t>, kao i briga o pravilnoj prehrani djece se provode</w:t>
      </w:r>
      <w:r w:rsidRPr="002705DB">
        <w:t xml:space="preserve"> u skladu s Program zdravstvene zaštite djece, higijene i pravilne prehrane djece u dječjim vrtićima (NN 105/02, 55/06).</w:t>
      </w:r>
      <w:r w:rsidR="00361AD6" w:rsidRPr="002705DB">
        <w:t xml:space="preserve"> </w:t>
      </w:r>
    </w:p>
    <w:p w14:paraId="7E7D7680" w14:textId="77777777" w:rsidR="00361AD6" w:rsidRPr="002705DB" w:rsidRDefault="00361AD6" w:rsidP="00361AD6">
      <w:pPr>
        <w:spacing w:line="276" w:lineRule="auto"/>
        <w:ind w:left="-15" w:firstLine="723"/>
        <w:jc w:val="both"/>
      </w:pPr>
    </w:p>
    <w:p w14:paraId="2E37FB05" w14:textId="77777777" w:rsidR="007856AE" w:rsidRPr="002705DB" w:rsidRDefault="009331ED" w:rsidP="00405A8B">
      <w:pPr>
        <w:spacing w:line="276" w:lineRule="auto"/>
        <w:jc w:val="both"/>
      </w:pPr>
      <w:r w:rsidRPr="002705DB">
        <w:t>M</w:t>
      </w:r>
      <w:r w:rsidR="007856AE" w:rsidRPr="002705DB">
        <w:t>jere zdravstvene zaštite</w:t>
      </w:r>
      <w:r w:rsidR="00B16AF3" w:rsidRPr="002705DB">
        <w:t xml:space="preserve"> djece </w:t>
      </w:r>
      <w:r w:rsidRPr="002705DB">
        <w:t>u dječjem vrtiću obuhvaćaju pra</w:t>
      </w:r>
      <w:r w:rsidR="00EA2E7A" w:rsidRPr="002705DB">
        <w:t>ćenje i dokumentiranje</w:t>
      </w:r>
      <w:r w:rsidRPr="002705DB">
        <w:t>:</w:t>
      </w:r>
    </w:p>
    <w:p w14:paraId="34A5C5A9" w14:textId="77777777" w:rsidR="007856AE" w:rsidRPr="002705DB" w:rsidRDefault="009331ED" w:rsidP="007856AE">
      <w:pPr>
        <w:spacing w:line="276" w:lineRule="auto"/>
        <w:ind w:left="-15" w:firstLine="723"/>
        <w:jc w:val="both"/>
      </w:pPr>
      <w:r w:rsidRPr="002705DB">
        <w:t>– cijepljenja djece</w:t>
      </w:r>
      <w:r w:rsidR="007856AE" w:rsidRPr="002705DB">
        <w:t xml:space="preserve"> protiv zaraznih bolesti</w:t>
      </w:r>
    </w:p>
    <w:p w14:paraId="569CABE0" w14:textId="77777777" w:rsidR="007856AE" w:rsidRPr="002705DB" w:rsidRDefault="009331ED" w:rsidP="007856AE">
      <w:pPr>
        <w:spacing w:line="276" w:lineRule="auto"/>
        <w:ind w:left="-15" w:firstLine="723"/>
        <w:jc w:val="both"/>
      </w:pPr>
      <w:r w:rsidRPr="002705DB">
        <w:t>– sistematskog zdravstvenog</w:t>
      </w:r>
      <w:r w:rsidR="007856AE" w:rsidRPr="002705DB">
        <w:t xml:space="preserve"> pregled</w:t>
      </w:r>
      <w:r w:rsidRPr="002705DB">
        <w:t>a</w:t>
      </w:r>
      <w:r w:rsidR="007856AE" w:rsidRPr="002705DB">
        <w:t xml:space="preserve"> djeteta prije upisa u dječji vrtić</w:t>
      </w:r>
    </w:p>
    <w:p w14:paraId="537A9527" w14:textId="77777777" w:rsidR="007856AE" w:rsidRPr="002705DB" w:rsidRDefault="009331ED" w:rsidP="002915C5">
      <w:pPr>
        <w:spacing w:line="276" w:lineRule="auto"/>
        <w:ind w:left="708"/>
        <w:jc w:val="both"/>
      </w:pPr>
      <w:r w:rsidRPr="002705DB">
        <w:t>– zdravstvenog</w:t>
      </w:r>
      <w:r w:rsidR="007856AE" w:rsidRPr="002705DB">
        <w:t xml:space="preserve"> pregled</w:t>
      </w:r>
      <w:r w:rsidRPr="002705DB">
        <w:t>a</w:t>
      </w:r>
      <w:r w:rsidR="007856AE" w:rsidRPr="002705DB">
        <w:t xml:space="preserve"> djeteta nakon izostanka iz dječjeg vrtića zbog bolesti, odnosno drugog razloga zbog kojeg je izostanak djeteta trajao dulje od 60 dana</w:t>
      </w:r>
    </w:p>
    <w:p w14:paraId="20B8DEC6" w14:textId="77777777" w:rsidR="008C735C" w:rsidRPr="002705DB" w:rsidRDefault="008C735C" w:rsidP="008C735C">
      <w:pPr>
        <w:spacing w:line="276" w:lineRule="auto"/>
        <w:ind w:left="-15" w:firstLine="723"/>
        <w:jc w:val="both"/>
      </w:pPr>
      <w:r w:rsidRPr="002705DB">
        <w:lastRenderedPageBreak/>
        <w:t>Zadaća dječjeg vrtića je:</w:t>
      </w:r>
    </w:p>
    <w:p w14:paraId="6F471117" w14:textId="77777777" w:rsidR="008C735C" w:rsidRPr="002705DB" w:rsidRDefault="008C735C" w:rsidP="008C735C">
      <w:pPr>
        <w:spacing w:line="276" w:lineRule="auto"/>
        <w:ind w:left="-15" w:firstLine="723"/>
        <w:jc w:val="both"/>
      </w:pPr>
      <w:r w:rsidRPr="002705DB">
        <w:t>– provjera dokumentacije o cijepljenju djeteta</w:t>
      </w:r>
    </w:p>
    <w:p w14:paraId="1467A448" w14:textId="77777777" w:rsidR="008C735C" w:rsidRPr="002705DB" w:rsidRDefault="008C735C" w:rsidP="008C735C">
      <w:pPr>
        <w:spacing w:line="276" w:lineRule="auto"/>
        <w:ind w:left="-15" w:firstLine="723"/>
        <w:jc w:val="both"/>
      </w:pPr>
      <w:r w:rsidRPr="002705DB">
        <w:t>– upućivanje roditelja / skrbnika djece na obvezu cijepljenja, ako ono nije obavljeno.</w:t>
      </w:r>
    </w:p>
    <w:p w14:paraId="655147B9" w14:textId="77777777" w:rsidR="009F0DB1" w:rsidRDefault="009F0DB1" w:rsidP="00405A8B">
      <w:pPr>
        <w:spacing w:line="276" w:lineRule="auto"/>
        <w:ind w:left="-15"/>
        <w:jc w:val="both"/>
      </w:pPr>
    </w:p>
    <w:p w14:paraId="56083601" w14:textId="7A398169" w:rsidR="00CC6742" w:rsidRPr="002705DB" w:rsidRDefault="008C735C" w:rsidP="009F0DB1">
      <w:pPr>
        <w:spacing w:line="276" w:lineRule="auto"/>
        <w:ind w:left="-15"/>
        <w:jc w:val="both"/>
      </w:pPr>
      <w:r w:rsidRPr="002705DB">
        <w:t>Upis djeteta u dječji vrtić uvjetuje se urednim cijepljenjem protiv bolesti iz Programa obveznih cijepljenja, s iznimkom djece koja imaju kontraindikacije na pojedina cijepljenja.</w:t>
      </w:r>
    </w:p>
    <w:p w14:paraId="140CA1F4" w14:textId="77777777" w:rsidR="008C735C" w:rsidRPr="002705DB" w:rsidRDefault="00CC6742" w:rsidP="00CC6742">
      <w:pPr>
        <w:spacing w:line="276" w:lineRule="auto"/>
        <w:jc w:val="both"/>
      </w:pPr>
      <w:r w:rsidRPr="002705DB">
        <w:t>Nadalje mjere zdravstvene zaštite djece u dječjem vrtiću obuhvaćaju provedbu:</w:t>
      </w:r>
    </w:p>
    <w:p w14:paraId="43ADBC19" w14:textId="77777777" w:rsidR="007856AE" w:rsidRPr="002705DB" w:rsidRDefault="00CC6742" w:rsidP="007856AE">
      <w:pPr>
        <w:spacing w:line="276" w:lineRule="auto"/>
        <w:ind w:left="-15" w:firstLine="723"/>
        <w:jc w:val="both"/>
      </w:pPr>
      <w:r w:rsidRPr="002705DB">
        <w:t>– protuepidemijskih mjera</w:t>
      </w:r>
      <w:r w:rsidR="007856AE" w:rsidRPr="002705DB">
        <w:t xml:space="preserve"> u slučaju zarazne bolesti</w:t>
      </w:r>
    </w:p>
    <w:p w14:paraId="7B15D63B" w14:textId="77777777" w:rsidR="007856AE" w:rsidRPr="002705DB" w:rsidRDefault="007856AE" w:rsidP="00CC6742">
      <w:pPr>
        <w:spacing w:line="276" w:lineRule="auto"/>
        <w:ind w:left="708"/>
        <w:jc w:val="both"/>
      </w:pPr>
      <w:r w:rsidRPr="002705DB">
        <w:t>– zdravstveno</w:t>
      </w:r>
      <w:r w:rsidR="00CC6742" w:rsidRPr="002705DB">
        <w:t>g prosvjećivanja i zdravstvenog</w:t>
      </w:r>
      <w:r w:rsidRPr="002705DB">
        <w:t xml:space="preserve"> odgoj</w:t>
      </w:r>
      <w:r w:rsidR="00CC6742" w:rsidRPr="002705DB">
        <w:t>a</w:t>
      </w:r>
      <w:r w:rsidRPr="002705DB">
        <w:t xml:space="preserve"> djece u svezi sa stjecanjem pravilnih higijenskih navika i usvajanja zdravog načina življenja, posebno</w:t>
      </w:r>
      <w:r w:rsidR="00BE5854" w:rsidRPr="002705DB">
        <w:t xml:space="preserve"> s obzirom na prevenciju najzna</w:t>
      </w:r>
      <w:r w:rsidRPr="002705DB">
        <w:t>čajnijih zdravstvenih problema</w:t>
      </w:r>
    </w:p>
    <w:p w14:paraId="0FC89CC2" w14:textId="77777777" w:rsidR="00C43A7E" w:rsidRPr="002705DB" w:rsidRDefault="007856AE" w:rsidP="00CC6742">
      <w:pPr>
        <w:spacing w:line="276" w:lineRule="auto"/>
        <w:ind w:left="708"/>
        <w:jc w:val="both"/>
      </w:pPr>
      <w:r w:rsidRPr="002705DB">
        <w:t>– zdravstveno</w:t>
      </w:r>
      <w:r w:rsidR="00CC6742" w:rsidRPr="002705DB">
        <w:t>g prosvjećivanja i zdravstvenog</w:t>
      </w:r>
      <w:r w:rsidRPr="002705DB">
        <w:t xml:space="preserve"> odgoj</w:t>
      </w:r>
      <w:r w:rsidR="00CC6742" w:rsidRPr="002705DB">
        <w:t>a</w:t>
      </w:r>
      <w:r w:rsidRPr="002705DB">
        <w:t xml:space="preserve"> zaposlenih u</w:t>
      </w:r>
      <w:r w:rsidR="00BE5854" w:rsidRPr="002705DB">
        <w:t xml:space="preserve"> dječjem vrtiću kao i roditelja / skrbnika </w:t>
      </w:r>
      <w:r w:rsidR="00CC6742" w:rsidRPr="002705DB">
        <w:t>djece</w:t>
      </w:r>
    </w:p>
    <w:p w14:paraId="108F6C36" w14:textId="77777777" w:rsidR="00432F0C" w:rsidRPr="002705DB" w:rsidRDefault="00432F0C" w:rsidP="00C41B11">
      <w:pPr>
        <w:spacing w:line="276" w:lineRule="auto"/>
        <w:jc w:val="both"/>
      </w:pPr>
    </w:p>
    <w:p w14:paraId="693716D3" w14:textId="77777777" w:rsidR="00432F0C" w:rsidRPr="002705DB" w:rsidRDefault="00432F0C" w:rsidP="00CC6742">
      <w:pPr>
        <w:spacing w:line="276" w:lineRule="auto"/>
        <w:jc w:val="both"/>
      </w:pPr>
      <w:r w:rsidRPr="002705DB">
        <w:t>Mjere za osiguranje higijene u dječjem vrtiću obuhvaćaju:</w:t>
      </w:r>
    </w:p>
    <w:p w14:paraId="01739A3C" w14:textId="77777777" w:rsidR="00432F0C" w:rsidRPr="002705DB" w:rsidRDefault="00432F0C" w:rsidP="00432F0C">
      <w:pPr>
        <w:spacing w:line="276" w:lineRule="auto"/>
        <w:ind w:left="-15" w:firstLine="723"/>
        <w:jc w:val="both"/>
      </w:pPr>
      <w:r w:rsidRPr="002705DB">
        <w:t>– ispunjavanje uvjeta smještaja</w:t>
      </w:r>
    </w:p>
    <w:p w14:paraId="4AF0B3C2" w14:textId="77777777" w:rsidR="00432F0C" w:rsidRPr="002705DB" w:rsidRDefault="00432F0C" w:rsidP="00432F0C">
      <w:pPr>
        <w:spacing w:line="276" w:lineRule="auto"/>
        <w:ind w:left="-15" w:firstLine="723"/>
        <w:jc w:val="both"/>
      </w:pPr>
      <w:r w:rsidRPr="002705DB">
        <w:t>– ispunjavanje uvjeta u pogledu prehrane</w:t>
      </w:r>
    </w:p>
    <w:p w14:paraId="0F2CE9A8" w14:textId="77777777" w:rsidR="00432F0C" w:rsidRPr="002705DB" w:rsidRDefault="00432F0C" w:rsidP="00432F0C">
      <w:pPr>
        <w:spacing w:line="276" w:lineRule="auto"/>
        <w:ind w:left="-15" w:firstLine="723"/>
        <w:jc w:val="both"/>
      </w:pPr>
      <w:r w:rsidRPr="002705DB">
        <w:t>– mjere prevencije od zaraznih bolesti tijekom zajedničkog boravka</w:t>
      </w:r>
    </w:p>
    <w:p w14:paraId="490C783F" w14:textId="77777777" w:rsidR="00432F0C" w:rsidRPr="002705DB" w:rsidRDefault="00432F0C" w:rsidP="00432F0C">
      <w:pPr>
        <w:spacing w:line="276" w:lineRule="auto"/>
        <w:ind w:left="-15" w:firstLine="723"/>
        <w:jc w:val="both"/>
      </w:pPr>
      <w:r w:rsidRPr="002705DB">
        <w:t>– mjere vezane na svakodnevne aktivnosti u dječjem vrtiću</w:t>
      </w:r>
    </w:p>
    <w:p w14:paraId="7E6DD4C9" w14:textId="77777777" w:rsidR="00432F0C" w:rsidRPr="002705DB" w:rsidRDefault="00432F0C" w:rsidP="00432F0C">
      <w:pPr>
        <w:spacing w:line="276" w:lineRule="auto"/>
        <w:ind w:left="-15" w:firstLine="723"/>
        <w:jc w:val="both"/>
      </w:pPr>
      <w:r w:rsidRPr="002705DB">
        <w:t>– održavanje higijene i nadzor nad higijenskim stanjem</w:t>
      </w:r>
    </w:p>
    <w:p w14:paraId="5689234C" w14:textId="77777777" w:rsidR="00432F0C" w:rsidRPr="002705DB" w:rsidRDefault="00432F0C" w:rsidP="00432F0C">
      <w:pPr>
        <w:spacing w:line="276" w:lineRule="auto"/>
        <w:ind w:left="708"/>
        <w:jc w:val="both"/>
      </w:pPr>
      <w:r w:rsidRPr="002705DB">
        <w:t>– mjere za zaštitu od zaraznih bolesti kao i higijensko-epidemiološki nadzor nad zaraznim bolestima u dječjem vrtiću</w:t>
      </w:r>
    </w:p>
    <w:p w14:paraId="661BF33F" w14:textId="77777777" w:rsidR="00432F0C" w:rsidRPr="002705DB" w:rsidRDefault="00432F0C" w:rsidP="00432F0C">
      <w:pPr>
        <w:spacing w:line="276" w:lineRule="auto"/>
        <w:ind w:left="-15" w:firstLine="723"/>
        <w:jc w:val="both"/>
      </w:pPr>
      <w:r w:rsidRPr="002705DB">
        <w:t>– protuepidemijske mjere</w:t>
      </w:r>
    </w:p>
    <w:p w14:paraId="594FB384" w14:textId="77777777" w:rsidR="00432F0C" w:rsidRPr="002705DB" w:rsidRDefault="00432F0C" w:rsidP="00432F0C">
      <w:pPr>
        <w:spacing w:line="276" w:lineRule="auto"/>
        <w:ind w:left="-15" w:firstLine="723"/>
        <w:jc w:val="both"/>
      </w:pPr>
      <w:r w:rsidRPr="002705DB">
        <w:t>– zdravstveni odgoj djece</w:t>
      </w:r>
    </w:p>
    <w:p w14:paraId="61A6C3EA" w14:textId="77777777" w:rsidR="002915C5" w:rsidRPr="002705DB" w:rsidRDefault="002915C5" w:rsidP="00432F0C">
      <w:pPr>
        <w:spacing w:line="276" w:lineRule="auto"/>
        <w:ind w:left="-15" w:firstLine="723"/>
        <w:jc w:val="both"/>
      </w:pPr>
    </w:p>
    <w:p w14:paraId="55B6D69A" w14:textId="77777777" w:rsidR="00C67378" w:rsidRPr="002705DB" w:rsidRDefault="002915C5" w:rsidP="00C67378">
      <w:pPr>
        <w:spacing w:line="276" w:lineRule="auto"/>
        <w:jc w:val="both"/>
      </w:pPr>
      <w:r w:rsidRPr="002705DB">
        <w:t>Higijensko-epidemiološki uvjeti u vezi sa smještajem koji trebaju biti ispunjeni:</w:t>
      </w:r>
    </w:p>
    <w:p w14:paraId="6253AFAE" w14:textId="77777777" w:rsidR="002915C5" w:rsidRPr="002705DB" w:rsidRDefault="002915C5" w:rsidP="002915C5">
      <w:pPr>
        <w:spacing w:line="276" w:lineRule="auto"/>
        <w:ind w:left="-15" w:firstLine="723"/>
        <w:jc w:val="both"/>
      </w:pPr>
      <w:r w:rsidRPr="002705DB">
        <w:t>– prostori ustanove moraju biti čisti</w:t>
      </w:r>
    </w:p>
    <w:p w14:paraId="3F8788F7" w14:textId="77777777" w:rsidR="002915C5" w:rsidRPr="002705DB" w:rsidRDefault="003929D4" w:rsidP="002915C5">
      <w:pPr>
        <w:spacing w:line="276" w:lineRule="auto"/>
        <w:ind w:left="-15" w:firstLine="723"/>
        <w:jc w:val="both"/>
      </w:pPr>
      <w:r w:rsidRPr="002705DB">
        <w:t>– obvezna</w:t>
      </w:r>
      <w:r w:rsidR="002915C5" w:rsidRPr="002705DB">
        <w:t xml:space="preserve"> je sva</w:t>
      </w:r>
      <w:r w:rsidR="00C67378" w:rsidRPr="002705DB">
        <w:t xml:space="preserve">kodnevna dezinfekcija </w:t>
      </w:r>
      <w:r w:rsidR="00C72D36" w:rsidRPr="002705DB">
        <w:t>(</w:t>
      </w:r>
      <w:proofErr w:type="spellStart"/>
      <w:r w:rsidR="00C72D36" w:rsidRPr="002705DB">
        <w:t>Izosanom</w:t>
      </w:r>
      <w:proofErr w:type="spellEnd"/>
      <w:r w:rsidR="00C72D36" w:rsidRPr="002705DB">
        <w:t xml:space="preserve"> 6) </w:t>
      </w:r>
      <w:r w:rsidR="00C67378" w:rsidRPr="002705DB">
        <w:t>sanitarnih čvorova</w:t>
      </w:r>
    </w:p>
    <w:p w14:paraId="4D9E5501" w14:textId="77777777" w:rsidR="00C72D36" w:rsidRPr="002705DB" w:rsidRDefault="00C72D36" w:rsidP="00C72D36">
      <w:pPr>
        <w:spacing w:line="276" w:lineRule="auto"/>
        <w:ind w:left="708"/>
        <w:jc w:val="both"/>
      </w:pPr>
      <w:r w:rsidRPr="002705DB">
        <w:t>– obvezna je svakodnevna dezinfekcija (</w:t>
      </w:r>
      <w:proofErr w:type="spellStart"/>
      <w:r w:rsidRPr="002705DB">
        <w:t>Izosanom</w:t>
      </w:r>
      <w:proofErr w:type="spellEnd"/>
      <w:r w:rsidRPr="002705DB">
        <w:t xml:space="preserve"> 6) kuhinjske opreme i didaktičkih sredstava s kojima djeca dolaze u doticaj</w:t>
      </w:r>
    </w:p>
    <w:p w14:paraId="4E2FE912" w14:textId="77777777" w:rsidR="002915C5" w:rsidRPr="002705DB" w:rsidRDefault="002915C5" w:rsidP="002915C5">
      <w:pPr>
        <w:spacing w:line="276" w:lineRule="auto"/>
        <w:ind w:left="-15" w:firstLine="723"/>
        <w:jc w:val="both"/>
      </w:pPr>
      <w:r w:rsidRPr="002705DB">
        <w:t>– obvezno je redovito provjetravanje prostorija</w:t>
      </w:r>
    </w:p>
    <w:p w14:paraId="1F0D2BFC" w14:textId="77777777" w:rsidR="002915C5" w:rsidRPr="002705DB" w:rsidRDefault="002915C5" w:rsidP="002915C5">
      <w:pPr>
        <w:spacing w:line="276" w:lineRule="auto"/>
        <w:ind w:left="-15" w:firstLine="723"/>
        <w:jc w:val="both"/>
      </w:pPr>
      <w:r w:rsidRPr="002705DB">
        <w:t>– potrebno je redovito pranje i mijenjanje posteljine</w:t>
      </w:r>
    </w:p>
    <w:p w14:paraId="575D3138" w14:textId="77777777" w:rsidR="002915C5" w:rsidRPr="002705DB" w:rsidRDefault="002915C5" w:rsidP="002915C5">
      <w:pPr>
        <w:spacing w:line="276" w:lineRule="auto"/>
        <w:ind w:left="708"/>
        <w:jc w:val="both"/>
      </w:pPr>
      <w:r w:rsidRPr="002705DB">
        <w:t>– u objektu je obvezno osigurati zdravstveno ispravnu čistu vodu, kao i ispravnu dispoziciju otpadnih voda i krutog otpada</w:t>
      </w:r>
    </w:p>
    <w:p w14:paraId="2D3626E8" w14:textId="77777777" w:rsidR="002915C5" w:rsidRPr="002705DB" w:rsidRDefault="002915C5" w:rsidP="002915C5">
      <w:pPr>
        <w:spacing w:line="276" w:lineRule="auto"/>
        <w:ind w:left="-15" w:firstLine="723"/>
        <w:jc w:val="both"/>
      </w:pPr>
      <w:r w:rsidRPr="002705DB">
        <w:t xml:space="preserve">– </w:t>
      </w:r>
      <w:r w:rsidR="003929D4" w:rsidRPr="002705DB">
        <w:t xml:space="preserve">namještaj je odgovarajući i </w:t>
      </w:r>
      <w:r w:rsidRPr="002705DB">
        <w:t>ne pogoduje nastanku ozljeda s krvarenjem</w:t>
      </w:r>
    </w:p>
    <w:p w14:paraId="117F6BE6" w14:textId="77777777" w:rsidR="002915C5" w:rsidRPr="002705DB" w:rsidRDefault="002915C5" w:rsidP="002915C5">
      <w:pPr>
        <w:spacing w:line="276" w:lineRule="auto"/>
        <w:ind w:left="708"/>
        <w:jc w:val="both"/>
      </w:pPr>
      <w:r w:rsidRPr="002705DB">
        <w:t>– igračke i drugi predmeti opće uporabe ispunjavaju uvjete u pogledu zdravstvene ispravnosti predmeta opće uporabe</w:t>
      </w:r>
    </w:p>
    <w:p w14:paraId="605B1352" w14:textId="77777777" w:rsidR="002915C5" w:rsidRPr="002705DB" w:rsidRDefault="002915C5" w:rsidP="002915C5">
      <w:pPr>
        <w:spacing w:line="276" w:lineRule="auto"/>
        <w:ind w:left="-15" w:firstLine="723"/>
        <w:jc w:val="both"/>
      </w:pPr>
      <w:r w:rsidRPr="002705DB">
        <w:t xml:space="preserve">– </w:t>
      </w:r>
      <w:r w:rsidR="003929D4" w:rsidRPr="002705DB">
        <w:t xml:space="preserve">redovito je osigurana </w:t>
      </w:r>
      <w:r w:rsidRPr="002705DB">
        <w:t>dovoljna količina sredstava za opću higijenu djece</w:t>
      </w:r>
    </w:p>
    <w:p w14:paraId="60157CD6" w14:textId="77777777" w:rsidR="009F0DB1" w:rsidRDefault="009F0DB1" w:rsidP="00CC6742">
      <w:pPr>
        <w:spacing w:line="276" w:lineRule="auto"/>
        <w:jc w:val="both"/>
      </w:pPr>
    </w:p>
    <w:p w14:paraId="41CA9F99" w14:textId="0B2686FE" w:rsidR="005C1D20" w:rsidRPr="002705DB" w:rsidRDefault="005C1D20" w:rsidP="00CC6742">
      <w:pPr>
        <w:spacing w:line="276" w:lineRule="auto"/>
        <w:jc w:val="both"/>
      </w:pPr>
      <w:r w:rsidRPr="002705DB">
        <w:t>U cilju zaštite od zaraznih bolesti poduzima se sljedeće:</w:t>
      </w:r>
    </w:p>
    <w:p w14:paraId="155986E7" w14:textId="77777777" w:rsidR="005C1D20" w:rsidRPr="002705DB" w:rsidRDefault="005C1D20" w:rsidP="005C1D20">
      <w:pPr>
        <w:spacing w:line="276" w:lineRule="auto"/>
        <w:ind w:left="708"/>
        <w:jc w:val="both"/>
      </w:pPr>
      <w:r w:rsidRPr="002705DB">
        <w:t>– prati se  zdravstveno stanje djece koja pohađaju dječji vrtić, odnosno pobol te razloge izostajanja iz dječjeg vrtića</w:t>
      </w:r>
    </w:p>
    <w:p w14:paraId="269908FD" w14:textId="168B1B4D" w:rsidR="005C1D20" w:rsidRPr="002705DB" w:rsidRDefault="005C1D20" w:rsidP="005C1D20">
      <w:pPr>
        <w:spacing w:line="276" w:lineRule="auto"/>
        <w:ind w:left="708"/>
        <w:jc w:val="both"/>
      </w:pPr>
      <w:r w:rsidRPr="002705DB">
        <w:lastRenderedPageBreak/>
        <w:t>– svakog dana pri dolasku djece u dječji vrtić provodi se trijaža te se kod prisutnosti odgovarajuće indikacije djecu upućuje na liječnički pregled i liječenje</w:t>
      </w:r>
    </w:p>
    <w:p w14:paraId="57FA86CF" w14:textId="77777777" w:rsidR="005C1D20" w:rsidRPr="002705DB" w:rsidRDefault="005C1D20" w:rsidP="005C1D20">
      <w:pPr>
        <w:spacing w:line="276" w:lineRule="auto"/>
        <w:ind w:left="708"/>
        <w:jc w:val="both"/>
      </w:pPr>
      <w:r w:rsidRPr="002705DB">
        <w:t xml:space="preserve">– posebnu pozornost posvećuje se poduci djece o osobnoj higijeni (posebice </w:t>
      </w:r>
      <w:r w:rsidR="00820A69" w:rsidRPr="002705DB">
        <w:t xml:space="preserve">ih se </w:t>
      </w:r>
      <w:r w:rsidRPr="002705DB">
        <w:t>usmjerava i podsjeća na redovito pranje ruku)</w:t>
      </w:r>
    </w:p>
    <w:p w14:paraId="4112962E" w14:textId="77777777" w:rsidR="005C1D20" w:rsidRPr="002705DB" w:rsidRDefault="005C1D20" w:rsidP="005C1D20">
      <w:pPr>
        <w:spacing w:line="276" w:lineRule="auto"/>
        <w:ind w:left="708"/>
        <w:jc w:val="both"/>
      </w:pPr>
      <w:r w:rsidRPr="002705DB">
        <w:t>– pri korištenju sanitarnog čvora vrši se nadzor djece te djeca dobivaju podršku potrebnu sukladno kronološkoj dobi</w:t>
      </w:r>
    </w:p>
    <w:p w14:paraId="01183A88" w14:textId="77777777" w:rsidR="005C1D20" w:rsidRPr="002705DB" w:rsidRDefault="005C1D20" w:rsidP="005C1D20">
      <w:pPr>
        <w:spacing w:line="276" w:lineRule="auto"/>
        <w:ind w:left="-15" w:firstLine="723"/>
        <w:jc w:val="both"/>
      </w:pPr>
      <w:r w:rsidRPr="002705DB">
        <w:t>– sprječava se nastanak ozljeda tijekom igre djece</w:t>
      </w:r>
    </w:p>
    <w:p w14:paraId="198A2264" w14:textId="77777777" w:rsidR="00432F0C" w:rsidRPr="002705DB" w:rsidRDefault="00432F0C" w:rsidP="00E25FBB">
      <w:pPr>
        <w:spacing w:line="276" w:lineRule="auto"/>
        <w:ind w:left="-15" w:firstLine="723"/>
        <w:jc w:val="both"/>
      </w:pPr>
    </w:p>
    <w:p w14:paraId="63560588" w14:textId="77777777" w:rsidR="00D86CA8" w:rsidRPr="002705DB" w:rsidRDefault="00C72D36" w:rsidP="00C72D36">
      <w:pPr>
        <w:spacing w:line="276" w:lineRule="auto"/>
        <w:ind w:left="-15"/>
        <w:jc w:val="both"/>
      </w:pPr>
      <w:r w:rsidRPr="002705DB">
        <w:t>Provode</w:t>
      </w:r>
      <w:r w:rsidR="00D86CA8" w:rsidRPr="002705DB">
        <w:t xml:space="preserve"> se obvezni redovni zdravstveni pregledi svih zaposlenika, prema potrebi i dodatni u suradnji sa Zavodom za javno zdravstvo Krapinsko-zagorske županije.</w:t>
      </w:r>
    </w:p>
    <w:p w14:paraId="761F2861" w14:textId="77777777" w:rsidR="00903AF9" w:rsidRPr="002705DB" w:rsidRDefault="00903AF9" w:rsidP="00C72D36">
      <w:pPr>
        <w:spacing w:line="276" w:lineRule="auto"/>
        <w:ind w:left="-15"/>
        <w:jc w:val="both"/>
      </w:pPr>
    </w:p>
    <w:p w14:paraId="245CFE09" w14:textId="77777777" w:rsidR="00903AF9" w:rsidRPr="002705DB" w:rsidRDefault="00903AF9" w:rsidP="00903AF9">
      <w:pPr>
        <w:spacing w:line="276" w:lineRule="auto"/>
        <w:ind w:left="-15"/>
        <w:jc w:val="both"/>
      </w:pPr>
      <w:r w:rsidRPr="002705DB">
        <w:t>U objektu i oko njega provode se potrebne mjere dezinfekcije, deratizacije i dezinsekcije.</w:t>
      </w:r>
    </w:p>
    <w:p w14:paraId="1E8A6F38" w14:textId="77777777" w:rsidR="00903AF9" w:rsidRPr="002705DB" w:rsidRDefault="00903AF9" w:rsidP="00903AF9">
      <w:pPr>
        <w:spacing w:line="276" w:lineRule="auto"/>
        <w:jc w:val="both"/>
      </w:pPr>
      <w:r w:rsidRPr="002705DB">
        <w:t xml:space="preserve">Posebnu pozornost posvećuje se održavanju i čistoći okoliša dječjeg vrtića uz primjenu postupaka navedenih u sljedećoj tablici. </w:t>
      </w:r>
    </w:p>
    <w:p w14:paraId="3FD989EA" w14:textId="77777777" w:rsidR="00903AF9" w:rsidRPr="002705DB" w:rsidRDefault="00903AF9" w:rsidP="00C72D36">
      <w:pPr>
        <w:spacing w:line="276" w:lineRule="auto"/>
        <w:ind w:left="-15"/>
        <w:jc w:val="both"/>
      </w:pPr>
    </w:p>
    <w:tbl>
      <w:tblPr>
        <w:tblStyle w:val="Svijetlatablicareetke1"/>
        <w:tblW w:w="0" w:type="auto"/>
        <w:tblLook w:val="04A0" w:firstRow="1" w:lastRow="0" w:firstColumn="1" w:lastColumn="0" w:noHBand="0" w:noVBand="1"/>
      </w:tblPr>
      <w:tblGrid>
        <w:gridCol w:w="9061"/>
      </w:tblGrid>
      <w:tr w:rsidR="004F7193" w:rsidRPr="002705DB" w14:paraId="0C3A1E63" w14:textId="77777777" w:rsidTr="004F719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78CB64B" w14:textId="77777777" w:rsidR="004F7193" w:rsidRPr="002705DB" w:rsidRDefault="004F7193" w:rsidP="004F7193">
            <w:pPr>
              <w:spacing w:line="276" w:lineRule="auto"/>
              <w:jc w:val="center"/>
              <w:rPr>
                <w:b w:val="0"/>
                <w:sz w:val="22"/>
                <w:szCs w:val="22"/>
              </w:rPr>
            </w:pPr>
            <w:r w:rsidRPr="002705DB">
              <w:rPr>
                <w:b w:val="0"/>
                <w:sz w:val="22"/>
                <w:szCs w:val="22"/>
              </w:rPr>
              <w:t>PODSJETNIK NA POSTUPKE PRI KORIŠTENJU VRTIĆKOG IGRALIŠTA</w:t>
            </w:r>
          </w:p>
        </w:tc>
      </w:tr>
      <w:tr w:rsidR="004F7193" w:rsidRPr="002705DB" w14:paraId="6CCC2446" w14:textId="77777777" w:rsidTr="004F7193">
        <w:trPr>
          <w:trHeight w:val="397"/>
        </w:trPr>
        <w:tc>
          <w:tcPr>
            <w:cnfStyle w:val="001000000000" w:firstRow="0" w:lastRow="0" w:firstColumn="1" w:lastColumn="0" w:oddVBand="0" w:evenVBand="0" w:oddHBand="0" w:evenHBand="0" w:firstRowFirstColumn="0" w:firstRowLastColumn="0" w:lastRowFirstColumn="0" w:lastRowLastColumn="0"/>
            <w:tcW w:w="9072" w:type="dxa"/>
            <w:tcBorders>
              <w:left w:val="nil"/>
              <w:right w:val="nil"/>
            </w:tcBorders>
            <w:vAlign w:val="center"/>
          </w:tcPr>
          <w:p w14:paraId="2CAC65DA" w14:textId="77777777" w:rsidR="004F7193" w:rsidRPr="002705DB" w:rsidRDefault="004F7193" w:rsidP="004F7193">
            <w:pPr>
              <w:spacing w:line="276" w:lineRule="auto"/>
              <w:jc w:val="center"/>
              <w:rPr>
                <w:b w:val="0"/>
                <w:sz w:val="22"/>
                <w:szCs w:val="22"/>
              </w:rPr>
            </w:pPr>
            <w:r w:rsidRPr="002705DB">
              <w:rPr>
                <w:b w:val="0"/>
                <w:sz w:val="22"/>
                <w:szCs w:val="22"/>
              </w:rPr>
              <w:t>SVAKODNEVNO</w:t>
            </w:r>
          </w:p>
        </w:tc>
      </w:tr>
      <w:tr w:rsidR="004F7193" w:rsidRPr="002705DB" w14:paraId="6C9696ED"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6E988797" w14:textId="77777777" w:rsidR="004F7193" w:rsidRPr="002705DB" w:rsidRDefault="004F7193" w:rsidP="004F7193">
            <w:pPr>
              <w:spacing w:line="276" w:lineRule="auto"/>
              <w:jc w:val="center"/>
              <w:rPr>
                <w:b w:val="0"/>
              </w:rPr>
            </w:pPr>
            <w:r w:rsidRPr="002705DB">
              <w:rPr>
                <w:b w:val="0"/>
              </w:rPr>
              <w:t>Domar i ostali tehnički djelatnici jutarnje smjene trebaju obići vanjski prostor terasa i igrališta i ukloniti opasne predmete i smeće (staklo, injekcijske igle, šprice, boce i dr.)</w:t>
            </w:r>
          </w:p>
        </w:tc>
      </w:tr>
      <w:tr w:rsidR="004F7193" w:rsidRPr="002705DB" w14:paraId="05CBF26F"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6828F1AA" w14:textId="77777777" w:rsidR="004F7193" w:rsidRPr="002705DB" w:rsidRDefault="004F7193" w:rsidP="004F7193">
            <w:pPr>
              <w:spacing w:line="276" w:lineRule="auto"/>
              <w:jc w:val="center"/>
              <w:rPr>
                <w:b w:val="0"/>
              </w:rPr>
            </w:pPr>
            <w:r w:rsidRPr="002705DB">
              <w:rPr>
                <w:b w:val="0"/>
              </w:rPr>
              <w:t>Tehničko osoblje treba iznositi sredstva za boravak na zraku u dogovoru s odgojiteljicama.</w:t>
            </w:r>
          </w:p>
        </w:tc>
      </w:tr>
      <w:tr w:rsidR="004F7193" w:rsidRPr="002705DB" w14:paraId="7C564BFA"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7C204079" w14:textId="77777777" w:rsidR="004F7193" w:rsidRPr="002705DB" w:rsidRDefault="00502B9E" w:rsidP="00502B9E">
            <w:pPr>
              <w:spacing w:line="276" w:lineRule="auto"/>
              <w:jc w:val="center"/>
              <w:rPr>
                <w:b w:val="0"/>
              </w:rPr>
            </w:pPr>
            <w:r w:rsidRPr="002705DB">
              <w:rPr>
                <w:b w:val="0"/>
              </w:rPr>
              <w:t>Odgojiteljice</w:t>
            </w:r>
            <w:r w:rsidR="004F7193" w:rsidRPr="002705DB">
              <w:rPr>
                <w:b w:val="0"/>
              </w:rPr>
              <w:t xml:space="preserve"> trebaju dogovoriti s djecom granice korištenja igrališta.</w:t>
            </w:r>
          </w:p>
        </w:tc>
      </w:tr>
      <w:tr w:rsidR="004F7193" w:rsidRPr="002705DB" w14:paraId="444F5460"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15ADB6ED" w14:textId="77777777" w:rsidR="004F7193" w:rsidRPr="002705DB" w:rsidRDefault="00502B9E" w:rsidP="004F7193">
            <w:pPr>
              <w:spacing w:line="276" w:lineRule="auto"/>
              <w:jc w:val="center"/>
              <w:rPr>
                <w:b w:val="0"/>
              </w:rPr>
            </w:pPr>
            <w:r w:rsidRPr="002705DB">
              <w:rPr>
                <w:b w:val="0"/>
              </w:rPr>
              <w:t xml:space="preserve">U svakom trenutku odgojiteljice </w:t>
            </w:r>
            <w:r w:rsidR="004F7193" w:rsidRPr="002705DB">
              <w:rPr>
                <w:b w:val="0"/>
              </w:rPr>
              <w:t>trebaju znati gdje je svako dijete iz njihove grupe.</w:t>
            </w:r>
          </w:p>
        </w:tc>
      </w:tr>
      <w:tr w:rsidR="004F7193" w:rsidRPr="002705DB" w14:paraId="5D92A60A"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3264BC25" w14:textId="77777777" w:rsidR="004F7193" w:rsidRPr="002705DB" w:rsidRDefault="00502B9E" w:rsidP="004F7193">
            <w:pPr>
              <w:spacing w:line="276" w:lineRule="auto"/>
              <w:jc w:val="center"/>
              <w:rPr>
                <w:b w:val="0"/>
              </w:rPr>
            </w:pPr>
            <w:r w:rsidRPr="002705DB">
              <w:rPr>
                <w:b w:val="0"/>
              </w:rPr>
              <w:t>Odgojiteljice p</w:t>
            </w:r>
            <w:r w:rsidR="004F7193" w:rsidRPr="002705DB">
              <w:rPr>
                <w:b w:val="0"/>
              </w:rPr>
              <w:t>osebno trebaju nadzirati mjesta koja pružaju djeci mogućnost izdvajanja i gdje ih se ne može vidjeti.</w:t>
            </w:r>
          </w:p>
        </w:tc>
      </w:tr>
      <w:tr w:rsidR="004F7193" w:rsidRPr="002705DB" w14:paraId="2A59DACF"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5DF8BC3A" w14:textId="77777777" w:rsidR="004F7193" w:rsidRPr="002705DB" w:rsidRDefault="00502B9E" w:rsidP="004F7193">
            <w:pPr>
              <w:spacing w:line="276" w:lineRule="auto"/>
              <w:jc w:val="center"/>
              <w:rPr>
                <w:b w:val="0"/>
              </w:rPr>
            </w:pPr>
            <w:r w:rsidRPr="002705DB">
              <w:rPr>
                <w:b w:val="0"/>
              </w:rPr>
              <w:t>Odgojiteljice trebaju biti uz djecu koja su na spravama.</w:t>
            </w:r>
          </w:p>
        </w:tc>
      </w:tr>
      <w:tr w:rsidR="00953503" w:rsidRPr="002705DB" w14:paraId="352CD121"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542BF397" w14:textId="77777777" w:rsidR="00953503" w:rsidRPr="002705DB" w:rsidRDefault="00953503" w:rsidP="004F7193">
            <w:pPr>
              <w:spacing w:line="276" w:lineRule="auto"/>
              <w:jc w:val="center"/>
              <w:rPr>
                <w:b w:val="0"/>
              </w:rPr>
            </w:pPr>
            <w:r w:rsidRPr="002705DB">
              <w:rPr>
                <w:b w:val="0"/>
              </w:rPr>
              <w:t>Vrata dvorišta je potrebno provjeravati i zatvarati ih.</w:t>
            </w:r>
          </w:p>
        </w:tc>
      </w:tr>
      <w:tr w:rsidR="00953503" w:rsidRPr="002705DB" w14:paraId="5B70411B"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135FC0B3" w14:textId="77777777" w:rsidR="00953503" w:rsidRPr="002705DB" w:rsidRDefault="00953503" w:rsidP="004F7193">
            <w:pPr>
              <w:spacing w:line="276" w:lineRule="auto"/>
              <w:jc w:val="center"/>
              <w:rPr>
                <w:b w:val="0"/>
              </w:rPr>
            </w:pPr>
            <w:r w:rsidRPr="002705DB">
              <w:rPr>
                <w:b w:val="0"/>
              </w:rPr>
              <w:t>Potrebno je djecu zaštititi od sunca.</w:t>
            </w:r>
          </w:p>
        </w:tc>
      </w:tr>
      <w:tr w:rsidR="00953503" w:rsidRPr="002705DB" w14:paraId="207A5D09"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7C7E9DD8" w14:textId="77777777" w:rsidR="00953503" w:rsidRPr="002705DB" w:rsidRDefault="00953503" w:rsidP="004F7193">
            <w:pPr>
              <w:spacing w:line="276" w:lineRule="auto"/>
              <w:jc w:val="center"/>
              <w:rPr>
                <w:b w:val="0"/>
              </w:rPr>
            </w:pPr>
            <w:r w:rsidRPr="002705DB">
              <w:rPr>
                <w:b w:val="0"/>
              </w:rPr>
              <w:t>Važno je djeci osigurati dovoljno tekućine i čaša.</w:t>
            </w:r>
          </w:p>
        </w:tc>
      </w:tr>
      <w:tr w:rsidR="00953503" w:rsidRPr="002705DB" w14:paraId="3EC21251" w14:textId="77777777" w:rsidTr="00953503">
        <w:trPr>
          <w:trHeight w:val="397"/>
        </w:trPr>
        <w:tc>
          <w:tcPr>
            <w:cnfStyle w:val="001000000000" w:firstRow="0" w:lastRow="0" w:firstColumn="1" w:lastColumn="0" w:oddVBand="0" w:evenVBand="0" w:oddHBand="0" w:evenHBand="0" w:firstRowFirstColumn="0" w:firstRowLastColumn="0" w:lastRowFirstColumn="0" w:lastRowLastColumn="0"/>
            <w:tcW w:w="9072" w:type="dxa"/>
            <w:tcBorders>
              <w:left w:val="nil"/>
              <w:right w:val="nil"/>
            </w:tcBorders>
            <w:vAlign w:val="center"/>
          </w:tcPr>
          <w:p w14:paraId="114FD599" w14:textId="77777777" w:rsidR="00953503" w:rsidRPr="002705DB" w:rsidRDefault="00953503" w:rsidP="004F7193">
            <w:pPr>
              <w:spacing w:line="276" w:lineRule="auto"/>
              <w:jc w:val="center"/>
              <w:rPr>
                <w:b w:val="0"/>
                <w:sz w:val="22"/>
                <w:szCs w:val="22"/>
              </w:rPr>
            </w:pPr>
            <w:r w:rsidRPr="002705DB">
              <w:rPr>
                <w:b w:val="0"/>
                <w:sz w:val="22"/>
                <w:szCs w:val="22"/>
              </w:rPr>
              <w:t>IZVANREDNE SITUACIJE</w:t>
            </w:r>
          </w:p>
        </w:tc>
      </w:tr>
      <w:tr w:rsidR="00953503" w:rsidRPr="002705DB" w14:paraId="258DFFED"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36458F0F" w14:textId="77777777" w:rsidR="00953503" w:rsidRPr="002705DB" w:rsidRDefault="009A2CBB" w:rsidP="004F7193">
            <w:pPr>
              <w:spacing w:line="276" w:lineRule="auto"/>
              <w:jc w:val="center"/>
              <w:rPr>
                <w:b w:val="0"/>
              </w:rPr>
            </w:pPr>
            <w:r w:rsidRPr="002705DB">
              <w:rPr>
                <w:b w:val="0"/>
              </w:rPr>
              <w:t>Odgojiteljica koja je u zamjeni (ako ne pozna djecu) toga dana ne mora do dolaska matičnog odgojiteljice ići s djecom na igralište.</w:t>
            </w:r>
          </w:p>
        </w:tc>
      </w:tr>
      <w:tr w:rsidR="00953503" w:rsidRPr="002705DB" w14:paraId="3B429504"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539FF9E4" w14:textId="77777777" w:rsidR="00953503" w:rsidRPr="002705DB" w:rsidRDefault="009A2CBB" w:rsidP="004F7193">
            <w:pPr>
              <w:spacing w:line="276" w:lineRule="auto"/>
              <w:jc w:val="center"/>
              <w:rPr>
                <w:b w:val="0"/>
              </w:rPr>
            </w:pPr>
            <w:r w:rsidRPr="002705DB">
              <w:rPr>
                <w:b w:val="0"/>
              </w:rPr>
              <w:t>Svaki djelatnik je dužan informirati domara i ravnateljicu u slučaju uočavanja novonastale nesigurnosti, štete ili opasnosti na vanjskom prostoru.</w:t>
            </w:r>
          </w:p>
        </w:tc>
      </w:tr>
      <w:tr w:rsidR="00953503" w:rsidRPr="002705DB" w14:paraId="48D34D3A" w14:textId="77777777" w:rsidTr="00120366">
        <w:trPr>
          <w:trHeight w:val="397"/>
        </w:trPr>
        <w:tc>
          <w:tcPr>
            <w:cnfStyle w:val="001000000000" w:firstRow="0" w:lastRow="0" w:firstColumn="1" w:lastColumn="0" w:oddVBand="0" w:evenVBand="0" w:oddHBand="0" w:evenHBand="0" w:firstRowFirstColumn="0" w:firstRowLastColumn="0" w:lastRowFirstColumn="0" w:lastRowLastColumn="0"/>
            <w:tcW w:w="9072" w:type="dxa"/>
            <w:tcBorders>
              <w:left w:val="nil"/>
              <w:right w:val="nil"/>
            </w:tcBorders>
            <w:vAlign w:val="center"/>
          </w:tcPr>
          <w:p w14:paraId="045B9798" w14:textId="77777777" w:rsidR="00953503" w:rsidRPr="002705DB" w:rsidRDefault="009A2CBB" w:rsidP="004F7193">
            <w:pPr>
              <w:spacing w:line="276" w:lineRule="auto"/>
              <w:jc w:val="center"/>
              <w:rPr>
                <w:b w:val="0"/>
                <w:sz w:val="22"/>
                <w:szCs w:val="22"/>
              </w:rPr>
            </w:pPr>
            <w:r w:rsidRPr="002705DB">
              <w:rPr>
                <w:b w:val="0"/>
                <w:sz w:val="22"/>
                <w:szCs w:val="22"/>
              </w:rPr>
              <w:t>AKTIVNOSTI S DJECOM SU USMJERENE NA</w:t>
            </w:r>
          </w:p>
        </w:tc>
      </w:tr>
      <w:tr w:rsidR="00953503" w:rsidRPr="002705DB" w14:paraId="46C081FD" w14:textId="77777777" w:rsidTr="004F7193">
        <w:tc>
          <w:tcPr>
            <w:cnfStyle w:val="001000000000" w:firstRow="0" w:lastRow="0" w:firstColumn="1" w:lastColumn="0" w:oddVBand="0" w:evenVBand="0" w:oddHBand="0" w:evenHBand="0" w:firstRowFirstColumn="0" w:firstRowLastColumn="0" w:lastRowFirstColumn="0" w:lastRowLastColumn="0"/>
            <w:tcW w:w="9072" w:type="dxa"/>
            <w:vAlign w:val="center"/>
          </w:tcPr>
          <w:p w14:paraId="6D468DF3" w14:textId="77777777" w:rsidR="00953503" w:rsidRPr="002705DB" w:rsidRDefault="00120366" w:rsidP="00120366">
            <w:pPr>
              <w:spacing w:line="276" w:lineRule="auto"/>
              <w:jc w:val="center"/>
              <w:rPr>
                <w:b w:val="0"/>
              </w:rPr>
            </w:pPr>
            <w:r w:rsidRPr="002705DB">
              <w:rPr>
                <w:b w:val="0"/>
              </w:rPr>
              <w:t>Razvijanje sposobnosti samozaštite i preuzimanja odgovornosti u skladu s mogućnostima djeteta, npr. „Što ako nađem staklo, iglu, uginulu životinju, izmet, smeće...“</w:t>
            </w:r>
          </w:p>
        </w:tc>
      </w:tr>
    </w:tbl>
    <w:p w14:paraId="2FDD84D1" w14:textId="33631148" w:rsidR="00983DAB" w:rsidRDefault="00983DAB" w:rsidP="008735B5">
      <w:pPr>
        <w:spacing w:line="276" w:lineRule="auto"/>
        <w:jc w:val="both"/>
      </w:pPr>
    </w:p>
    <w:p w14:paraId="7A9AD470" w14:textId="7C5DF1E8" w:rsidR="009F0DB1" w:rsidRDefault="009F0DB1" w:rsidP="008735B5">
      <w:pPr>
        <w:spacing w:line="276" w:lineRule="auto"/>
        <w:jc w:val="both"/>
      </w:pPr>
    </w:p>
    <w:p w14:paraId="3B163ADB" w14:textId="652B7C68" w:rsidR="009F0DB1" w:rsidRDefault="009F0DB1" w:rsidP="008735B5">
      <w:pPr>
        <w:spacing w:line="276" w:lineRule="auto"/>
        <w:jc w:val="both"/>
      </w:pPr>
    </w:p>
    <w:p w14:paraId="50508D01" w14:textId="3D3E366E" w:rsidR="007F79CC" w:rsidRDefault="007F79CC" w:rsidP="008735B5">
      <w:pPr>
        <w:spacing w:line="276" w:lineRule="auto"/>
        <w:jc w:val="both"/>
      </w:pPr>
    </w:p>
    <w:p w14:paraId="16BAF65A" w14:textId="1D898CC0" w:rsidR="007F79CC" w:rsidRDefault="007F79CC" w:rsidP="008735B5">
      <w:pPr>
        <w:spacing w:line="276" w:lineRule="auto"/>
        <w:jc w:val="both"/>
      </w:pPr>
    </w:p>
    <w:p w14:paraId="40E9621D" w14:textId="5465CD7F" w:rsidR="007F79CC" w:rsidRDefault="007F79CC" w:rsidP="008735B5">
      <w:pPr>
        <w:spacing w:line="276" w:lineRule="auto"/>
        <w:jc w:val="both"/>
      </w:pPr>
    </w:p>
    <w:p w14:paraId="60896E9B" w14:textId="1365189D" w:rsidR="007F79CC" w:rsidRDefault="007F79CC" w:rsidP="008735B5">
      <w:pPr>
        <w:spacing w:line="276" w:lineRule="auto"/>
        <w:jc w:val="both"/>
      </w:pPr>
    </w:p>
    <w:p w14:paraId="69A29673" w14:textId="77777777" w:rsidR="007F79CC" w:rsidRDefault="007F79CC" w:rsidP="008735B5">
      <w:pPr>
        <w:spacing w:line="276" w:lineRule="auto"/>
        <w:jc w:val="both"/>
      </w:pPr>
    </w:p>
    <w:p w14:paraId="07683541" w14:textId="3A1417B0" w:rsidR="00B714B8" w:rsidRPr="002705DB" w:rsidRDefault="0034615E" w:rsidP="008735B5">
      <w:pPr>
        <w:spacing w:line="276" w:lineRule="auto"/>
        <w:jc w:val="both"/>
        <w:rPr>
          <w:i/>
        </w:rPr>
      </w:pPr>
      <w:r>
        <w:rPr>
          <w:i/>
        </w:rPr>
        <w:t>4</w:t>
      </w:r>
      <w:r w:rsidR="008735B5" w:rsidRPr="002705DB">
        <w:rPr>
          <w:i/>
        </w:rPr>
        <w:t>.3   PRAĆENJE I BRIGA O PRAVILNOJ I ZDRAVOJ PREHRANI DJECE</w:t>
      </w:r>
    </w:p>
    <w:p w14:paraId="43CFAEA4" w14:textId="77777777" w:rsidR="00CC1791" w:rsidRPr="002705DB" w:rsidRDefault="00CC1791" w:rsidP="00E25FBB">
      <w:pPr>
        <w:spacing w:line="276" w:lineRule="auto"/>
        <w:ind w:left="-15" w:firstLine="723"/>
        <w:jc w:val="both"/>
      </w:pPr>
    </w:p>
    <w:p w14:paraId="116BB3FB" w14:textId="77777777" w:rsidR="00545C36" w:rsidRPr="002705DB" w:rsidRDefault="00545C36" w:rsidP="00E25FBB">
      <w:pPr>
        <w:spacing w:line="276" w:lineRule="auto"/>
        <w:ind w:left="-15" w:firstLine="723"/>
        <w:jc w:val="both"/>
      </w:pPr>
      <w:r w:rsidRPr="002705DB">
        <w:t>Na početku svakog tjedna u kutić za roditelje</w:t>
      </w:r>
      <w:r w:rsidR="00786C93" w:rsidRPr="002705DB">
        <w:t xml:space="preserve"> i web-stranice vrtića</w:t>
      </w:r>
      <w:r w:rsidRPr="002705DB">
        <w:t xml:space="preserve"> stavljat će se jelovnik (prema zdravstvenim normativima). U vrtiću će se provoditi klizni doručak od 8</w:t>
      </w:r>
      <w:r w:rsidR="00DD723B" w:rsidRPr="002705DB">
        <w:t>.00 do 9.00 sati, ručak od 11.00 do 12.15</w:t>
      </w:r>
      <w:r w:rsidRPr="002705DB">
        <w:t xml:space="preserve"> sati, </w:t>
      </w:r>
      <w:r w:rsidR="00DD723B" w:rsidRPr="002705DB">
        <w:t xml:space="preserve">te </w:t>
      </w:r>
      <w:r w:rsidRPr="002705DB">
        <w:t>užina i poslijepodnevni obrok za djecu koja ostaju duže od 14.30 sati.</w:t>
      </w:r>
    </w:p>
    <w:p w14:paraId="1F96EF10" w14:textId="77777777" w:rsidR="009F0DB1" w:rsidRDefault="009F0DB1" w:rsidP="00E25FBB">
      <w:pPr>
        <w:spacing w:line="276" w:lineRule="auto"/>
        <w:ind w:left="-15" w:firstLine="723"/>
        <w:jc w:val="both"/>
      </w:pPr>
    </w:p>
    <w:p w14:paraId="6BE454F6" w14:textId="20D4D25D" w:rsidR="00DD723B" w:rsidRPr="002705DB" w:rsidRDefault="00DD723B" w:rsidP="00E25FBB">
      <w:pPr>
        <w:spacing w:line="276" w:lineRule="auto"/>
        <w:ind w:left="-15" w:firstLine="723"/>
        <w:jc w:val="both"/>
      </w:pPr>
      <w:r w:rsidRPr="002705DB">
        <w:t>Raspored svih obroka po odgojno-obrazovnim skupinama planiran je kako slijedi u naredne dvije tablice.</w:t>
      </w:r>
    </w:p>
    <w:p w14:paraId="319C44B9" w14:textId="77777777" w:rsidR="00DD723B" w:rsidRPr="002705DB" w:rsidRDefault="00DD723B" w:rsidP="00E25FBB">
      <w:pPr>
        <w:spacing w:line="276" w:lineRule="auto"/>
        <w:ind w:left="-15" w:firstLine="723"/>
        <w:jc w:val="both"/>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2105"/>
        <w:gridCol w:w="2070"/>
      </w:tblGrid>
      <w:tr w:rsidR="00CC1791" w:rsidRPr="002705DB" w14:paraId="317C90EE" w14:textId="77777777" w:rsidTr="00974F12">
        <w:tc>
          <w:tcPr>
            <w:tcW w:w="4994" w:type="dxa"/>
            <w:tcBorders>
              <w:top w:val="nil"/>
              <w:left w:val="nil"/>
            </w:tcBorders>
            <w:vAlign w:val="center"/>
          </w:tcPr>
          <w:p w14:paraId="530541A6" w14:textId="77777777" w:rsidR="005E45A2" w:rsidRPr="002705DB" w:rsidRDefault="005E45A2" w:rsidP="00974F12">
            <w:pPr>
              <w:spacing w:line="276" w:lineRule="auto"/>
              <w:jc w:val="center"/>
              <w:rPr>
                <w:b/>
                <w:color w:val="808080" w:themeColor="background1" w:themeShade="80"/>
              </w:rPr>
            </w:pPr>
            <w:r w:rsidRPr="002705DB">
              <w:rPr>
                <w:b/>
                <w:color w:val="808080" w:themeColor="background1" w:themeShade="80"/>
              </w:rPr>
              <w:t>Raspored konzumiranja obroka</w:t>
            </w:r>
          </w:p>
          <w:p w14:paraId="0BB47259" w14:textId="77777777" w:rsidR="00CC1791" w:rsidRPr="002705DB" w:rsidRDefault="00974F12" w:rsidP="00974F12">
            <w:pPr>
              <w:spacing w:line="276" w:lineRule="auto"/>
              <w:jc w:val="center"/>
              <w:rPr>
                <w:i/>
              </w:rPr>
            </w:pPr>
            <w:r w:rsidRPr="002705DB">
              <w:rPr>
                <w:i/>
              </w:rPr>
              <w:t>Vrsta obroka</w:t>
            </w:r>
          </w:p>
        </w:tc>
        <w:tc>
          <w:tcPr>
            <w:tcW w:w="2107" w:type="dxa"/>
            <w:vAlign w:val="center"/>
          </w:tcPr>
          <w:p w14:paraId="2493692C" w14:textId="77777777" w:rsidR="00CC1791" w:rsidRPr="002705DB" w:rsidRDefault="00974F12" w:rsidP="00974F12">
            <w:pPr>
              <w:spacing w:line="276" w:lineRule="auto"/>
              <w:jc w:val="center"/>
            </w:pPr>
            <w:r w:rsidRPr="002705DB">
              <w:t>JASLIČKE SKUPINE</w:t>
            </w:r>
          </w:p>
        </w:tc>
        <w:tc>
          <w:tcPr>
            <w:tcW w:w="2072" w:type="dxa"/>
            <w:vAlign w:val="center"/>
          </w:tcPr>
          <w:p w14:paraId="4636703C" w14:textId="77777777" w:rsidR="00CC1791" w:rsidRPr="002705DB" w:rsidRDefault="00974F12" w:rsidP="00974F12">
            <w:pPr>
              <w:spacing w:line="276" w:lineRule="auto"/>
              <w:jc w:val="center"/>
            </w:pPr>
            <w:r w:rsidRPr="002705DB">
              <w:t>VRTIĆKE SKUPINE</w:t>
            </w:r>
          </w:p>
        </w:tc>
      </w:tr>
      <w:tr w:rsidR="00CC1791" w:rsidRPr="002705DB" w14:paraId="6559F187" w14:textId="77777777" w:rsidTr="00974F12">
        <w:trPr>
          <w:trHeight w:val="340"/>
        </w:trPr>
        <w:tc>
          <w:tcPr>
            <w:tcW w:w="4994" w:type="dxa"/>
            <w:vAlign w:val="center"/>
          </w:tcPr>
          <w:p w14:paraId="12D0B9DA" w14:textId="77777777" w:rsidR="00CC1791" w:rsidRPr="002705DB" w:rsidRDefault="00974F12" w:rsidP="00974F12">
            <w:pPr>
              <w:spacing w:line="276" w:lineRule="auto"/>
              <w:jc w:val="center"/>
            </w:pPr>
            <w:r w:rsidRPr="002705DB">
              <w:t>DORUČAK</w:t>
            </w:r>
          </w:p>
        </w:tc>
        <w:tc>
          <w:tcPr>
            <w:tcW w:w="2107" w:type="dxa"/>
            <w:vAlign w:val="center"/>
          </w:tcPr>
          <w:p w14:paraId="6C76AD4B" w14:textId="77777777" w:rsidR="00CC1791" w:rsidRPr="002705DB" w:rsidRDefault="00CC1791" w:rsidP="00974F12">
            <w:pPr>
              <w:spacing w:line="276" w:lineRule="auto"/>
              <w:jc w:val="center"/>
            </w:pPr>
            <w:r w:rsidRPr="002705DB">
              <w:t>Od 8.00 do 9.00</w:t>
            </w:r>
          </w:p>
        </w:tc>
        <w:tc>
          <w:tcPr>
            <w:tcW w:w="2072" w:type="dxa"/>
            <w:vAlign w:val="center"/>
          </w:tcPr>
          <w:p w14:paraId="1FE312EE" w14:textId="77777777" w:rsidR="00CC1791" w:rsidRPr="002705DB" w:rsidRDefault="00CC1791" w:rsidP="00974F12">
            <w:pPr>
              <w:spacing w:line="276" w:lineRule="auto"/>
              <w:jc w:val="center"/>
            </w:pPr>
            <w:r w:rsidRPr="002705DB">
              <w:t>Od 8.00 do 9.00</w:t>
            </w:r>
          </w:p>
        </w:tc>
      </w:tr>
      <w:tr w:rsidR="00CC1791" w:rsidRPr="002705DB" w14:paraId="5177E8DE" w14:textId="77777777" w:rsidTr="00974F12">
        <w:trPr>
          <w:trHeight w:val="340"/>
        </w:trPr>
        <w:tc>
          <w:tcPr>
            <w:tcW w:w="4994" w:type="dxa"/>
            <w:vAlign w:val="center"/>
          </w:tcPr>
          <w:p w14:paraId="4693A34E" w14:textId="77777777" w:rsidR="00CC1791" w:rsidRPr="002705DB" w:rsidRDefault="00974F12" w:rsidP="00974F12">
            <w:pPr>
              <w:spacing w:line="276" w:lineRule="auto"/>
              <w:jc w:val="center"/>
            </w:pPr>
            <w:r w:rsidRPr="002705DB">
              <w:t>VOĆNI MEĐUOBROK</w:t>
            </w:r>
          </w:p>
        </w:tc>
        <w:tc>
          <w:tcPr>
            <w:tcW w:w="2107" w:type="dxa"/>
            <w:vAlign w:val="center"/>
          </w:tcPr>
          <w:p w14:paraId="28ECCA51" w14:textId="77777777" w:rsidR="00CC1791" w:rsidRPr="002705DB" w:rsidRDefault="00CC1791" w:rsidP="00974F12">
            <w:pPr>
              <w:spacing w:line="276" w:lineRule="auto"/>
              <w:jc w:val="center"/>
            </w:pPr>
            <w:r w:rsidRPr="002705DB">
              <w:t>Od 9.30</w:t>
            </w:r>
          </w:p>
        </w:tc>
        <w:tc>
          <w:tcPr>
            <w:tcW w:w="2072" w:type="dxa"/>
            <w:vAlign w:val="center"/>
          </w:tcPr>
          <w:p w14:paraId="1F1A5D3E" w14:textId="77777777" w:rsidR="00CC1791" w:rsidRPr="002705DB" w:rsidRDefault="00CC1791" w:rsidP="00974F12">
            <w:pPr>
              <w:spacing w:line="276" w:lineRule="auto"/>
              <w:jc w:val="center"/>
            </w:pPr>
            <w:r w:rsidRPr="002705DB">
              <w:t>Od 10.00</w:t>
            </w:r>
          </w:p>
        </w:tc>
      </w:tr>
      <w:tr w:rsidR="00CC1791" w:rsidRPr="002705DB" w14:paraId="682B16DE" w14:textId="77777777" w:rsidTr="00974F12">
        <w:trPr>
          <w:trHeight w:val="340"/>
        </w:trPr>
        <w:tc>
          <w:tcPr>
            <w:tcW w:w="4994" w:type="dxa"/>
            <w:vAlign w:val="center"/>
          </w:tcPr>
          <w:p w14:paraId="002D6239" w14:textId="77777777" w:rsidR="00CC1791" w:rsidRPr="002705DB" w:rsidRDefault="00974F12" w:rsidP="00974F12">
            <w:pPr>
              <w:spacing w:line="276" w:lineRule="auto"/>
              <w:jc w:val="center"/>
            </w:pPr>
            <w:r w:rsidRPr="002705DB">
              <w:t>UŽINA</w:t>
            </w:r>
          </w:p>
        </w:tc>
        <w:tc>
          <w:tcPr>
            <w:tcW w:w="2107" w:type="dxa"/>
            <w:vAlign w:val="center"/>
          </w:tcPr>
          <w:p w14:paraId="681DC274" w14:textId="77777777" w:rsidR="00CC1791" w:rsidRPr="002705DB" w:rsidRDefault="00CC1791" w:rsidP="00974F12">
            <w:pPr>
              <w:spacing w:line="276" w:lineRule="auto"/>
              <w:jc w:val="center"/>
            </w:pPr>
            <w:r w:rsidRPr="002705DB">
              <w:t>Od 14.00 do 15.00</w:t>
            </w:r>
          </w:p>
        </w:tc>
        <w:tc>
          <w:tcPr>
            <w:tcW w:w="2072" w:type="dxa"/>
            <w:vAlign w:val="center"/>
          </w:tcPr>
          <w:p w14:paraId="58B9BA40" w14:textId="77777777" w:rsidR="00CC1791" w:rsidRPr="002705DB" w:rsidRDefault="00CC1791" w:rsidP="00974F12">
            <w:pPr>
              <w:spacing w:line="276" w:lineRule="auto"/>
              <w:jc w:val="center"/>
            </w:pPr>
            <w:r w:rsidRPr="002705DB">
              <w:t>Od 14.30 do 15.30</w:t>
            </w:r>
          </w:p>
        </w:tc>
      </w:tr>
      <w:tr w:rsidR="00CC1791" w:rsidRPr="002705DB" w14:paraId="0015F895" w14:textId="77777777" w:rsidTr="00974F12">
        <w:trPr>
          <w:trHeight w:val="340"/>
        </w:trPr>
        <w:tc>
          <w:tcPr>
            <w:tcW w:w="4994" w:type="dxa"/>
            <w:vAlign w:val="center"/>
          </w:tcPr>
          <w:p w14:paraId="581938E2" w14:textId="77777777" w:rsidR="00CC1791" w:rsidRPr="002705DB" w:rsidRDefault="00CC1791" w:rsidP="00974F12">
            <w:pPr>
              <w:spacing w:line="276" w:lineRule="auto"/>
              <w:jc w:val="center"/>
            </w:pPr>
            <w:r w:rsidRPr="002705DB">
              <w:t>Kasna užina (u vrijeme popodnevnog dežurstva)</w:t>
            </w:r>
          </w:p>
        </w:tc>
        <w:tc>
          <w:tcPr>
            <w:tcW w:w="4179" w:type="dxa"/>
            <w:gridSpan w:val="2"/>
            <w:vAlign w:val="center"/>
          </w:tcPr>
          <w:p w14:paraId="5AA82811" w14:textId="77777777" w:rsidR="00CC1791" w:rsidRPr="002705DB" w:rsidRDefault="00CC1791" w:rsidP="00974F12">
            <w:pPr>
              <w:spacing w:line="276" w:lineRule="auto"/>
              <w:jc w:val="center"/>
            </w:pPr>
            <w:r w:rsidRPr="002705DB">
              <w:t>Od 16.30</w:t>
            </w:r>
          </w:p>
        </w:tc>
      </w:tr>
    </w:tbl>
    <w:p w14:paraId="65EE2EE3" w14:textId="77777777" w:rsidR="00DD723B" w:rsidRPr="002705DB" w:rsidRDefault="00DD723B" w:rsidP="00E25FBB">
      <w:pPr>
        <w:spacing w:line="276" w:lineRule="auto"/>
        <w:ind w:left="-15" w:firstLine="723"/>
        <w:jc w:val="both"/>
      </w:pPr>
    </w:p>
    <w:p w14:paraId="7D89B499" w14:textId="77777777" w:rsidR="00120366" w:rsidRPr="002705DB" w:rsidRDefault="00120366" w:rsidP="00E25FBB">
      <w:pPr>
        <w:spacing w:line="276" w:lineRule="auto"/>
        <w:ind w:left="-15" w:firstLine="723"/>
        <w:jc w:val="both"/>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
        <w:gridCol w:w="1473"/>
        <w:gridCol w:w="2627"/>
        <w:gridCol w:w="2304"/>
        <w:gridCol w:w="1185"/>
        <w:gridCol w:w="1076"/>
      </w:tblGrid>
      <w:tr w:rsidR="0019682B" w:rsidRPr="002705DB" w14:paraId="1D91407D" w14:textId="77777777" w:rsidTr="0019682B">
        <w:trPr>
          <w:trHeight w:val="454"/>
        </w:trPr>
        <w:tc>
          <w:tcPr>
            <w:tcW w:w="1967" w:type="dxa"/>
            <w:gridSpan w:val="2"/>
            <w:tcBorders>
              <w:top w:val="nil"/>
              <w:left w:val="nil"/>
              <w:right w:val="single" w:sz="4" w:space="0" w:color="auto"/>
            </w:tcBorders>
            <w:vAlign w:val="center"/>
          </w:tcPr>
          <w:p w14:paraId="26E23BE8" w14:textId="77777777" w:rsidR="005E45A2" w:rsidRPr="002705DB" w:rsidRDefault="005E45A2" w:rsidP="005E45A2">
            <w:pPr>
              <w:jc w:val="center"/>
              <w:rPr>
                <w:color w:val="808080" w:themeColor="background1" w:themeShade="80"/>
              </w:rPr>
            </w:pPr>
          </w:p>
        </w:tc>
        <w:tc>
          <w:tcPr>
            <w:tcW w:w="7201" w:type="dxa"/>
            <w:gridSpan w:val="4"/>
            <w:tcBorders>
              <w:left w:val="single" w:sz="4" w:space="0" w:color="auto"/>
            </w:tcBorders>
            <w:vAlign w:val="center"/>
          </w:tcPr>
          <w:p w14:paraId="50210387" w14:textId="77777777" w:rsidR="005E45A2" w:rsidRPr="002705DB" w:rsidRDefault="0019682B" w:rsidP="0019682B">
            <w:pPr>
              <w:jc w:val="center"/>
              <w:rPr>
                <w:b/>
                <w:bCs/>
                <w:color w:val="808080" w:themeColor="background1" w:themeShade="80"/>
              </w:rPr>
            </w:pPr>
            <w:r w:rsidRPr="002705DB">
              <w:rPr>
                <w:b/>
                <w:bCs/>
                <w:color w:val="808080" w:themeColor="background1" w:themeShade="80"/>
              </w:rPr>
              <w:t xml:space="preserve">Raspored konzumiranja </w:t>
            </w:r>
            <w:r w:rsidR="005E45A2" w:rsidRPr="002705DB">
              <w:rPr>
                <w:b/>
                <w:bCs/>
                <w:color w:val="808080" w:themeColor="background1" w:themeShade="80"/>
              </w:rPr>
              <w:t>ručka i užine</w:t>
            </w:r>
          </w:p>
        </w:tc>
      </w:tr>
      <w:tr w:rsidR="005E45A2" w:rsidRPr="002705DB" w14:paraId="54716C80" w14:textId="77777777" w:rsidTr="0019682B">
        <w:trPr>
          <w:trHeight w:val="397"/>
        </w:trPr>
        <w:tc>
          <w:tcPr>
            <w:tcW w:w="4598" w:type="dxa"/>
            <w:gridSpan w:val="3"/>
            <w:tcBorders>
              <w:left w:val="single" w:sz="4" w:space="0" w:color="auto"/>
            </w:tcBorders>
            <w:vAlign w:val="center"/>
          </w:tcPr>
          <w:p w14:paraId="6863CB35" w14:textId="77777777" w:rsidR="005E45A2" w:rsidRPr="002705DB" w:rsidRDefault="005E45A2" w:rsidP="005E45A2">
            <w:pPr>
              <w:jc w:val="center"/>
            </w:pPr>
            <w:r w:rsidRPr="002705DB">
              <w:rPr>
                <w:b/>
                <w:bCs/>
              </w:rPr>
              <w:t>Odgojno-obrazovna skupina</w:t>
            </w:r>
          </w:p>
        </w:tc>
        <w:tc>
          <w:tcPr>
            <w:tcW w:w="2309" w:type="dxa"/>
            <w:vAlign w:val="center"/>
          </w:tcPr>
          <w:p w14:paraId="57779B40" w14:textId="77777777" w:rsidR="005E45A2" w:rsidRPr="002705DB" w:rsidRDefault="005E45A2" w:rsidP="005E45A2">
            <w:pPr>
              <w:jc w:val="center"/>
            </w:pPr>
            <w:r w:rsidRPr="002705DB">
              <w:t xml:space="preserve">Pribor </w:t>
            </w:r>
          </w:p>
        </w:tc>
        <w:tc>
          <w:tcPr>
            <w:tcW w:w="1185" w:type="dxa"/>
            <w:vAlign w:val="center"/>
          </w:tcPr>
          <w:p w14:paraId="228BCEC7" w14:textId="77777777" w:rsidR="005E45A2" w:rsidRPr="002705DB" w:rsidRDefault="005E45A2" w:rsidP="005E45A2">
            <w:pPr>
              <w:jc w:val="center"/>
            </w:pPr>
            <w:r w:rsidRPr="002705DB">
              <w:t>RUČAK</w:t>
            </w:r>
          </w:p>
        </w:tc>
        <w:tc>
          <w:tcPr>
            <w:tcW w:w="1076" w:type="dxa"/>
            <w:vAlign w:val="center"/>
          </w:tcPr>
          <w:p w14:paraId="68886AAD" w14:textId="77777777" w:rsidR="005E45A2" w:rsidRPr="002705DB" w:rsidRDefault="005E45A2" w:rsidP="005E45A2">
            <w:pPr>
              <w:jc w:val="center"/>
            </w:pPr>
            <w:r w:rsidRPr="002705DB">
              <w:t>UŽINA</w:t>
            </w:r>
          </w:p>
        </w:tc>
      </w:tr>
      <w:tr w:rsidR="005E45A2" w:rsidRPr="002705DB" w14:paraId="6BEE5516" w14:textId="77777777" w:rsidTr="005E45A2">
        <w:tc>
          <w:tcPr>
            <w:tcW w:w="493" w:type="dxa"/>
            <w:vAlign w:val="center"/>
          </w:tcPr>
          <w:p w14:paraId="1E5C5BCB" w14:textId="77777777" w:rsidR="005E45A2" w:rsidRPr="002705DB" w:rsidRDefault="005E45A2" w:rsidP="005E45A2">
            <w:pPr>
              <w:jc w:val="center"/>
            </w:pPr>
            <w:r w:rsidRPr="002705DB">
              <w:t>1</w:t>
            </w:r>
          </w:p>
        </w:tc>
        <w:tc>
          <w:tcPr>
            <w:tcW w:w="1474" w:type="dxa"/>
            <w:vAlign w:val="center"/>
          </w:tcPr>
          <w:p w14:paraId="583A46CC" w14:textId="77777777" w:rsidR="005E45A2" w:rsidRPr="002705DB" w:rsidRDefault="005E45A2" w:rsidP="005E45A2">
            <w:pPr>
              <w:jc w:val="center"/>
            </w:pPr>
            <w:r w:rsidRPr="002705DB">
              <w:t>Mlađa jaslička</w:t>
            </w:r>
          </w:p>
        </w:tc>
        <w:tc>
          <w:tcPr>
            <w:tcW w:w="2631" w:type="dxa"/>
            <w:vAlign w:val="center"/>
          </w:tcPr>
          <w:p w14:paraId="4EBAE7F6" w14:textId="37D44256" w:rsidR="005E45A2" w:rsidRPr="002705DB" w:rsidRDefault="00994A76" w:rsidP="005E45A2">
            <w:pPr>
              <w:jc w:val="center"/>
              <w:rPr>
                <w:b/>
                <w:bCs/>
              </w:rPr>
            </w:pPr>
            <w:r>
              <w:rPr>
                <w:b/>
                <w:bCs/>
              </w:rPr>
              <w:t>Zečići</w:t>
            </w:r>
          </w:p>
        </w:tc>
        <w:tc>
          <w:tcPr>
            <w:tcW w:w="2309" w:type="dxa"/>
            <w:vAlign w:val="center"/>
          </w:tcPr>
          <w:p w14:paraId="736198C3" w14:textId="77777777" w:rsidR="005E45A2" w:rsidRPr="002705DB" w:rsidRDefault="005E45A2" w:rsidP="005E45A2">
            <w:pPr>
              <w:jc w:val="center"/>
            </w:pPr>
            <w:r w:rsidRPr="002705DB">
              <w:t>žlice</w:t>
            </w:r>
          </w:p>
        </w:tc>
        <w:tc>
          <w:tcPr>
            <w:tcW w:w="1185" w:type="dxa"/>
            <w:vAlign w:val="center"/>
          </w:tcPr>
          <w:p w14:paraId="022E6D3A" w14:textId="77777777" w:rsidR="005E45A2" w:rsidRPr="002705DB" w:rsidRDefault="005E45A2" w:rsidP="005E45A2">
            <w:pPr>
              <w:jc w:val="center"/>
            </w:pPr>
            <w:r w:rsidRPr="002705DB">
              <w:t>11:00</w:t>
            </w:r>
          </w:p>
        </w:tc>
        <w:tc>
          <w:tcPr>
            <w:tcW w:w="1076" w:type="dxa"/>
            <w:vAlign w:val="center"/>
          </w:tcPr>
          <w:p w14:paraId="4A20EB43" w14:textId="163EA409" w:rsidR="005E45A2" w:rsidRPr="002705DB" w:rsidRDefault="004065B8" w:rsidP="005E45A2">
            <w:pPr>
              <w:jc w:val="center"/>
            </w:pPr>
            <w:r>
              <w:t>14:15</w:t>
            </w:r>
          </w:p>
        </w:tc>
      </w:tr>
      <w:tr w:rsidR="00994A76" w:rsidRPr="002705DB" w14:paraId="529ACC84" w14:textId="77777777" w:rsidTr="005E45A2">
        <w:tc>
          <w:tcPr>
            <w:tcW w:w="493" w:type="dxa"/>
            <w:vAlign w:val="center"/>
          </w:tcPr>
          <w:p w14:paraId="3143257A" w14:textId="77777777" w:rsidR="00994A76" w:rsidRPr="002705DB" w:rsidRDefault="00994A76" w:rsidP="00994A76">
            <w:pPr>
              <w:jc w:val="center"/>
            </w:pPr>
            <w:r w:rsidRPr="002705DB">
              <w:t>2</w:t>
            </w:r>
          </w:p>
        </w:tc>
        <w:tc>
          <w:tcPr>
            <w:tcW w:w="1474" w:type="dxa"/>
            <w:vAlign w:val="center"/>
          </w:tcPr>
          <w:p w14:paraId="78019627" w14:textId="6F41614D" w:rsidR="00994A76" w:rsidRPr="002705DB" w:rsidRDefault="00994A76" w:rsidP="00994A76">
            <w:pPr>
              <w:jc w:val="center"/>
            </w:pPr>
            <w:r>
              <w:t xml:space="preserve">Mješovita </w:t>
            </w:r>
            <w:r w:rsidRPr="002705DB">
              <w:t>jaslička</w:t>
            </w:r>
          </w:p>
        </w:tc>
        <w:tc>
          <w:tcPr>
            <w:tcW w:w="2631" w:type="dxa"/>
            <w:vAlign w:val="center"/>
          </w:tcPr>
          <w:p w14:paraId="6FEA5864" w14:textId="3A852E3F" w:rsidR="00994A76" w:rsidRPr="002705DB" w:rsidRDefault="00994A76" w:rsidP="00994A76">
            <w:pPr>
              <w:jc w:val="center"/>
              <w:rPr>
                <w:b/>
                <w:bCs/>
              </w:rPr>
            </w:pPr>
            <w:r w:rsidRPr="002705DB">
              <w:rPr>
                <w:b/>
                <w:bCs/>
              </w:rPr>
              <w:t>Pačići</w:t>
            </w:r>
          </w:p>
        </w:tc>
        <w:tc>
          <w:tcPr>
            <w:tcW w:w="2309" w:type="dxa"/>
            <w:vAlign w:val="center"/>
          </w:tcPr>
          <w:p w14:paraId="0C4DE8D8" w14:textId="77777777" w:rsidR="00994A76" w:rsidRPr="002705DB" w:rsidRDefault="00994A76" w:rsidP="00994A76">
            <w:pPr>
              <w:jc w:val="center"/>
            </w:pPr>
            <w:r w:rsidRPr="002705DB">
              <w:t>žlice</w:t>
            </w:r>
          </w:p>
        </w:tc>
        <w:tc>
          <w:tcPr>
            <w:tcW w:w="1185" w:type="dxa"/>
            <w:vAlign w:val="center"/>
          </w:tcPr>
          <w:p w14:paraId="23EA6B54" w14:textId="77777777" w:rsidR="00994A76" w:rsidRPr="002705DB" w:rsidRDefault="00994A76" w:rsidP="00994A76">
            <w:pPr>
              <w:jc w:val="center"/>
            </w:pPr>
            <w:r w:rsidRPr="002705DB">
              <w:t>11:15</w:t>
            </w:r>
          </w:p>
        </w:tc>
        <w:tc>
          <w:tcPr>
            <w:tcW w:w="1076" w:type="dxa"/>
            <w:vAlign w:val="center"/>
          </w:tcPr>
          <w:p w14:paraId="73244C94" w14:textId="70E8F7B7" w:rsidR="00994A76" w:rsidRPr="002705DB" w:rsidRDefault="00994A76" w:rsidP="00994A76">
            <w:pPr>
              <w:jc w:val="center"/>
            </w:pPr>
            <w:r>
              <w:t>14:15</w:t>
            </w:r>
          </w:p>
        </w:tc>
      </w:tr>
      <w:tr w:rsidR="00994A76" w:rsidRPr="002705DB" w14:paraId="0C1FFE4B" w14:textId="77777777" w:rsidTr="005E45A2">
        <w:tc>
          <w:tcPr>
            <w:tcW w:w="493" w:type="dxa"/>
            <w:vAlign w:val="center"/>
          </w:tcPr>
          <w:p w14:paraId="17A4BC72" w14:textId="77777777" w:rsidR="00994A76" w:rsidRPr="002705DB" w:rsidRDefault="00994A76" w:rsidP="00994A76">
            <w:pPr>
              <w:jc w:val="center"/>
            </w:pPr>
            <w:r w:rsidRPr="002705DB">
              <w:t>3</w:t>
            </w:r>
          </w:p>
        </w:tc>
        <w:tc>
          <w:tcPr>
            <w:tcW w:w="1474" w:type="dxa"/>
            <w:vAlign w:val="center"/>
          </w:tcPr>
          <w:p w14:paraId="25DE28BF" w14:textId="3EF82F4F" w:rsidR="00994A76" w:rsidRPr="002705DB" w:rsidRDefault="00994A76" w:rsidP="00994A76">
            <w:pPr>
              <w:jc w:val="center"/>
            </w:pPr>
            <w:r w:rsidRPr="002705DB">
              <w:t>M</w:t>
            </w:r>
            <w:r>
              <w:t>ješovita skupina od 2,5 do 3,5 g.</w:t>
            </w:r>
          </w:p>
        </w:tc>
        <w:tc>
          <w:tcPr>
            <w:tcW w:w="2631" w:type="dxa"/>
            <w:vAlign w:val="center"/>
          </w:tcPr>
          <w:p w14:paraId="56CDFE3A" w14:textId="55FBD150" w:rsidR="00994A76" w:rsidRPr="002705DB" w:rsidRDefault="00994A76" w:rsidP="00994A76">
            <w:pPr>
              <w:jc w:val="center"/>
              <w:rPr>
                <w:b/>
                <w:bCs/>
              </w:rPr>
            </w:pPr>
            <w:r w:rsidRPr="002705DB">
              <w:rPr>
                <w:b/>
                <w:bCs/>
              </w:rPr>
              <w:t>Zvjezdice</w:t>
            </w:r>
          </w:p>
        </w:tc>
        <w:tc>
          <w:tcPr>
            <w:tcW w:w="2309" w:type="dxa"/>
            <w:vAlign w:val="center"/>
          </w:tcPr>
          <w:p w14:paraId="379EE4EB" w14:textId="77777777" w:rsidR="00994A76" w:rsidRPr="002705DB" w:rsidRDefault="00994A76" w:rsidP="00994A76">
            <w:pPr>
              <w:jc w:val="center"/>
            </w:pPr>
            <w:r w:rsidRPr="002705DB">
              <w:t>žlice i vilice</w:t>
            </w:r>
          </w:p>
        </w:tc>
        <w:tc>
          <w:tcPr>
            <w:tcW w:w="1185" w:type="dxa"/>
            <w:vAlign w:val="center"/>
          </w:tcPr>
          <w:p w14:paraId="65C0C9C9" w14:textId="77777777" w:rsidR="00994A76" w:rsidRPr="002705DB" w:rsidRDefault="00994A76" w:rsidP="00994A76">
            <w:pPr>
              <w:jc w:val="center"/>
            </w:pPr>
            <w:r w:rsidRPr="002705DB">
              <w:t>11:30</w:t>
            </w:r>
          </w:p>
        </w:tc>
        <w:tc>
          <w:tcPr>
            <w:tcW w:w="1076" w:type="dxa"/>
            <w:vAlign w:val="center"/>
          </w:tcPr>
          <w:p w14:paraId="300A09A0" w14:textId="77777777" w:rsidR="00994A76" w:rsidRPr="002705DB" w:rsidRDefault="00994A76" w:rsidP="00994A76">
            <w:pPr>
              <w:jc w:val="center"/>
            </w:pPr>
            <w:r w:rsidRPr="002705DB">
              <w:t>14:30</w:t>
            </w:r>
          </w:p>
        </w:tc>
      </w:tr>
      <w:tr w:rsidR="00994A76" w:rsidRPr="002705DB" w14:paraId="68FFB9C8" w14:textId="77777777" w:rsidTr="005E45A2">
        <w:tc>
          <w:tcPr>
            <w:tcW w:w="493" w:type="dxa"/>
            <w:vAlign w:val="center"/>
          </w:tcPr>
          <w:p w14:paraId="426B3B71" w14:textId="77777777" w:rsidR="00994A76" w:rsidRPr="002705DB" w:rsidRDefault="00994A76" w:rsidP="00994A76">
            <w:pPr>
              <w:jc w:val="center"/>
            </w:pPr>
            <w:r w:rsidRPr="002705DB">
              <w:t>4</w:t>
            </w:r>
          </w:p>
        </w:tc>
        <w:tc>
          <w:tcPr>
            <w:tcW w:w="1474" w:type="dxa"/>
            <w:vAlign w:val="center"/>
          </w:tcPr>
          <w:p w14:paraId="26D440BC" w14:textId="77777777" w:rsidR="00994A76" w:rsidRPr="002705DB" w:rsidRDefault="00994A76" w:rsidP="00994A76">
            <w:pPr>
              <w:jc w:val="center"/>
            </w:pPr>
            <w:r w:rsidRPr="002705DB">
              <w:t>Srednja vrtićka</w:t>
            </w:r>
          </w:p>
        </w:tc>
        <w:tc>
          <w:tcPr>
            <w:tcW w:w="2631" w:type="dxa"/>
            <w:vAlign w:val="center"/>
          </w:tcPr>
          <w:p w14:paraId="37C4283E" w14:textId="019ADCF3" w:rsidR="00994A76" w:rsidRPr="002705DB" w:rsidRDefault="00994A76" w:rsidP="00994A76">
            <w:pPr>
              <w:jc w:val="center"/>
              <w:rPr>
                <w:b/>
                <w:bCs/>
              </w:rPr>
            </w:pPr>
            <w:proofErr w:type="spellStart"/>
            <w:r w:rsidRPr="002705DB">
              <w:rPr>
                <w:b/>
                <w:bCs/>
              </w:rPr>
              <w:t>Pužeki</w:t>
            </w:r>
            <w:proofErr w:type="spellEnd"/>
          </w:p>
        </w:tc>
        <w:tc>
          <w:tcPr>
            <w:tcW w:w="2309" w:type="dxa"/>
            <w:vAlign w:val="center"/>
          </w:tcPr>
          <w:p w14:paraId="7B4891FC" w14:textId="77777777" w:rsidR="00994A76" w:rsidRPr="002705DB" w:rsidRDefault="00994A76" w:rsidP="00994A76">
            <w:pPr>
              <w:jc w:val="center"/>
            </w:pPr>
            <w:r w:rsidRPr="002705DB">
              <w:t>žlice i vilice</w:t>
            </w:r>
          </w:p>
        </w:tc>
        <w:tc>
          <w:tcPr>
            <w:tcW w:w="1185" w:type="dxa"/>
            <w:vAlign w:val="center"/>
          </w:tcPr>
          <w:p w14:paraId="2A156AFB" w14:textId="77777777" w:rsidR="00994A76" w:rsidRPr="002705DB" w:rsidRDefault="00994A76" w:rsidP="00994A76">
            <w:pPr>
              <w:jc w:val="center"/>
            </w:pPr>
            <w:r w:rsidRPr="002705DB">
              <w:t>11:30</w:t>
            </w:r>
          </w:p>
        </w:tc>
        <w:tc>
          <w:tcPr>
            <w:tcW w:w="1076" w:type="dxa"/>
            <w:vAlign w:val="center"/>
          </w:tcPr>
          <w:p w14:paraId="12B5F188" w14:textId="77777777" w:rsidR="00994A76" w:rsidRPr="002705DB" w:rsidRDefault="00994A76" w:rsidP="00994A76">
            <w:pPr>
              <w:jc w:val="center"/>
            </w:pPr>
            <w:r w:rsidRPr="002705DB">
              <w:t>14:30</w:t>
            </w:r>
          </w:p>
        </w:tc>
      </w:tr>
      <w:tr w:rsidR="00994A76" w:rsidRPr="002705DB" w14:paraId="0565AD6B" w14:textId="77777777" w:rsidTr="005E45A2">
        <w:tc>
          <w:tcPr>
            <w:tcW w:w="493" w:type="dxa"/>
            <w:vAlign w:val="center"/>
          </w:tcPr>
          <w:p w14:paraId="35872385" w14:textId="77777777" w:rsidR="00994A76" w:rsidRPr="002705DB" w:rsidRDefault="00994A76" w:rsidP="00994A76">
            <w:pPr>
              <w:jc w:val="center"/>
            </w:pPr>
            <w:r w:rsidRPr="002705DB">
              <w:t>5</w:t>
            </w:r>
          </w:p>
        </w:tc>
        <w:tc>
          <w:tcPr>
            <w:tcW w:w="1474" w:type="dxa"/>
            <w:vAlign w:val="center"/>
          </w:tcPr>
          <w:p w14:paraId="1C6A7471" w14:textId="30F7DA9C" w:rsidR="00994A76" w:rsidRPr="002705DB" w:rsidRDefault="00994A76" w:rsidP="00994A76">
            <w:pPr>
              <w:jc w:val="center"/>
            </w:pPr>
            <w:r>
              <w:t>Mješovita</w:t>
            </w:r>
            <w:r w:rsidRPr="002705DB">
              <w:t xml:space="preserve"> vrtićka</w:t>
            </w:r>
          </w:p>
        </w:tc>
        <w:tc>
          <w:tcPr>
            <w:tcW w:w="2631" w:type="dxa"/>
            <w:vAlign w:val="center"/>
          </w:tcPr>
          <w:p w14:paraId="3B01E5B3" w14:textId="039C6868" w:rsidR="00994A76" w:rsidRPr="002705DB" w:rsidRDefault="00994A76" w:rsidP="00994A76">
            <w:pPr>
              <w:jc w:val="center"/>
              <w:rPr>
                <w:b/>
                <w:bCs/>
              </w:rPr>
            </w:pPr>
            <w:r w:rsidRPr="002705DB">
              <w:rPr>
                <w:b/>
                <w:bCs/>
              </w:rPr>
              <w:t>Cvjetići</w:t>
            </w:r>
          </w:p>
        </w:tc>
        <w:tc>
          <w:tcPr>
            <w:tcW w:w="2309" w:type="dxa"/>
            <w:vAlign w:val="center"/>
          </w:tcPr>
          <w:p w14:paraId="52D5C4EA" w14:textId="77777777" w:rsidR="00994A76" w:rsidRPr="002705DB" w:rsidRDefault="00994A76" w:rsidP="00994A76">
            <w:pPr>
              <w:jc w:val="center"/>
            </w:pPr>
            <w:r w:rsidRPr="002705DB">
              <w:t>žlice, vilice</w:t>
            </w:r>
          </w:p>
        </w:tc>
        <w:tc>
          <w:tcPr>
            <w:tcW w:w="1185" w:type="dxa"/>
            <w:vAlign w:val="center"/>
          </w:tcPr>
          <w:p w14:paraId="6DF02A62" w14:textId="77777777" w:rsidR="00994A76" w:rsidRPr="002705DB" w:rsidRDefault="00994A76" w:rsidP="00994A76">
            <w:pPr>
              <w:jc w:val="center"/>
            </w:pPr>
            <w:r w:rsidRPr="002705DB">
              <w:t>12.00</w:t>
            </w:r>
          </w:p>
        </w:tc>
        <w:tc>
          <w:tcPr>
            <w:tcW w:w="1076" w:type="dxa"/>
            <w:vAlign w:val="center"/>
          </w:tcPr>
          <w:p w14:paraId="3196E897" w14:textId="77777777" w:rsidR="00994A76" w:rsidRPr="002705DB" w:rsidRDefault="00994A76" w:rsidP="00994A76">
            <w:pPr>
              <w:jc w:val="center"/>
            </w:pPr>
            <w:r w:rsidRPr="002705DB">
              <w:t>14:30</w:t>
            </w:r>
          </w:p>
        </w:tc>
      </w:tr>
      <w:tr w:rsidR="00994A76" w:rsidRPr="002705DB" w14:paraId="004FDEFC" w14:textId="77777777" w:rsidTr="005E45A2">
        <w:tc>
          <w:tcPr>
            <w:tcW w:w="493" w:type="dxa"/>
            <w:vAlign w:val="center"/>
          </w:tcPr>
          <w:p w14:paraId="28BA9D11" w14:textId="77777777" w:rsidR="00994A76" w:rsidRPr="002705DB" w:rsidRDefault="00994A76" w:rsidP="00994A76">
            <w:pPr>
              <w:jc w:val="center"/>
            </w:pPr>
          </w:p>
          <w:p w14:paraId="1A285BB0" w14:textId="77777777" w:rsidR="00994A76" w:rsidRPr="002705DB" w:rsidRDefault="00994A76" w:rsidP="00994A76">
            <w:pPr>
              <w:jc w:val="center"/>
            </w:pPr>
            <w:r w:rsidRPr="002705DB">
              <w:t>6</w:t>
            </w:r>
          </w:p>
        </w:tc>
        <w:tc>
          <w:tcPr>
            <w:tcW w:w="1474" w:type="dxa"/>
            <w:vAlign w:val="center"/>
          </w:tcPr>
          <w:p w14:paraId="19521F7E" w14:textId="77777777" w:rsidR="00994A76" w:rsidRPr="002705DB" w:rsidRDefault="00994A76" w:rsidP="00994A76">
            <w:pPr>
              <w:jc w:val="center"/>
            </w:pPr>
            <w:r w:rsidRPr="002705DB">
              <w:t>Starija</w:t>
            </w:r>
          </w:p>
          <w:p w14:paraId="7E8EF338" w14:textId="77777777" w:rsidR="00994A76" w:rsidRPr="002705DB" w:rsidRDefault="00994A76" w:rsidP="00994A76">
            <w:pPr>
              <w:jc w:val="center"/>
            </w:pPr>
            <w:r w:rsidRPr="002705DB">
              <w:t>vrtićka</w:t>
            </w:r>
          </w:p>
        </w:tc>
        <w:tc>
          <w:tcPr>
            <w:tcW w:w="2631" w:type="dxa"/>
            <w:vAlign w:val="center"/>
          </w:tcPr>
          <w:p w14:paraId="4D15B25D" w14:textId="0FEF59E3" w:rsidR="00994A76" w:rsidRPr="002705DB" w:rsidRDefault="00994A76" w:rsidP="00994A76">
            <w:pPr>
              <w:jc w:val="center"/>
              <w:rPr>
                <w:b/>
                <w:bCs/>
              </w:rPr>
            </w:pPr>
            <w:r w:rsidRPr="002705DB">
              <w:rPr>
                <w:b/>
                <w:bCs/>
              </w:rPr>
              <w:t>Suncokreti</w:t>
            </w:r>
          </w:p>
        </w:tc>
        <w:tc>
          <w:tcPr>
            <w:tcW w:w="2309" w:type="dxa"/>
            <w:vAlign w:val="center"/>
          </w:tcPr>
          <w:p w14:paraId="54687FE9" w14:textId="77777777" w:rsidR="00994A76" w:rsidRPr="002705DB" w:rsidRDefault="00994A76" w:rsidP="00994A76">
            <w:pPr>
              <w:jc w:val="center"/>
            </w:pPr>
            <w:r w:rsidRPr="002705DB">
              <w:t>žlice, vilice i noževi</w:t>
            </w:r>
          </w:p>
        </w:tc>
        <w:tc>
          <w:tcPr>
            <w:tcW w:w="1185" w:type="dxa"/>
            <w:vAlign w:val="center"/>
          </w:tcPr>
          <w:p w14:paraId="47FFFD96" w14:textId="77777777" w:rsidR="00994A76" w:rsidRPr="002705DB" w:rsidRDefault="00994A76" w:rsidP="00994A76">
            <w:pPr>
              <w:jc w:val="center"/>
            </w:pPr>
            <w:r w:rsidRPr="002705DB">
              <w:t>12.15</w:t>
            </w:r>
          </w:p>
        </w:tc>
        <w:tc>
          <w:tcPr>
            <w:tcW w:w="1076" w:type="dxa"/>
            <w:vAlign w:val="center"/>
          </w:tcPr>
          <w:p w14:paraId="42B04B91" w14:textId="77777777" w:rsidR="00994A76" w:rsidRPr="002705DB" w:rsidRDefault="00994A76" w:rsidP="00994A76">
            <w:pPr>
              <w:jc w:val="center"/>
            </w:pPr>
            <w:r w:rsidRPr="002705DB">
              <w:t>14:30</w:t>
            </w:r>
          </w:p>
        </w:tc>
      </w:tr>
    </w:tbl>
    <w:p w14:paraId="132A0CD7" w14:textId="77777777" w:rsidR="005E45A2" w:rsidRPr="002705DB" w:rsidRDefault="005E45A2" w:rsidP="00BB4EB4">
      <w:pPr>
        <w:spacing w:line="276" w:lineRule="auto"/>
        <w:jc w:val="both"/>
      </w:pPr>
    </w:p>
    <w:p w14:paraId="4F3B5CC9" w14:textId="77777777" w:rsidR="00DD723B" w:rsidRPr="002705DB" w:rsidRDefault="00545C36" w:rsidP="00E25FBB">
      <w:pPr>
        <w:spacing w:line="276" w:lineRule="auto"/>
        <w:ind w:left="-15"/>
        <w:jc w:val="both"/>
      </w:pPr>
      <w:r w:rsidRPr="002705DB">
        <w:tab/>
      </w:r>
      <w:r w:rsidRPr="002705DB">
        <w:tab/>
        <w:t xml:space="preserve">Redovito će se pratiti priprema, kvaliteta i distribucija hrane, pratiti vremensku realizaciju konzumiranja hrane, dostupnost tekućini svakom djetetu prema potrebi i potrebama pojedinog djeteta. </w:t>
      </w:r>
    </w:p>
    <w:p w14:paraId="33637A92" w14:textId="77777777" w:rsidR="00545C36" w:rsidRPr="002705DB" w:rsidRDefault="00545C36" w:rsidP="00E25FBB">
      <w:pPr>
        <w:spacing w:line="276" w:lineRule="auto"/>
        <w:ind w:left="-15"/>
        <w:jc w:val="both"/>
      </w:pPr>
      <w:r w:rsidRPr="002705DB">
        <w:lastRenderedPageBreak/>
        <w:t>Kod izrade jelovnika pridržavat ćemo se preporuka i smjernica novog Prehrambenog standarda za planiranje prehrane djece u dječjem vrtiću (jelovnici, normativ 2007).</w:t>
      </w:r>
    </w:p>
    <w:p w14:paraId="05D8CA33" w14:textId="77777777" w:rsidR="00367EEA" w:rsidRDefault="00545C36" w:rsidP="00367EEA">
      <w:pPr>
        <w:spacing w:line="276" w:lineRule="auto"/>
        <w:ind w:left="-15"/>
        <w:jc w:val="both"/>
      </w:pPr>
      <w:r w:rsidRPr="002705DB">
        <w:tab/>
      </w:r>
      <w:r w:rsidRPr="002705DB">
        <w:tab/>
        <w:t xml:space="preserve">Dnevni odmor organizirat će se za djecu </w:t>
      </w:r>
      <w:r w:rsidR="003F6286" w:rsidRPr="002705DB">
        <w:t xml:space="preserve">svih </w:t>
      </w:r>
      <w:r w:rsidRPr="002705DB">
        <w:t>dobnih skupina</w:t>
      </w:r>
      <w:r w:rsidR="004E6500" w:rsidRPr="002705DB">
        <w:t xml:space="preserve"> prema potrebi</w:t>
      </w:r>
      <w:r w:rsidRPr="002705DB">
        <w:t>.</w:t>
      </w:r>
    </w:p>
    <w:p w14:paraId="6CAC3B65" w14:textId="044929E4" w:rsidR="00545C36" w:rsidRPr="002705DB" w:rsidRDefault="00545C36" w:rsidP="00367EEA">
      <w:pPr>
        <w:spacing w:line="276" w:lineRule="auto"/>
        <w:ind w:left="-15" w:firstLine="723"/>
        <w:jc w:val="both"/>
      </w:pPr>
      <w:r w:rsidRPr="002705DB">
        <w:t>U toku dana djeca će boraviti na svježem zraku, u skladu sa vremenskim uvjetima i dobi. Pravovremeno će se mijenjati krevetnina, prozračivati prostorije, te stalno održavati čistoća. Svi radnici nosit će radnu odjeću i obuću.</w:t>
      </w:r>
    </w:p>
    <w:p w14:paraId="1CED019A" w14:textId="77777777" w:rsidR="00E97819" w:rsidRPr="002705DB" w:rsidRDefault="00E97819" w:rsidP="008735B5">
      <w:pPr>
        <w:spacing w:line="276" w:lineRule="auto"/>
        <w:jc w:val="both"/>
      </w:pPr>
    </w:p>
    <w:p w14:paraId="4B633488" w14:textId="1D849C2B" w:rsidR="008735B5" w:rsidRPr="002705DB" w:rsidRDefault="002D0619" w:rsidP="008735B5">
      <w:pPr>
        <w:spacing w:line="276" w:lineRule="auto"/>
        <w:jc w:val="both"/>
        <w:rPr>
          <w:i/>
        </w:rPr>
      </w:pPr>
      <w:r>
        <w:rPr>
          <w:i/>
        </w:rPr>
        <w:t>4</w:t>
      </w:r>
      <w:r w:rsidR="008735B5" w:rsidRPr="002705DB">
        <w:rPr>
          <w:i/>
        </w:rPr>
        <w:t>.4   REALIZACIJA NJEGE I SKRBI ZA DJECU</w:t>
      </w:r>
    </w:p>
    <w:p w14:paraId="37E3191A" w14:textId="77777777" w:rsidR="00B714B8" w:rsidRPr="002705DB" w:rsidRDefault="00B714B8" w:rsidP="00E25FBB">
      <w:pPr>
        <w:spacing w:line="276" w:lineRule="auto"/>
        <w:jc w:val="both"/>
      </w:pPr>
    </w:p>
    <w:p w14:paraId="1E46D02A" w14:textId="77777777" w:rsidR="00545C36" w:rsidRPr="002705DB" w:rsidRDefault="00545C36" w:rsidP="008735B5">
      <w:pPr>
        <w:spacing w:line="276" w:lineRule="auto"/>
        <w:jc w:val="both"/>
        <w:rPr>
          <w:b/>
          <w:bCs/>
        </w:rPr>
      </w:pPr>
      <w:r w:rsidRPr="002705DB">
        <w:rPr>
          <w:b/>
          <w:bCs/>
        </w:rPr>
        <w:t>Njega i skrb</w:t>
      </w:r>
      <w:r w:rsidR="001D77E6" w:rsidRPr="002705DB">
        <w:rPr>
          <w:b/>
          <w:bCs/>
        </w:rPr>
        <w:t xml:space="preserve"> </w:t>
      </w:r>
      <w:r w:rsidRPr="002705DB">
        <w:rPr>
          <w:b/>
          <w:bCs/>
        </w:rPr>
        <w:t>realizirat će se putem ostvarenja zadovoljenja sljedećih potreba:</w:t>
      </w:r>
    </w:p>
    <w:p w14:paraId="1DACAD4F" w14:textId="77777777" w:rsidR="00545C36" w:rsidRPr="002705DB" w:rsidRDefault="00545C36" w:rsidP="00E25C44">
      <w:pPr>
        <w:widowControl w:val="0"/>
        <w:numPr>
          <w:ilvl w:val="0"/>
          <w:numId w:val="7"/>
        </w:numPr>
        <w:spacing w:line="276" w:lineRule="auto"/>
        <w:jc w:val="both"/>
      </w:pPr>
      <w:r w:rsidRPr="002705DB">
        <w:t>zadovoljiti osjećaj sigurnosti kod roditelja pri uključivanju djeteta u kolektiv (informirati roditelje o načinu rada, dati savjete koji će olakšati period adaptacije kod djece, uskladiti postupke vrtića i doma djeteta)</w:t>
      </w:r>
    </w:p>
    <w:p w14:paraId="04815F35" w14:textId="77777777" w:rsidR="00545C36" w:rsidRPr="002705DB" w:rsidRDefault="00545C36" w:rsidP="00E25C44">
      <w:pPr>
        <w:widowControl w:val="0"/>
        <w:numPr>
          <w:ilvl w:val="0"/>
          <w:numId w:val="7"/>
        </w:numPr>
        <w:spacing w:line="276" w:lineRule="auto"/>
        <w:jc w:val="both"/>
      </w:pPr>
      <w:r w:rsidRPr="002705DB">
        <w:t>zadovoljiti potrebu djeteta za hranom, tekućinom, kretanjem, odmorom, boravkom na zraku (uvažiti individualnost, posebnost pojedinog djeteta)</w:t>
      </w:r>
    </w:p>
    <w:p w14:paraId="722E2DDF" w14:textId="77777777" w:rsidR="00545C36" w:rsidRPr="002705DB" w:rsidRDefault="00545C36" w:rsidP="00E25C44">
      <w:pPr>
        <w:widowControl w:val="0"/>
        <w:numPr>
          <w:ilvl w:val="0"/>
          <w:numId w:val="7"/>
        </w:numPr>
        <w:spacing w:line="276" w:lineRule="auto"/>
        <w:jc w:val="both"/>
      </w:pPr>
      <w:r w:rsidRPr="002705DB">
        <w:t>poštivanje djetetovog bioritma (ritam dana, odmor, kretanje, boravak na zraku)</w:t>
      </w:r>
    </w:p>
    <w:p w14:paraId="70A2B800" w14:textId="77777777" w:rsidR="00545C36" w:rsidRPr="002705DB" w:rsidRDefault="00545C36" w:rsidP="00E25C44">
      <w:pPr>
        <w:widowControl w:val="0"/>
        <w:numPr>
          <w:ilvl w:val="0"/>
          <w:numId w:val="7"/>
        </w:numPr>
        <w:spacing w:line="276" w:lineRule="auto"/>
        <w:jc w:val="both"/>
      </w:pPr>
      <w:r w:rsidRPr="002705DB">
        <w:t>poticati pravilan psihofizički razvoj svakog djeteta (pratiti psihofizički razvoj djeteta, edukacija i uključivanje odgojitelja sa svrhom očuvanja i unapređivanja živ</w:t>
      </w:r>
      <w:r w:rsidR="002E67EF" w:rsidRPr="002705DB">
        <w:t>ota i zdravlja djece, suradnja s</w:t>
      </w:r>
      <w:r w:rsidR="00D22BA6" w:rsidRPr="002705DB">
        <w:t xml:space="preserve"> ambulantom,….</w:t>
      </w:r>
      <w:r w:rsidRPr="002705DB">
        <w:t>)</w:t>
      </w:r>
    </w:p>
    <w:p w14:paraId="2D79B8BC" w14:textId="77777777" w:rsidR="00545C36" w:rsidRPr="002705DB" w:rsidRDefault="00545C36" w:rsidP="00E25C44">
      <w:pPr>
        <w:widowControl w:val="0"/>
        <w:numPr>
          <w:ilvl w:val="0"/>
          <w:numId w:val="7"/>
        </w:numPr>
        <w:spacing w:line="276" w:lineRule="auto"/>
        <w:jc w:val="both"/>
      </w:pPr>
      <w:r w:rsidRPr="002705DB">
        <w:t>sigurnost djece (osigurati sigurne uvjete življenja u kolektivu)</w:t>
      </w:r>
    </w:p>
    <w:p w14:paraId="31B0CAF5" w14:textId="77777777" w:rsidR="0050376F" w:rsidRPr="002705DB" w:rsidRDefault="0050376F" w:rsidP="0050376F">
      <w:pPr>
        <w:spacing w:line="276" w:lineRule="auto"/>
        <w:jc w:val="both"/>
      </w:pPr>
    </w:p>
    <w:p w14:paraId="6666D77E" w14:textId="77777777" w:rsidR="00545C36" w:rsidRPr="002705DB" w:rsidRDefault="00545C36" w:rsidP="00E25FBB">
      <w:pPr>
        <w:spacing w:line="276" w:lineRule="auto"/>
        <w:ind w:left="-15"/>
        <w:jc w:val="both"/>
        <w:rPr>
          <w:b/>
          <w:bCs/>
        </w:rPr>
      </w:pPr>
      <w:r w:rsidRPr="002705DB">
        <w:rPr>
          <w:b/>
          <w:bCs/>
        </w:rPr>
        <w:t>Aktivnosti:</w:t>
      </w:r>
    </w:p>
    <w:p w14:paraId="2BC95D57" w14:textId="147E37C8" w:rsidR="00983DAB" w:rsidRDefault="0050376F" w:rsidP="00E25C44">
      <w:pPr>
        <w:widowControl w:val="0"/>
        <w:numPr>
          <w:ilvl w:val="0"/>
          <w:numId w:val="3"/>
        </w:numPr>
        <w:spacing w:line="276" w:lineRule="auto"/>
        <w:jc w:val="both"/>
      </w:pPr>
      <w:r w:rsidRPr="002705DB">
        <w:t xml:space="preserve">individualni razgovori s roditeljima </w:t>
      </w:r>
      <w:r w:rsidR="007F79CC">
        <w:t>(</w:t>
      </w:r>
      <w:r w:rsidR="00BE324E" w:rsidRPr="002705DB">
        <w:t>održavat će se telefonskim putem</w:t>
      </w:r>
      <w:r w:rsidR="00983DAB">
        <w:t xml:space="preserve"> i neposredno u poslijepodnevnim satima</w:t>
      </w:r>
      <w:r w:rsidR="007F79CC">
        <w:t>)</w:t>
      </w:r>
      <w:r w:rsidR="00983DAB">
        <w:t xml:space="preserve"> </w:t>
      </w:r>
      <w:r w:rsidR="00BE324E" w:rsidRPr="002705DB">
        <w:t xml:space="preserve">  </w:t>
      </w:r>
    </w:p>
    <w:p w14:paraId="1265E959" w14:textId="2E5E28C8" w:rsidR="00545C36" w:rsidRPr="002705DB" w:rsidRDefault="0050376F" w:rsidP="00E25C44">
      <w:pPr>
        <w:widowControl w:val="0"/>
        <w:numPr>
          <w:ilvl w:val="0"/>
          <w:numId w:val="3"/>
        </w:numPr>
        <w:spacing w:line="276" w:lineRule="auto"/>
        <w:jc w:val="both"/>
      </w:pPr>
      <w:r w:rsidRPr="002705DB">
        <w:t>ro</w:t>
      </w:r>
      <w:r w:rsidR="00983DAB">
        <w:t>diteljski sastanc</w:t>
      </w:r>
      <w:r w:rsidR="007F79CC">
        <w:t>i</w:t>
      </w:r>
    </w:p>
    <w:p w14:paraId="6AB5B660" w14:textId="77777777" w:rsidR="00545C36" w:rsidRPr="002705DB" w:rsidRDefault="00545C36" w:rsidP="00E25C44">
      <w:pPr>
        <w:widowControl w:val="0"/>
        <w:numPr>
          <w:ilvl w:val="0"/>
          <w:numId w:val="3"/>
        </w:numPr>
        <w:spacing w:line="276" w:lineRule="auto"/>
        <w:jc w:val="both"/>
      </w:pPr>
      <w:r w:rsidRPr="002705DB">
        <w:t xml:space="preserve">kutići za roditelje </w:t>
      </w:r>
    </w:p>
    <w:p w14:paraId="58225FCF" w14:textId="77777777" w:rsidR="00545C36" w:rsidRPr="002705DB" w:rsidRDefault="00E97819" w:rsidP="00E25C44">
      <w:pPr>
        <w:widowControl w:val="0"/>
        <w:numPr>
          <w:ilvl w:val="0"/>
          <w:numId w:val="3"/>
        </w:numPr>
        <w:spacing w:line="276" w:lineRule="auto"/>
        <w:jc w:val="both"/>
      </w:pPr>
      <w:r w:rsidRPr="002705DB">
        <w:t xml:space="preserve">izrada letaka </w:t>
      </w:r>
    </w:p>
    <w:p w14:paraId="39C2675C" w14:textId="77777777" w:rsidR="00545C36" w:rsidRPr="002705DB" w:rsidRDefault="00545C36" w:rsidP="00E25C44">
      <w:pPr>
        <w:widowControl w:val="0"/>
        <w:numPr>
          <w:ilvl w:val="0"/>
          <w:numId w:val="3"/>
        </w:numPr>
        <w:spacing w:line="276" w:lineRule="auto"/>
        <w:jc w:val="both"/>
      </w:pPr>
      <w:r w:rsidRPr="002705DB">
        <w:t>izrada jelovnika</w:t>
      </w:r>
    </w:p>
    <w:p w14:paraId="7204021F" w14:textId="77777777" w:rsidR="00545C36" w:rsidRPr="002705DB" w:rsidRDefault="00545C36" w:rsidP="00E25C44">
      <w:pPr>
        <w:widowControl w:val="0"/>
        <w:numPr>
          <w:ilvl w:val="0"/>
          <w:numId w:val="3"/>
        </w:numPr>
        <w:spacing w:line="276" w:lineRule="auto"/>
        <w:jc w:val="both"/>
      </w:pPr>
      <w:r w:rsidRPr="002705DB">
        <w:t>pravilno izmjenjivanje dnevnih aktivnosti uvažavajući individualne razlike svakog djeteta</w:t>
      </w:r>
    </w:p>
    <w:p w14:paraId="1ED246F7" w14:textId="77777777" w:rsidR="00545C36" w:rsidRPr="002705DB" w:rsidRDefault="00545C36" w:rsidP="00E25C44">
      <w:pPr>
        <w:widowControl w:val="0"/>
        <w:numPr>
          <w:ilvl w:val="0"/>
          <w:numId w:val="3"/>
        </w:numPr>
        <w:spacing w:line="276" w:lineRule="auto"/>
        <w:jc w:val="both"/>
      </w:pPr>
      <w:r w:rsidRPr="002705DB">
        <w:t>svakodnevni boravak na zraku</w:t>
      </w:r>
    </w:p>
    <w:p w14:paraId="03F93432" w14:textId="77777777" w:rsidR="00545C36" w:rsidRPr="002705DB" w:rsidRDefault="00545C36" w:rsidP="00E25C44">
      <w:pPr>
        <w:widowControl w:val="0"/>
        <w:numPr>
          <w:ilvl w:val="0"/>
          <w:numId w:val="3"/>
        </w:numPr>
        <w:spacing w:line="276" w:lineRule="auto"/>
        <w:jc w:val="both"/>
      </w:pPr>
      <w:r w:rsidRPr="002705DB">
        <w:t>antropometrijska mjerenja</w:t>
      </w:r>
    </w:p>
    <w:p w14:paraId="0A541A10" w14:textId="77777777" w:rsidR="00545C36" w:rsidRPr="002705DB" w:rsidRDefault="00545C36" w:rsidP="00E25C44">
      <w:pPr>
        <w:widowControl w:val="0"/>
        <w:numPr>
          <w:ilvl w:val="0"/>
          <w:numId w:val="3"/>
        </w:numPr>
        <w:spacing w:line="276" w:lineRule="auto"/>
        <w:jc w:val="both"/>
      </w:pPr>
      <w:r w:rsidRPr="002705DB">
        <w:t>osiguranje higijenskih uvjeta (vanjskih i unutarnjih prostora)</w:t>
      </w:r>
    </w:p>
    <w:p w14:paraId="57789E9E" w14:textId="77777777" w:rsidR="00545C36" w:rsidRPr="002705DB" w:rsidRDefault="00545C36" w:rsidP="00E25C44">
      <w:pPr>
        <w:widowControl w:val="0"/>
        <w:numPr>
          <w:ilvl w:val="0"/>
          <w:numId w:val="3"/>
        </w:numPr>
        <w:spacing w:line="276" w:lineRule="auto"/>
        <w:jc w:val="both"/>
      </w:pPr>
      <w:r w:rsidRPr="002705DB">
        <w:t>kontrola kvalitete hrane</w:t>
      </w:r>
    </w:p>
    <w:p w14:paraId="037C43C5" w14:textId="77777777" w:rsidR="00DE4FE4" w:rsidRPr="002705DB" w:rsidRDefault="00E358A2" w:rsidP="00367EEA">
      <w:pPr>
        <w:widowControl w:val="0"/>
        <w:spacing w:line="276" w:lineRule="auto"/>
        <w:ind w:firstLine="360"/>
        <w:jc w:val="both"/>
      </w:pPr>
      <w:r w:rsidRPr="002705DB">
        <w:t>Stručni radnici vrtića</w:t>
      </w:r>
      <w:r w:rsidR="00DE4FE4" w:rsidRPr="002705DB">
        <w:t xml:space="preserve"> surađivat će </w:t>
      </w:r>
      <w:r w:rsidRPr="002705DB">
        <w:t xml:space="preserve">i </w:t>
      </w:r>
      <w:r w:rsidR="00DE4FE4" w:rsidRPr="002705DB">
        <w:t>pratiti razvoj sve djece u vrtiću i</w:t>
      </w:r>
      <w:r w:rsidR="008735B5" w:rsidRPr="002705DB">
        <w:t xml:space="preserve"> vo</w:t>
      </w:r>
      <w:r w:rsidR="003F6286" w:rsidRPr="002705DB">
        <w:t>diti</w:t>
      </w:r>
      <w:r w:rsidR="008735B5" w:rsidRPr="002705DB">
        <w:t xml:space="preserve"> dokumentacij</w:t>
      </w:r>
      <w:r w:rsidR="003F6286" w:rsidRPr="002705DB">
        <w:t>u</w:t>
      </w:r>
      <w:r w:rsidR="008735B5" w:rsidRPr="002705DB">
        <w:t xml:space="preserve"> o tome (</w:t>
      </w:r>
      <w:r w:rsidR="00DE4FE4" w:rsidRPr="002705DB">
        <w:t xml:space="preserve">kroz liste praćenja). Tijekom perioda </w:t>
      </w:r>
      <w:r w:rsidR="003F6286" w:rsidRPr="002705DB">
        <w:t>prilagodbe</w:t>
      </w:r>
      <w:r w:rsidR="00DE4FE4" w:rsidRPr="002705DB">
        <w:t xml:space="preserve"> djec</w:t>
      </w:r>
      <w:r w:rsidRPr="002705DB">
        <w:t>e na vrtić procjenjivat će se</w:t>
      </w:r>
      <w:r w:rsidR="00DE4FE4" w:rsidRPr="002705DB">
        <w:t xml:space="preserve"> uspješnost prilagodbe djece, pratit će se direktnim opažanjem u odgojnoj skupini i kroz liste praćenja prilagodbe.</w:t>
      </w:r>
    </w:p>
    <w:p w14:paraId="5140985C" w14:textId="77777777" w:rsidR="00E358A2" w:rsidRPr="002705DB" w:rsidRDefault="00E358A2" w:rsidP="00367EEA">
      <w:pPr>
        <w:widowControl w:val="0"/>
        <w:spacing w:line="276" w:lineRule="auto"/>
        <w:ind w:firstLine="360"/>
        <w:jc w:val="both"/>
      </w:pPr>
      <w:r w:rsidRPr="002705DB">
        <w:t xml:space="preserve">Kod djece jasličke i vrtićke dobi napredak djece na svim razvojnim područjima pratit će se kontinuirano uz bilježenje uočenog u tri vremenske točke putem lista procjene. Također će se pratiti ponašanje djece u kontekstu odgojne skupine, a po potrebi će se provoditi i dodatni </w:t>
      </w:r>
      <w:r w:rsidRPr="002705DB">
        <w:lastRenderedPageBreak/>
        <w:t>protokoli praćenja.</w:t>
      </w:r>
    </w:p>
    <w:p w14:paraId="44FB5DC6" w14:textId="68D1CD1C" w:rsidR="008216A0" w:rsidRPr="002705DB" w:rsidRDefault="00E358A2" w:rsidP="00367EEA">
      <w:pPr>
        <w:widowControl w:val="0"/>
        <w:spacing w:line="276" w:lineRule="auto"/>
        <w:ind w:firstLine="360"/>
        <w:jc w:val="both"/>
      </w:pPr>
      <w:r w:rsidRPr="002705DB">
        <w:t xml:space="preserve">Uz sve iznad navedeno kod djece u godini prije polaska u školu procjenjivat će se svi segmenti psihofizičke i </w:t>
      </w:r>
      <w:proofErr w:type="spellStart"/>
      <w:r w:rsidRPr="002705DB">
        <w:t>socio</w:t>
      </w:r>
      <w:proofErr w:type="spellEnd"/>
      <w:r w:rsidRPr="002705DB">
        <w:t>-emocionalne zrelosti i spremnosti djeteta za školu.</w:t>
      </w:r>
    </w:p>
    <w:p w14:paraId="7A4946E6" w14:textId="1E4BEB67" w:rsidR="00545C36" w:rsidRPr="002705DB" w:rsidRDefault="00545C36" w:rsidP="00E25C44">
      <w:pPr>
        <w:pStyle w:val="Odlomakpopisa"/>
        <w:numPr>
          <w:ilvl w:val="0"/>
          <w:numId w:val="39"/>
        </w:numPr>
        <w:spacing w:line="276" w:lineRule="auto"/>
        <w:jc w:val="both"/>
        <w:rPr>
          <w:b/>
          <w:bCs/>
          <w:color w:val="134163" w:themeColor="accent2" w:themeShade="80"/>
          <w:sz w:val="28"/>
          <w:szCs w:val="28"/>
        </w:rPr>
      </w:pPr>
      <w:r w:rsidRPr="002705DB">
        <w:rPr>
          <w:b/>
          <w:bCs/>
          <w:color w:val="134163" w:themeColor="accent2" w:themeShade="80"/>
          <w:sz w:val="28"/>
          <w:szCs w:val="28"/>
        </w:rPr>
        <w:t>ODGOJNO-OBRAZOVNI RAD</w:t>
      </w:r>
    </w:p>
    <w:p w14:paraId="61929419" w14:textId="4F488070" w:rsidR="00392F5F" w:rsidRPr="002705DB" w:rsidRDefault="00392F5F" w:rsidP="00392F5F">
      <w:pPr>
        <w:pStyle w:val="Odlomakpopisa"/>
        <w:spacing w:line="276" w:lineRule="auto"/>
        <w:jc w:val="both"/>
        <w:rPr>
          <w:b/>
          <w:bCs/>
          <w:color w:val="134163" w:themeColor="accent2" w:themeShade="80"/>
          <w:sz w:val="28"/>
          <w:szCs w:val="28"/>
        </w:rPr>
      </w:pPr>
    </w:p>
    <w:p w14:paraId="706BA481" w14:textId="77777777" w:rsidR="00392F5F" w:rsidRPr="00983DAB" w:rsidRDefault="00392F5F" w:rsidP="002765D7">
      <w:pPr>
        <w:spacing w:line="276" w:lineRule="auto"/>
        <w:ind w:firstLine="360"/>
        <w:jc w:val="both"/>
        <w:rPr>
          <w:rFonts w:eastAsia="Calibri"/>
        </w:rPr>
      </w:pPr>
      <w:r w:rsidRPr="00983DAB">
        <w:rPr>
          <w:rFonts w:eastAsia="Calibri"/>
        </w:rPr>
        <w:t xml:space="preserve">Sukladno Nacionalnom kurikulumu za rani i predškolski odgoj i obrazovanje, cilj programa je osiguravanje cjelokupne dobrobiti za dijete (osobne, emocionalne, tjelesne, obrazovne i socijalne).  To je </w:t>
      </w:r>
      <w:proofErr w:type="spellStart"/>
      <w:r w:rsidRPr="00983DAB">
        <w:rPr>
          <w:rFonts w:eastAsia="Calibri"/>
        </w:rPr>
        <w:t>multidimenzionalni</w:t>
      </w:r>
      <w:proofErr w:type="spellEnd"/>
      <w:r w:rsidRPr="00983DAB">
        <w:rPr>
          <w:rFonts w:eastAsia="Calibri"/>
        </w:rPr>
        <w:t>, interaktivni, dinamični i kontekstualni proces kojim se integrira zdravo i uspješno individualno funkcioniranje te pozitivni socijalni odnosi u kvalitetnom okruženju vrtića.  Osiguravanje osobne, emocionalne i tjelesne,</w:t>
      </w:r>
      <w:r w:rsidRPr="00983DAB">
        <w:t xml:space="preserve"> </w:t>
      </w:r>
      <w:r w:rsidRPr="00983DAB">
        <w:rPr>
          <w:rFonts w:eastAsia="Calibri"/>
        </w:rPr>
        <w:t>obrazovne i socijalne dobrobiti djeteta podrazumijeva usmjerenost planiranja odgojno – obrazovnog procesa na dijete te promišljanja dobrobiti i načina na koji se može ostvariti.</w:t>
      </w:r>
    </w:p>
    <w:p w14:paraId="29253120" w14:textId="77777777" w:rsidR="00664190" w:rsidRDefault="00392F5F" w:rsidP="00664190">
      <w:pPr>
        <w:spacing w:line="276" w:lineRule="auto"/>
        <w:ind w:firstLine="360"/>
        <w:jc w:val="both"/>
        <w:rPr>
          <w:rFonts w:eastAsia="Calibri"/>
        </w:rPr>
      </w:pPr>
      <w:r w:rsidRPr="00983DAB">
        <w:rPr>
          <w:rFonts w:eastAsia="Calibri"/>
        </w:rPr>
        <w:t xml:space="preserve">Zadaće programa usmjerene su na cjelovit razvoj, odgoj i učenje djece te razvoj ključnih kompetencija za cjeloživotno učenje (komunikacija na materinskom jeziku; komunikacija na stranim jezicima; matematička kompetencija i osnovne kompetencije u prirodoslovlju; digitalna kompetencija; učiti kako učiti; socijalna i građanska kompetencija; </w:t>
      </w:r>
      <w:proofErr w:type="spellStart"/>
      <w:r w:rsidRPr="00983DAB">
        <w:rPr>
          <w:rFonts w:eastAsia="Calibri"/>
        </w:rPr>
        <w:t>inicijativnost</w:t>
      </w:r>
      <w:proofErr w:type="spellEnd"/>
      <w:r w:rsidRPr="00983DAB">
        <w:rPr>
          <w:rFonts w:eastAsia="Calibri"/>
        </w:rPr>
        <w:t xml:space="preserve"> i poduzetnost; kulturna svijest i izražavanje). </w:t>
      </w:r>
    </w:p>
    <w:p w14:paraId="5701D12A" w14:textId="16BC1C3F" w:rsidR="00392F5F" w:rsidRPr="00664190" w:rsidRDefault="00392F5F" w:rsidP="00664190">
      <w:pPr>
        <w:spacing w:line="276" w:lineRule="auto"/>
        <w:ind w:firstLine="360"/>
        <w:jc w:val="both"/>
        <w:rPr>
          <w:rFonts w:eastAsia="Calibri"/>
        </w:rPr>
      </w:pPr>
      <w:r w:rsidRPr="00983DAB">
        <w:rPr>
          <w:rFonts w:eastAsia="Calibri"/>
        </w:rPr>
        <w:t>Poticanje i osnaživanje navedenih kompetencija, ostvarujemo kroz odgoj i obrazovanje temeljenim na vrijednostima:</w:t>
      </w:r>
      <w:r w:rsidR="00664190">
        <w:rPr>
          <w:rFonts w:eastAsia="Calibri"/>
        </w:rPr>
        <w:t xml:space="preserve">- </w:t>
      </w:r>
      <w:r w:rsidRPr="00664190">
        <w:rPr>
          <w:rFonts w:eastAsia="Calibri"/>
        </w:rPr>
        <w:t>znanja,</w:t>
      </w:r>
    </w:p>
    <w:p w14:paraId="7BC22D11" w14:textId="3B51D6E7" w:rsidR="00392F5F" w:rsidRPr="00664190" w:rsidRDefault="00664190" w:rsidP="00664190">
      <w:pPr>
        <w:spacing w:line="276" w:lineRule="auto"/>
        <w:ind w:left="2832"/>
        <w:jc w:val="both"/>
        <w:rPr>
          <w:rFonts w:eastAsia="Calibri"/>
        </w:rPr>
      </w:pPr>
      <w:r w:rsidRPr="00664190">
        <w:rPr>
          <w:rFonts w:eastAsia="Calibri"/>
          <w:lang w:eastAsia="hr-HR"/>
        </w:rPr>
        <w:t>-</w:t>
      </w:r>
      <w:r>
        <w:rPr>
          <w:rFonts w:eastAsia="Calibri"/>
        </w:rPr>
        <w:t xml:space="preserve"> </w:t>
      </w:r>
      <w:r w:rsidR="00392F5F" w:rsidRPr="00664190">
        <w:rPr>
          <w:rFonts w:eastAsia="Calibri"/>
        </w:rPr>
        <w:t xml:space="preserve">identiteta, </w:t>
      </w:r>
    </w:p>
    <w:p w14:paraId="6347EC32" w14:textId="2161D1FF" w:rsidR="00392F5F" w:rsidRPr="00664190" w:rsidRDefault="00664190" w:rsidP="00664190">
      <w:pPr>
        <w:spacing w:line="276" w:lineRule="auto"/>
        <w:ind w:left="2124" w:firstLine="708"/>
        <w:jc w:val="both"/>
        <w:rPr>
          <w:rFonts w:eastAsia="Calibri"/>
        </w:rPr>
      </w:pPr>
      <w:r>
        <w:rPr>
          <w:rFonts w:eastAsia="Calibri"/>
        </w:rPr>
        <w:t xml:space="preserve">- </w:t>
      </w:r>
      <w:r w:rsidR="00392F5F" w:rsidRPr="00664190">
        <w:rPr>
          <w:rFonts w:eastAsia="Calibri"/>
        </w:rPr>
        <w:t xml:space="preserve">humanizma i tolerancije, </w:t>
      </w:r>
    </w:p>
    <w:p w14:paraId="593D204A" w14:textId="678E8365" w:rsidR="00392F5F" w:rsidRPr="00664190" w:rsidRDefault="00664190" w:rsidP="00664190">
      <w:pPr>
        <w:spacing w:line="276" w:lineRule="auto"/>
        <w:ind w:left="2124" w:firstLine="708"/>
        <w:jc w:val="both"/>
        <w:rPr>
          <w:rFonts w:eastAsia="Calibri"/>
        </w:rPr>
      </w:pPr>
      <w:r>
        <w:rPr>
          <w:rFonts w:eastAsia="Calibri"/>
        </w:rPr>
        <w:t xml:space="preserve">- </w:t>
      </w:r>
      <w:r w:rsidR="00392F5F" w:rsidRPr="00664190">
        <w:rPr>
          <w:rFonts w:eastAsia="Calibri"/>
        </w:rPr>
        <w:t>odgovornosti,</w:t>
      </w:r>
    </w:p>
    <w:p w14:paraId="190CA6D4" w14:textId="61187A01" w:rsidR="00392F5F" w:rsidRPr="00664190" w:rsidRDefault="00664190" w:rsidP="00664190">
      <w:pPr>
        <w:spacing w:line="276" w:lineRule="auto"/>
        <w:ind w:left="2124" w:firstLine="708"/>
        <w:jc w:val="both"/>
        <w:rPr>
          <w:rFonts w:eastAsia="Calibri"/>
        </w:rPr>
      </w:pPr>
      <w:r>
        <w:rPr>
          <w:rFonts w:eastAsia="Calibri"/>
        </w:rPr>
        <w:t xml:space="preserve">- </w:t>
      </w:r>
      <w:r w:rsidR="00392F5F" w:rsidRPr="00664190">
        <w:rPr>
          <w:rFonts w:eastAsia="Calibri"/>
        </w:rPr>
        <w:t xml:space="preserve">autonomije i </w:t>
      </w:r>
    </w:p>
    <w:p w14:paraId="1568D4BB" w14:textId="33170F8B" w:rsidR="00392F5F" w:rsidRPr="00664190" w:rsidRDefault="00664190" w:rsidP="00664190">
      <w:pPr>
        <w:spacing w:line="276" w:lineRule="auto"/>
        <w:ind w:left="2124" w:firstLine="708"/>
        <w:jc w:val="both"/>
        <w:rPr>
          <w:rFonts w:eastAsia="Calibri"/>
        </w:rPr>
      </w:pPr>
      <w:r>
        <w:rPr>
          <w:rFonts w:eastAsia="Calibri"/>
        </w:rPr>
        <w:t xml:space="preserve">- </w:t>
      </w:r>
      <w:r w:rsidR="00392F5F" w:rsidRPr="00664190">
        <w:rPr>
          <w:rFonts w:eastAsia="Calibri"/>
        </w:rPr>
        <w:t>kreativnosti.</w:t>
      </w:r>
    </w:p>
    <w:p w14:paraId="5BA4681B" w14:textId="627F8BFF" w:rsidR="008216A0" w:rsidRPr="001368F2" w:rsidRDefault="008216A0" w:rsidP="001368F2">
      <w:pPr>
        <w:pStyle w:val="Bezproreda"/>
        <w:rPr>
          <w:sz w:val="16"/>
          <w:szCs w:val="16"/>
        </w:rPr>
      </w:pPr>
    </w:p>
    <w:p w14:paraId="4D3AA807" w14:textId="77777777" w:rsidR="00545C36" w:rsidRPr="002705DB" w:rsidRDefault="00545C36" w:rsidP="00E25FBB">
      <w:pPr>
        <w:spacing w:line="276" w:lineRule="auto"/>
        <w:ind w:left="-15"/>
        <w:jc w:val="both"/>
      </w:pPr>
      <w:r w:rsidRPr="002705DB">
        <w:tab/>
      </w:r>
      <w:r w:rsidRPr="002705DB">
        <w:rPr>
          <w:i/>
          <w:iCs/>
        </w:rPr>
        <w:t>Glavni cilj</w:t>
      </w:r>
      <w:r w:rsidRPr="002705DB">
        <w:t xml:space="preserve"> programa koji se ostvaruju u Dječjem vrtiću je da svako dijete:</w:t>
      </w:r>
    </w:p>
    <w:p w14:paraId="5E4CF4AD" w14:textId="77777777" w:rsidR="00545C36" w:rsidRPr="002705DB" w:rsidRDefault="00545C36">
      <w:pPr>
        <w:widowControl w:val="0"/>
        <w:numPr>
          <w:ilvl w:val="0"/>
          <w:numId w:val="115"/>
        </w:numPr>
        <w:spacing w:line="276" w:lineRule="auto"/>
        <w:jc w:val="both"/>
      </w:pPr>
      <w:r w:rsidRPr="002705DB">
        <w:t>živi u sigurnom, zdravom i poticajnom okruženju,</w:t>
      </w:r>
    </w:p>
    <w:p w14:paraId="49536C69" w14:textId="77777777" w:rsidR="00545C36" w:rsidRPr="002705DB" w:rsidRDefault="00545C36">
      <w:pPr>
        <w:widowControl w:val="0"/>
        <w:numPr>
          <w:ilvl w:val="0"/>
          <w:numId w:val="115"/>
        </w:numPr>
        <w:spacing w:line="276" w:lineRule="auto"/>
        <w:jc w:val="both"/>
      </w:pPr>
      <w:r w:rsidRPr="002705DB">
        <w:t>rado dolazi u jaslice i vrtić,</w:t>
      </w:r>
    </w:p>
    <w:p w14:paraId="2072D0A3" w14:textId="77777777" w:rsidR="00545C36" w:rsidRPr="002705DB" w:rsidRDefault="00545C36">
      <w:pPr>
        <w:widowControl w:val="0"/>
        <w:numPr>
          <w:ilvl w:val="0"/>
          <w:numId w:val="115"/>
        </w:numPr>
        <w:spacing w:line="276" w:lineRule="auto"/>
        <w:jc w:val="both"/>
      </w:pPr>
      <w:r w:rsidRPr="002705DB">
        <w:t>stekne prijatelje i ostvaruje kvalitetne socijalne kontakte,</w:t>
      </w:r>
    </w:p>
    <w:p w14:paraId="6FBAC48B" w14:textId="77777777" w:rsidR="00545C36" w:rsidRPr="002705DB" w:rsidRDefault="00545C36">
      <w:pPr>
        <w:widowControl w:val="0"/>
        <w:numPr>
          <w:ilvl w:val="0"/>
          <w:numId w:val="115"/>
        </w:numPr>
        <w:spacing w:line="276" w:lineRule="auto"/>
        <w:jc w:val="both"/>
      </w:pPr>
      <w:r w:rsidRPr="002705DB">
        <w:t>kroz igru stječe nova znanja, iskustva i vještine,</w:t>
      </w:r>
    </w:p>
    <w:p w14:paraId="6B1305B3" w14:textId="77777777" w:rsidR="00545C36" w:rsidRPr="002705DB" w:rsidRDefault="00545C36">
      <w:pPr>
        <w:widowControl w:val="0"/>
        <w:numPr>
          <w:ilvl w:val="0"/>
          <w:numId w:val="115"/>
        </w:numPr>
        <w:spacing w:line="276" w:lineRule="auto"/>
        <w:jc w:val="both"/>
      </w:pPr>
      <w:r w:rsidRPr="002705DB">
        <w:t>postane samostalno u brizi za sebe i u odnosima prema drugima,</w:t>
      </w:r>
    </w:p>
    <w:p w14:paraId="53CE91F2" w14:textId="77777777" w:rsidR="00545C36" w:rsidRPr="002705DB" w:rsidRDefault="00545C36">
      <w:pPr>
        <w:widowControl w:val="0"/>
        <w:numPr>
          <w:ilvl w:val="0"/>
          <w:numId w:val="115"/>
        </w:numPr>
        <w:spacing w:line="276" w:lineRule="auto"/>
        <w:jc w:val="both"/>
      </w:pPr>
      <w:r w:rsidRPr="002705DB">
        <w:t>usvoji vlastita prava, prava drugih, odgovornost,</w:t>
      </w:r>
    </w:p>
    <w:p w14:paraId="36C1DCBD" w14:textId="77777777" w:rsidR="00545C36" w:rsidRPr="002705DB" w:rsidRDefault="00545C36">
      <w:pPr>
        <w:widowControl w:val="0"/>
        <w:numPr>
          <w:ilvl w:val="0"/>
          <w:numId w:val="115"/>
        </w:numPr>
        <w:spacing w:line="276" w:lineRule="auto"/>
        <w:jc w:val="both"/>
      </w:pPr>
      <w:r w:rsidRPr="002705DB">
        <w:t>izražava i proširuje svoje interese,</w:t>
      </w:r>
    </w:p>
    <w:p w14:paraId="463E00BF" w14:textId="77777777" w:rsidR="00545C36" w:rsidRPr="002705DB" w:rsidRDefault="00545C36">
      <w:pPr>
        <w:widowControl w:val="0"/>
        <w:numPr>
          <w:ilvl w:val="0"/>
          <w:numId w:val="115"/>
        </w:numPr>
        <w:spacing w:line="276" w:lineRule="auto"/>
        <w:jc w:val="both"/>
      </w:pPr>
      <w:r w:rsidRPr="002705DB">
        <w:t>slobodno se i kreativno izražava,</w:t>
      </w:r>
    </w:p>
    <w:p w14:paraId="53AF812B" w14:textId="77777777" w:rsidR="00545C36" w:rsidRPr="002705DB" w:rsidRDefault="00545C36">
      <w:pPr>
        <w:widowControl w:val="0"/>
        <w:numPr>
          <w:ilvl w:val="0"/>
          <w:numId w:val="115"/>
        </w:numPr>
        <w:spacing w:line="276" w:lineRule="auto"/>
        <w:jc w:val="both"/>
      </w:pPr>
      <w:r w:rsidRPr="002705DB">
        <w:t>veseli se sudjelujući u obilježavanju tradicijskih blagdana i svečanosti (posebnu pažnju posvetiti tradicionalnim zagorskim običajima),</w:t>
      </w:r>
    </w:p>
    <w:p w14:paraId="0EFB2A09" w14:textId="77777777" w:rsidR="00545C36" w:rsidRPr="002705DB" w:rsidRDefault="00545C36">
      <w:pPr>
        <w:widowControl w:val="0"/>
        <w:numPr>
          <w:ilvl w:val="0"/>
          <w:numId w:val="115"/>
        </w:numPr>
        <w:spacing w:line="276" w:lineRule="auto"/>
        <w:jc w:val="both"/>
      </w:pPr>
      <w:r w:rsidRPr="002705DB">
        <w:t>ostvariti s roditeljima kvalitetne odnose pune povjerenja.</w:t>
      </w:r>
    </w:p>
    <w:p w14:paraId="548865D2" w14:textId="77777777" w:rsidR="00545C36" w:rsidRPr="002705DB" w:rsidRDefault="00545C36" w:rsidP="00E25FBB">
      <w:pPr>
        <w:spacing w:line="276" w:lineRule="auto"/>
        <w:ind w:left="-15"/>
        <w:jc w:val="both"/>
      </w:pPr>
    </w:p>
    <w:p w14:paraId="0FB71F3B" w14:textId="77777777" w:rsidR="00E17FD9" w:rsidRPr="001368F2" w:rsidRDefault="00E17FD9" w:rsidP="001368F2">
      <w:pPr>
        <w:pStyle w:val="Bezproreda"/>
        <w:rPr>
          <w:sz w:val="16"/>
          <w:szCs w:val="16"/>
        </w:rPr>
      </w:pPr>
    </w:p>
    <w:p w14:paraId="7F35CA29" w14:textId="632191B4" w:rsidR="00545C36" w:rsidRPr="002705DB" w:rsidRDefault="001368F2" w:rsidP="00E25FBB">
      <w:pPr>
        <w:spacing w:line="276" w:lineRule="auto"/>
        <w:ind w:left="-15"/>
        <w:jc w:val="both"/>
        <w:rPr>
          <w:b/>
          <w:bCs/>
          <w:i/>
        </w:rPr>
      </w:pPr>
      <w:r>
        <w:rPr>
          <w:b/>
          <w:i/>
        </w:rPr>
        <w:t>5</w:t>
      </w:r>
      <w:r w:rsidR="003E0FA9" w:rsidRPr="002705DB">
        <w:rPr>
          <w:b/>
          <w:i/>
        </w:rPr>
        <w:t>.1</w:t>
      </w:r>
      <w:r w:rsidR="00545C36" w:rsidRPr="002705DB">
        <w:rPr>
          <w:b/>
          <w:i/>
        </w:rPr>
        <w:tab/>
      </w:r>
      <w:r w:rsidR="00545C36" w:rsidRPr="002705DB">
        <w:rPr>
          <w:b/>
          <w:bCs/>
          <w:i/>
        </w:rPr>
        <w:t>SADRŽAJI I AKTIVNOSTI</w:t>
      </w:r>
      <w:r w:rsidR="003E0FA9" w:rsidRPr="002705DB">
        <w:rPr>
          <w:b/>
          <w:bCs/>
          <w:i/>
        </w:rPr>
        <w:t xml:space="preserve"> ODGOJNO-OBRAZOVNOG RADA</w:t>
      </w:r>
    </w:p>
    <w:p w14:paraId="4D997BC8" w14:textId="77777777" w:rsidR="008216A0" w:rsidRPr="002705DB" w:rsidRDefault="008216A0" w:rsidP="003E0FA9">
      <w:pPr>
        <w:spacing w:line="276" w:lineRule="auto"/>
        <w:ind w:firstLine="360"/>
        <w:jc w:val="both"/>
      </w:pPr>
    </w:p>
    <w:p w14:paraId="01FAC26D" w14:textId="77777777" w:rsidR="001368F2" w:rsidRDefault="00545C36" w:rsidP="00BF3D96">
      <w:pPr>
        <w:spacing w:line="276" w:lineRule="auto"/>
        <w:ind w:firstLine="708"/>
        <w:jc w:val="both"/>
      </w:pPr>
      <w:r w:rsidRPr="002705DB">
        <w:lastRenderedPageBreak/>
        <w:t xml:space="preserve">Odgojno obrazovni rad odvijat će se prema </w:t>
      </w:r>
      <w:r w:rsidR="00301C21" w:rsidRPr="002705DB">
        <w:t>Humanističko-r</w:t>
      </w:r>
      <w:r w:rsidR="00062F36" w:rsidRPr="002705DB">
        <w:t xml:space="preserve">azvojnoj </w:t>
      </w:r>
      <w:r w:rsidRPr="002705DB">
        <w:t xml:space="preserve">koncepciji i </w:t>
      </w:r>
      <w:r w:rsidR="00062F36" w:rsidRPr="002705DB">
        <w:t>P</w:t>
      </w:r>
      <w:r w:rsidRPr="002705DB">
        <w:t>rogramsk</w:t>
      </w:r>
      <w:r w:rsidR="00062F36" w:rsidRPr="002705DB">
        <w:t>o</w:t>
      </w:r>
      <w:r w:rsidRPr="002705DB">
        <w:t>m usmjerenj</w:t>
      </w:r>
      <w:r w:rsidR="00062F36" w:rsidRPr="002705DB">
        <w:t>u odgoja i</w:t>
      </w:r>
      <w:r w:rsidR="00516958" w:rsidRPr="002705DB">
        <w:t xml:space="preserve"> obrazovanja predškolske djece (</w:t>
      </w:r>
      <w:r w:rsidR="00062F36" w:rsidRPr="002705DB">
        <w:t>Glasnik Ministarstva prosvjete i kulture, br.7-8/91)</w:t>
      </w:r>
      <w:r w:rsidRPr="002705DB">
        <w:t>, te uz uvažavanje dječjeg iskustva, i</w:t>
      </w:r>
      <w:r w:rsidR="00B714B8" w:rsidRPr="002705DB">
        <w:t xml:space="preserve">nteresa i potreba razvojne dobi. </w:t>
      </w:r>
      <w:r w:rsidRPr="002705DB">
        <w:t xml:space="preserve">Osnovna zadaća je organiziranje i unapređivanje dječjih aktivnosti radi zadovoljenja njihovih razvojnih potreba. </w:t>
      </w:r>
    </w:p>
    <w:p w14:paraId="7CD1D193" w14:textId="77777777" w:rsidR="007312AE" w:rsidRDefault="007312AE" w:rsidP="007312AE">
      <w:pPr>
        <w:spacing w:line="276" w:lineRule="auto"/>
        <w:jc w:val="both"/>
      </w:pPr>
    </w:p>
    <w:p w14:paraId="5841C08D" w14:textId="728F4187" w:rsidR="007312AE" w:rsidRDefault="00545C36" w:rsidP="007312AE">
      <w:pPr>
        <w:spacing w:line="276" w:lineRule="auto"/>
        <w:jc w:val="both"/>
      </w:pPr>
      <w:r w:rsidRPr="002705DB">
        <w:t>U svom će radu odgojitelji poštivati human</w:t>
      </w:r>
      <w:r w:rsidR="004E6500" w:rsidRPr="002705DB">
        <w:t>ističko</w:t>
      </w:r>
      <w:r w:rsidRPr="002705DB">
        <w:t xml:space="preserve">–razvojnu pedagošku koncepciju. </w:t>
      </w:r>
    </w:p>
    <w:p w14:paraId="142E8F49" w14:textId="026ADA34" w:rsidR="00545C36" w:rsidRPr="002705DB" w:rsidRDefault="00545C36" w:rsidP="007312AE">
      <w:pPr>
        <w:spacing w:line="276" w:lineRule="auto"/>
        <w:jc w:val="both"/>
      </w:pPr>
      <w:r w:rsidRPr="002705DB">
        <w:t>Nastojat ćemo:</w:t>
      </w:r>
    </w:p>
    <w:p w14:paraId="593B9F03" w14:textId="77777777" w:rsidR="00545C36" w:rsidRPr="002705DB" w:rsidRDefault="00545C36">
      <w:pPr>
        <w:numPr>
          <w:ilvl w:val="0"/>
          <w:numId w:val="162"/>
        </w:numPr>
        <w:spacing w:line="276" w:lineRule="auto"/>
        <w:jc w:val="both"/>
      </w:pPr>
      <w:r w:rsidRPr="002705DB">
        <w:t>nadopuniti obiteljski odgoj i proširiti ga kao komplementarni dio integralnog odgojnog nastojanja</w:t>
      </w:r>
    </w:p>
    <w:p w14:paraId="5F501878" w14:textId="77777777" w:rsidR="00545C36" w:rsidRPr="002705DB" w:rsidRDefault="00545C36">
      <w:pPr>
        <w:numPr>
          <w:ilvl w:val="0"/>
          <w:numId w:val="162"/>
        </w:numPr>
        <w:spacing w:line="276" w:lineRule="auto"/>
        <w:jc w:val="both"/>
      </w:pPr>
      <w:r w:rsidRPr="002705DB">
        <w:t>čuvati i unaprjeđivati tjelesno i mentalno zdravlje djeteta, emocionalni razvoj i stabilnost te socijalizaciju</w:t>
      </w:r>
    </w:p>
    <w:p w14:paraId="1EC7A064" w14:textId="77777777" w:rsidR="00545C36" w:rsidRPr="002705DB" w:rsidRDefault="00545C36">
      <w:pPr>
        <w:numPr>
          <w:ilvl w:val="0"/>
          <w:numId w:val="162"/>
        </w:numPr>
        <w:spacing w:line="276" w:lineRule="auto"/>
        <w:jc w:val="both"/>
      </w:pPr>
      <w:r w:rsidRPr="002705DB">
        <w:t>uspostaviti s djecom govornu komunikaciju na način primjeren govoru svakog pojedinog djeteta</w:t>
      </w:r>
    </w:p>
    <w:p w14:paraId="6B60EC46" w14:textId="77777777" w:rsidR="00545C36" w:rsidRPr="002705DB" w:rsidRDefault="00545C36">
      <w:pPr>
        <w:numPr>
          <w:ilvl w:val="0"/>
          <w:numId w:val="162"/>
        </w:numPr>
        <w:spacing w:line="276" w:lineRule="auto"/>
        <w:jc w:val="both"/>
      </w:pPr>
      <w:r w:rsidRPr="002705DB">
        <w:t xml:space="preserve">stvarati osnovu za razvoj govora i obogaćivanja dječjeg rječnika primjerenim </w:t>
      </w:r>
      <w:r w:rsidR="003E0FA9" w:rsidRPr="002705DB">
        <w:t>literarnim</w:t>
      </w:r>
      <w:r w:rsidRPr="002705DB">
        <w:t xml:space="preserve"> djelima, slikovnicama, odabranim tekstovima proze i poezije</w:t>
      </w:r>
    </w:p>
    <w:p w14:paraId="0055325E" w14:textId="77777777" w:rsidR="00545C36" w:rsidRPr="002705DB" w:rsidRDefault="00545C36">
      <w:pPr>
        <w:numPr>
          <w:ilvl w:val="0"/>
          <w:numId w:val="162"/>
        </w:numPr>
        <w:spacing w:line="276" w:lineRule="auto"/>
        <w:jc w:val="both"/>
      </w:pPr>
      <w:r w:rsidRPr="002705DB">
        <w:t>u svakodnevnim aktivnostima djecu postupno upućivati u jednostavne improvizacije scenskom lutkom</w:t>
      </w:r>
    </w:p>
    <w:p w14:paraId="5F79FA37" w14:textId="77777777" w:rsidR="00545C36" w:rsidRPr="002705DB" w:rsidRDefault="00545C36">
      <w:pPr>
        <w:numPr>
          <w:ilvl w:val="0"/>
          <w:numId w:val="162"/>
        </w:numPr>
        <w:spacing w:line="276" w:lineRule="auto"/>
        <w:jc w:val="both"/>
      </w:pPr>
      <w:r w:rsidRPr="002705DB">
        <w:t>cjelokupnim dnevnim rasporedom poticati usvajanje zdravog načina života i navika korisnih za zdravlje</w:t>
      </w:r>
    </w:p>
    <w:p w14:paraId="6581076A" w14:textId="77777777" w:rsidR="00545C36" w:rsidRPr="002705DB" w:rsidRDefault="00545C36">
      <w:pPr>
        <w:numPr>
          <w:ilvl w:val="0"/>
          <w:numId w:val="162"/>
        </w:numPr>
        <w:spacing w:line="276" w:lineRule="auto"/>
        <w:jc w:val="both"/>
      </w:pPr>
      <w:r w:rsidRPr="002705DB">
        <w:t>njegovati navike održavanja osobne higijene</w:t>
      </w:r>
    </w:p>
    <w:p w14:paraId="22066A44" w14:textId="77777777" w:rsidR="00545C36" w:rsidRPr="002705DB" w:rsidRDefault="00545C36">
      <w:pPr>
        <w:numPr>
          <w:ilvl w:val="0"/>
          <w:numId w:val="162"/>
        </w:numPr>
        <w:spacing w:line="276" w:lineRule="auto"/>
        <w:jc w:val="both"/>
      </w:pPr>
      <w:r w:rsidRPr="002705DB">
        <w:t>podržavati samostalnost kod svlačenja, oblačenja, jela, urednom odlaganju odjeće i obuće</w:t>
      </w:r>
    </w:p>
    <w:p w14:paraId="6B2776BC" w14:textId="77777777" w:rsidR="00545C36" w:rsidRPr="002705DB" w:rsidRDefault="00545C36">
      <w:pPr>
        <w:numPr>
          <w:ilvl w:val="0"/>
          <w:numId w:val="162"/>
        </w:numPr>
        <w:spacing w:line="276" w:lineRule="auto"/>
        <w:jc w:val="both"/>
      </w:pPr>
      <w:r w:rsidRPr="002705DB">
        <w:t>njegovati i razvijati osnovne pokrete, naročito koristiti elementarne igre, trčanje, skakanje, bacanje, gađanje i nošenje, igre u vodi i na snijegu, igre uz vokalno-instrumentalnu pratnju, uz akustičnu pratnju (udaraljke, bubnjevi i sl.)</w:t>
      </w:r>
    </w:p>
    <w:p w14:paraId="640307CD" w14:textId="77777777" w:rsidR="00545C36" w:rsidRPr="002705DB" w:rsidRDefault="00545C36">
      <w:pPr>
        <w:numPr>
          <w:ilvl w:val="0"/>
          <w:numId w:val="162"/>
        </w:numPr>
        <w:spacing w:line="276" w:lineRule="auto"/>
        <w:jc w:val="both"/>
      </w:pPr>
      <w:r w:rsidRPr="002705DB">
        <w:t>poticati djecu da promatraju praktičnim povjeravanjem i zaključivanjem neke uzročno-posljedične veze i stjecanju elementarnih znanja o zakonitostima u prirodi, zagrijavanje i hlađenje vode i drugih materijala, privlačenje magnetom, povećala, izvori zvuka, svjetlosti i dr.</w:t>
      </w:r>
    </w:p>
    <w:p w14:paraId="634F26E7" w14:textId="77777777" w:rsidR="00545C36" w:rsidRPr="002705DB" w:rsidRDefault="00545C36">
      <w:pPr>
        <w:numPr>
          <w:ilvl w:val="0"/>
          <w:numId w:val="162"/>
        </w:numPr>
        <w:spacing w:line="276" w:lineRule="auto"/>
        <w:jc w:val="both"/>
      </w:pPr>
      <w:r w:rsidRPr="002705DB">
        <w:t>omogućiti upoznavanje sa likovno-tehničkim sredstvima za crtanje, slikanje i prostorno oblikovanje</w:t>
      </w:r>
    </w:p>
    <w:p w14:paraId="6E94472E" w14:textId="77777777" w:rsidR="00545C36" w:rsidRPr="002705DB" w:rsidRDefault="00545C36">
      <w:pPr>
        <w:numPr>
          <w:ilvl w:val="0"/>
          <w:numId w:val="162"/>
        </w:numPr>
        <w:spacing w:line="276" w:lineRule="auto"/>
        <w:jc w:val="both"/>
      </w:pPr>
      <w:r w:rsidRPr="002705DB">
        <w:t>poticati ih da pjevaju jednostavne melodije pa sve do melodija bogatijih ritmičkih struktura, narodne i umjetničke (slušanje glazbe, prepoznavanje skladbe po melodiji, ritmu sadržaju, karakteru, tempu i dinamici)</w:t>
      </w:r>
    </w:p>
    <w:p w14:paraId="497B92B1" w14:textId="77777777" w:rsidR="00545C36" w:rsidRPr="002705DB" w:rsidRDefault="00545C36">
      <w:pPr>
        <w:numPr>
          <w:ilvl w:val="0"/>
          <w:numId w:val="162"/>
        </w:numPr>
        <w:spacing w:line="276" w:lineRule="auto"/>
        <w:jc w:val="both"/>
      </w:pPr>
      <w:r w:rsidRPr="002705DB">
        <w:t>razvijati glazbenu osjetljivost, kretanje uz glazbu, glazbeno stvaralaštvo, igre uz pjevanje i male glazbene aktivnosti</w:t>
      </w:r>
    </w:p>
    <w:p w14:paraId="24B76832" w14:textId="77777777" w:rsidR="00545C36" w:rsidRPr="002705DB" w:rsidRDefault="00545C36">
      <w:pPr>
        <w:numPr>
          <w:ilvl w:val="0"/>
          <w:numId w:val="162"/>
        </w:numPr>
        <w:spacing w:line="276" w:lineRule="auto"/>
        <w:jc w:val="both"/>
      </w:pPr>
      <w:r w:rsidRPr="002705DB">
        <w:t>poticati, inicirati i organizirati individualne igre, zajedničke igre koje djecu raduju, u koje se spontano uključuju i igraju se zajedno s odgojiteljem ili u manjim grupama</w:t>
      </w:r>
    </w:p>
    <w:p w14:paraId="2B24FC1D" w14:textId="77777777" w:rsidR="00545C36" w:rsidRPr="002705DB" w:rsidRDefault="00545C36">
      <w:pPr>
        <w:numPr>
          <w:ilvl w:val="0"/>
          <w:numId w:val="162"/>
        </w:numPr>
        <w:spacing w:line="276" w:lineRule="auto"/>
        <w:jc w:val="both"/>
      </w:pPr>
      <w:r w:rsidRPr="002705DB">
        <w:t>podržavati dječji interes za biljni i životinjski svijet, prirodne pojave, predmete, materijale po boji, veličini i obliku</w:t>
      </w:r>
    </w:p>
    <w:p w14:paraId="44E8B5FB" w14:textId="77777777" w:rsidR="00545C36" w:rsidRPr="002705DB" w:rsidRDefault="00545C36">
      <w:pPr>
        <w:numPr>
          <w:ilvl w:val="0"/>
          <w:numId w:val="162"/>
        </w:numPr>
        <w:spacing w:line="276" w:lineRule="auto"/>
        <w:jc w:val="both"/>
      </w:pPr>
      <w:r w:rsidRPr="002705DB">
        <w:lastRenderedPageBreak/>
        <w:t>u dnevnom životu, igri i radnim obavezama razvijati humane i ravnopravne odnose među spolovima i prijateljstva između djevojčica i dječaka</w:t>
      </w:r>
    </w:p>
    <w:p w14:paraId="2E9A4908" w14:textId="77777777" w:rsidR="00545C36" w:rsidRPr="002705DB" w:rsidRDefault="00545C36">
      <w:pPr>
        <w:numPr>
          <w:ilvl w:val="0"/>
          <w:numId w:val="162"/>
        </w:numPr>
        <w:spacing w:line="276" w:lineRule="auto"/>
        <w:jc w:val="both"/>
      </w:pPr>
      <w:r w:rsidRPr="002705DB">
        <w:t>razvijati kod djece potrebu da se dogovaraju i planiraju zajedničke igre i aktivnosti, njegovati osjećaj samopouzdanja, poticati ih da zajednički uređuju i mijenjaju prostor u kojem borave, te da se njime funkcionalno koriste</w:t>
      </w:r>
    </w:p>
    <w:p w14:paraId="6FF0927E" w14:textId="77777777" w:rsidR="00B714B8" w:rsidRPr="002705DB" w:rsidRDefault="00545C36">
      <w:pPr>
        <w:numPr>
          <w:ilvl w:val="0"/>
          <w:numId w:val="162"/>
        </w:numPr>
        <w:spacing w:line="276" w:lineRule="auto"/>
        <w:jc w:val="both"/>
      </w:pPr>
      <w:r w:rsidRPr="002705DB">
        <w:t>stalno podržavati osjećaj sigurnosti, zadovoljstva i slobode</w:t>
      </w:r>
    </w:p>
    <w:p w14:paraId="7B30DCC3" w14:textId="7D997180" w:rsidR="004D540F" w:rsidRDefault="004D540F" w:rsidP="00E25FBB">
      <w:pPr>
        <w:spacing w:line="276" w:lineRule="auto"/>
        <w:jc w:val="both"/>
        <w:rPr>
          <w:b/>
        </w:rPr>
      </w:pPr>
    </w:p>
    <w:p w14:paraId="02A42DB2" w14:textId="77777777" w:rsidR="00BC631C" w:rsidRPr="002705DB" w:rsidRDefault="00BC631C" w:rsidP="00E25FBB">
      <w:pPr>
        <w:spacing w:line="276" w:lineRule="auto"/>
        <w:jc w:val="both"/>
        <w:rPr>
          <w:b/>
        </w:rPr>
      </w:pPr>
    </w:p>
    <w:p w14:paraId="1C9221BF" w14:textId="267BC2C0" w:rsidR="00BF3D96" w:rsidRPr="002705DB" w:rsidRDefault="00BF3D96" w:rsidP="00E25FBB">
      <w:pPr>
        <w:spacing w:line="276" w:lineRule="auto"/>
        <w:jc w:val="both"/>
        <w:rPr>
          <w:b/>
        </w:rPr>
      </w:pPr>
    </w:p>
    <w:p w14:paraId="74EB0C66" w14:textId="77777777" w:rsidR="003F5AB0" w:rsidRPr="002705DB" w:rsidRDefault="003F5AB0" w:rsidP="00E25FBB">
      <w:pPr>
        <w:spacing w:line="276" w:lineRule="auto"/>
        <w:jc w:val="both"/>
        <w:rPr>
          <w:b/>
        </w:rPr>
      </w:pPr>
    </w:p>
    <w:p w14:paraId="2D256E6F" w14:textId="47FB4CE8" w:rsidR="00545C36" w:rsidRPr="00C134C7" w:rsidRDefault="002B3974" w:rsidP="00C134C7">
      <w:pPr>
        <w:spacing w:line="276" w:lineRule="auto"/>
        <w:jc w:val="both"/>
        <w:rPr>
          <w:b/>
          <w:i/>
        </w:rPr>
      </w:pPr>
      <w:r w:rsidRPr="00C134C7">
        <w:rPr>
          <w:b/>
          <w:i/>
        </w:rPr>
        <w:t>5</w:t>
      </w:r>
      <w:r w:rsidR="00C134C7" w:rsidRPr="00C134C7">
        <w:rPr>
          <w:b/>
          <w:i/>
        </w:rPr>
        <w:t xml:space="preserve">.2   OSTVARIVANJE DOBROBITI ZA DIJETE </w:t>
      </w:r>
    </w:p>
    <w:p w14:paraId="100A6E32" w14:textId="72427276" w:rsidR="00545C36" w:rsidRDefault="00545C36" w:rsidP="00E25FBB">
      <w:pPr>
        <w:spacing w:line="276" w:lineRule="auto"/>
        <w:jc w:val="both"/>
      </w:pPr>
    </w:p>
    <w:p w14:paraId="7A2E1DA3" w14:textId="77777777" w:rsidR="008E5E16" w:rsidRPr="002705DB" w:rsidRDefault="008E5E16" w:rsidP="00E25FBB">
      <w:pPr>
        <w:spacing w:line="276" w:lineRule="auto"/>
        <w:jc w:val="both"/>
      </w:pPr>
    </w:p>
    <w:p w14:paraId="143C4911" w14:textId="40CF519B" w:rsidR="00C134C7" w:rsidRPr="00C134C7" w:rsidRDefault="00C134C7" w:rsidP="00C134C7">
      <w:pPr>
        <w:spacing w:line="276" w:lineRule="auto"/>
        <w:ind w:firstLine="708"/>
        <w:jc w:val="both"/>
        <w:rPr>
          <w:rFonts w:eastAsia="Calibri"/>
        </w:rPr>
      </w:pPr>
      <w:r w:rsidRPr="00C134C7">
        <w:rPr>
          <w:rFonts w:eastAsia="Calibri"/>
        </w:rPr>
        <w:t xml:space="preserve">Sukladno Nacionalnom kurikulumu za rani i predškolski odgoj </w:t>
      </w:r>
      <w:r>
        <w:rPr>
          <w:rFonts w:eastAsia="Calibri"/>
        </w:rPr>
        <w:t xml:space="preserve">sadržajima i aktivnostima odgojno-obrazovnog rada </w:t>
      </w:r>
      <w:r w:rsidRPr="00C134C7">
        <w:rPr>
          <w:rFonts w:eastAsia="Calibri"/>
        </w:rPr>
        <w:t>ostvarujemo ciljeve koji se odnose na osigurav</w:t>
      </w:r>
      <w:r>
        <w:rPr>
          <w:rFonts w:eastAsia="Calibri"/>
        </w:rPr>
        <w:t>anje dobrobiti za dijete: osobne i tjelesne, obrazovne</w:t>
      </w:r>
      <w:r w:rsidRPr="00C134C7">
        <w:rPr>
          <w:rFonts w:eastAsia="Calibri"/>
        </w:rPr>
        <w:t xml:space="preserve">, </w:t>
      </w:r>
      <w:r>
        <w:rPr>
          <w:rFonts w:eastAsia="Calibri"/>
        </w:rPr>
        <w:t>te emocionalne i socijalne</w:t>
      </w:r>
      <w:r w:rsidRPr="00C134C7">
        <w:rPr>
          <w:rFonts w:eastAsia="Calibri"/>
        </w:rPr>
        <w:t xml:space="preserve"> dobrobit</w:t>
      </w:r>
      <w:r>
        <w:rPr>
          <w:rFonts w:eastAsia="Calibri"/>
        </w:rPr>
        <w:t>i</w:t>
      </w:r>
      <w:r w:rsidRPr="00C134C7">
        <w:rPr>
          <w:rFonts w:eastAsia="Calibri"/>
        </w:rPr>
        <w:t>.</w:t>
      </w:r>
    </w:p>
    <w:p w14:paraId="2FDC4859" w14:textId="77777777" w:rsidR="00C134C7" w:rsidRDefault="00C134C7" w:rsidP="00C134C7">
      <w:pPr>
        <w:spacing w:line="276" w:lineRule="auto"/>
        <w:jc w:val="both"/>
        <w:rPr>
          <w:rFonts w:eastAsia="Calibri"/>
        </w:rPr>
      </w:pPr>
      <w:bookmarkStart w:id="0" w:name="_Toc80613135"/>
    </w:p>
    <w:p w14:paraId="0E77F586" w14:textId="6A96A246" w:rsidR="00C134C7" w:rsidRPr="00C134C7" w:rsidRDefault="00C134C7" w:rsidP="00C134C7">
      <w:pPr>
        <w:spacing w:line="276" w:lineRule="auto"/>
        <w:ind w:firstLine="708"/>
        <w:jc w:val="both"/>
        <w:rPr>
          <w:rFonts w:eastAsia="Calibri"/>
        </w:rPr>
      </w:pPr>
      <w:r>
        <w:rPr>
          <w:rFonts w:eastAsia="Calibri"/>
        </w:rPr>
        <w:t>5</w:t>
      </w:r>
      <w:r w:rsidRPr="00C134C7">
        <w:rPr>
          <w:rFonts w:eastAsia="Calibri"/>
        </w:rPr>
        <w:t xml:space="preserve">.2.1. </w:t>
      </w:r>
      <w:r w:rsidRPr="00312014">
        <w:rPr>
          <w:rFonts w:eastAsia="Calibri"/>
          <w:b/>
        </w:rPr>
        <w:t>Osobna i tjelesna dobrobit</w:t>
      </w:r>
      <w:bookmarkEnd w:id="0"/>
      <w:r w:rsidRPr="00C134C7">
        <w:rPr>
          <w:rFonts w:eastAsia="Calibri"/>
        </w:rPr>
        <w:t xml:space="preserve"> </w:t>
      </w:r>
    </w:p>
    <w:p w14:paraId="76B1BB50" w14:textId="77777777" w:rsidR="00C134C7" w:rsidRDefault="00C134C7" w:rsidP="00C134C7">
      <w:pPr>
        <w:spacing w:line="276" w:lineRule="auto"/>
        <w:jc w:val="both"/>
        <w:rPr>
          <w:rFonts w:eastAsia="Calibri"/>
        </w:rPr>
      </w:pPr>
    </w:p>
    <w:p w14:paraId="0ABA0F64" w14:textId="77777777" w:rsidR="008E5E16" w:rsidRDefault="00C134C7" w:rsidP="00C134C7">
      <w:pPr>
        <w:spacing w:line="276" w:lineRule="auto"/>
        <w:ind w:firstLine="708"/>
        <w:jc w:val="both"/>
        <w:rPr>
          <w:rFonts w:eastAsia="Calibri"/>
        </w:rPr>
      </w:pPr>
      <w:r w:rsidRPr="00C134C7">
        <w:rPr>
          <w:rFonts w:eastAsia="Calibri"/>
        </w:rPr>
        <w:t xml:space="preserve">Osobna i tjelesna dobrobit obuhvaća razvoj subjektivnog osjećaja biti zdrav, zadovoljan i osjećati se dobro. </w:t>
      </w:r>
    </w:p>
    <w:p w14:paraId="2B12E0C2" w14:textId="27F8B164" w:rsidR="00C134C7" w:rsidRPr="00C134C7" w:rsidRDefault="00C134C7" w:rsidP="00C134C7">
      <w:pPr>
        <w:spacing w:line="276" w:lineRule="auto"/>
        <w:ind w:firstLine="708"/>
        <w:jc w:val="both"/>
        <w:rPr>
          <w:rFonts w:eastAsia="Calibri"/>
        </w:rPr>
      </w:pPr>
      <w:r w:rsidRPr="00C134C7">
        <w:rPr>
          <w:rFonts w:eastAsia="Calibri"/>
        </w:rPr>
        <w:t>U našem vrtiću, prilikom ostvarivanja osobne i tjelesne dobrobiti kod djece, vodimo se suvremenim pretpostavkama njegova osiguravanja kroz spontano, situacijsko učenje kroz igru i doživljavanje različitih iskustava u okruženju bogatom razvojno primjerenim poticajima.</w:t>
      </w:r>
    </w:p>
    <w:p w14:paraId="419DF73F" w14:textId="1E99C0BC" w:rsidR="00312014" w:rsidRDefault="00312014" w:rsidP="00312014">
      <w:pPr>
        <w:spacing w:line="276" w:lineRule="auto"/>
        <w:jc w:val="both"/>
      </w:pPr>
    </w:p>
    <w:p w14:paraId="0B83A94B" w14:textId="77777777" w:rsidR="008E5E16" w:rsidRDefault="008E5E16" w:rsidP="00312014">
      <w:pPr>
        <w:spacing w:line="276" w:lineRule="auto"/>
        <w:jc w:val="both"/>
      </w:pPr>
    </w:p>
    <w:p w14:paraId="79A48CD8" w14:textId="693FE2DC" w:rsidR="00C134C7" w:rsidRDefault="00C134C7" w:rsidP="00312014">
      <w:pPr>
        <w:spacing w:line="276" w:lineRule="auto"/>
        <w:jc w:val="both"/>
      </w:pPr>
      <w:r>
        <w:t xml:space="preserve">Tablica </w:t>
      </w:r>
      <w:r w:rsidR="00312014">
        <w:t>5.2.</w:t>
      </w:r>
      <w:r>
        <w:t>1</w:t>
      </w:r>
      <w:r w:rsidRPr="00C134C7">
        <w:t>. Osobna i tjelesna dobrobit djeteta</w:t>
      </w:r>
    </w:p>
    <w:p w14:paraId="7E935FF3" w14:textId="77777777" w:rsidR="00312014" w:rsidRPr="00C134C7" w:rsidRDefault="00312014" w:rsidP="00312014">
      <w:pPr>
        <w:spacing w:line="276" w:lineRule="auto"/>
        <w:jc w:val="both"/>
      </w:pPr>
    </w:p>
    <w:tbl>
      <w:tblPr>
        <w:tblStyle w:val="Svijetlareetka-Isticanje1"/>
        <w:tblW w:w="0" w:type="auto"/>
        <w:tblLook w:val="04A0" w:firstRow="1" w:lastRow="0" w:firstColumn="1" w:lastColumn="0" w:noHBand="0" w:noVBand="1"/>
      </w:tblPr>
      <w:tblGrid>
        <w:gridCol w:w="2681"/>
        <w:gridCol w:w="6370"/>
      </w:tblGrid>
      <w:tr w:rsidR="00C134C7" w:rsidRPr="008E5E16" w14:paraId="7A82A196" w14:textId="77777777" w:rsidTr="00CE4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FFFFFF" w:themeColor="background1"/>
              <w:left w:val="single" w:sz="8" w:space="0" w:color="FFFFFF" w:themeColor="background1"/>
              <w:right w:val="single" w:sz="8" w:space="0" w:color="FFFFFF" w:themeColor="background1"/>
            </w:tcBorders>
            <w:vAlign w:val="center"/>
          </w:tcPr>
          <w:p w14:paraId="139350D8"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Dob djeteta:</w:t>
            </w:r>
          </w:p>
        </w:tc>
        <w:tc>
          <w:tcPr>
            <w:tcW w:w="6378" w:type="dxa"/>
            <w:tcBorders>
              <w:top w:val="single" w:sz="8" w:space="0" w:color="FFFFFF" w:themeColor="background1"/>
              <w:left w:val="single" w:sz="8" w:space="0" w:color="FFFFFF" w:themeColor="background1"/>
              <w:right w:val="single" w:sz="8" w:space="0" w:color="FFFFFF" w:themeColor="background1"/>
            </w:tcBorders>
            <w:vAlign w:val="center"/>
          </w:tcPr>
          <w:p w14:paraId="15911941" w14:textId="77777777" w:rsidR="00C134C7" w:rsidRPr="008E5E16" w:rsidRDefault="00C134C7" w:rsidP="008E5E1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Osobna i tjelesna dobrobit uključuje:</w:t>
            </w:r>
          </w:p>
        </w:tc>
      </w:tr>
      <w:tr w:rsidR="00312014" w:rsidRPr="008E5E16" w14:paraId="7D33D3B5" w14:textId="77777777" w:rsidTr="00CE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FFFCC"/>
            <w:vAlign w:val="center"/>
          </w:tcPr>
          <w:p w14:paraId="007DE292"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djeca u 2. godini života</w:t>
            </w:r>
          </w:p>
        </w:tc>
        <w:tc>
          <w:tcPr>
            <w:tcW w:w="6378" w:type="dxa"/>
            <w:tcBorders>
              <w:left w:val="single" w:sz="8" w:space="0" w:color="FFFFFF" w:themeColor="background1"/>
              <w:right w:val="single" w:sz="8" w:space="0" w:color="FFFFFF" w:themeColor="background1"/>
            </w:tcBorders>
            <w:shd w:val="clear" w:color="auto" w:fill="FFFFCC"/>
            <w:vAlign w:val="center"/>
          </w:tcPr>
          <w:p w14:paraId="78699DE1"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usvajanje higijenskih i prehrambenih navika kao preduvjet za zdravlje</w:t>
            </w:r>
          </w:p>
          <w:p w14:paraId="06DAAC57"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razvoj samostalnosti u savladavanju higijenskih navika, životno praktičnih i radnih aktivnosti</w:t>
            </w:r>
          </w:p>
          <w:p w14:paraId="0E123E54"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savladavanje prirodnih oblika kretanja (osobito hodanje, trčanje i puzanje)</w:t>
            </w:r>
          </w:p>
          <w:p w14:paraId="6CEDE33F"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jačanje fine motorike (okretanjem stranica knjiga, hvatanjem i stavljanjem predmeta u određene otvore, građenjem tornja od 3 i više elementa)</w:t>
            </w:r>
          </w:p>
        </w:tc>
      </w:tr>
      <w:tr w:rsidR="00CE4FBA" w:rsidRPr="008E5E16" w14:paraId="036552C2" w14:textId="77777777" w:rsidTr="00CE4F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8F8F8"/>
            <w:vAlign w:val="center"/>
          </w:tcPr>
          <w:p w14:paraId="484DAF47"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djeca u 3. godini života</w:t>
            </w:r>
          </w:p>
        </w:tc>
        <w:tc>
          <w:tcPr>
            <w:tcW w:w="6378" w:type="dxa"/>
            <w:tcBorders>
              <w:left w:val="single" w:sz="8" w:space="0" w:color="FFFFFF" w:themeColor="background1"/>
              <w:right w:val="single" w:sz="8" w:space="0" w:color="FFFFFF" w:themeColor="background1"/>
            </w:tcBorders>
            <w:shd w:val="clear" w:color="auto" w:fill="F8F8F8"/>
            <w:vAlign w:val="center"/>
          </w:tcPr>
          <w:p w14:paraId="674A1F9E"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usvajanje higijenskih i prehrambenih navika kao preduvjet za zdravlje</w:t>
            </w:r>
          </w:p>
          <w:p w14:paraId="21ABCEA9"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razvoj samostalnosti u savladavanju higijenskih navika i životno praktičnih i radnih aktivnosti</w:t>
            </w:r>
          </w:p>
          <w:p w14:paraId="5723F033"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lastRenderedPageBreak/>
              <w:t>- savladavanje prirodnih oblika kretanja (hodanje, trčanje, puzanje); prelazak prepreke u visini trbuha i prsnog koša; preskakanje predmeta visokih 15 cm s doskokom na oba stopala; promjena i pravac kretanja prilikom trčanja; držanje žlice i vilice; pijenje iz čaše</w:t>
            </w:r>
          </w:p>
          <w:p w14:paraId="18C2C752"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jačanje fine motorike (okretanjem stranica knjiga, rezanjem škaricama, držanjem bojica palcem i prstima, ponavljanjem crteža kruga, vučenjem okomitih i vodoravnih crta, mrvljenjem, gnječenjem i razvlačenjem gline i plastelina, hvatanjem predmeta i stavljanjem u određene otvore)</w:t>
            </w:r>
          </w:p>
        </w:tc>
      </w:tr>
      <w:tr w:rsidR="00312014" w:rsidRPr="008E5E16" w14:paraId="5D5662DC" w14:textId="77777777" w:rsidTr="00CE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FFFCC"/>
            <w:vAlign w:val="center"/>
          </w:tcPr>
          <w:p w14:paraId="61249845"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lastRenderedPageBreak/>
              <w:t>djeca u 4. godini života</w:t>
            </w:r>
          </w:p>
        </w:tc>
        <w:tc>
          <w:tcPr>
            <w:tcW w:w="6378" w:type="dxa"/>
            <w:tcBorders>
              <w:left w:val="single" w:sz="8" w:space="0" w:color="FFFFFF" w:themeColor="background1"/>
              <w:right w:val="single" w:sz="8" w:space="0" w:color="FFFFFF" w:themeColor="background1"/>
            </w:tcBorders>
            <w:shd w:val="clear" w:color="auto" w:fill="FFFFCC"/>
            <w:vAlign w:val="center"/>
          </w:tcPr>
          <w:p w14:paraId="53F266F5"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usvajanje higijenskih i prehrambenih navika kao preduvjet zdravlja</w:t>
            </w:r>
          </w:p>
          <w:p w14:paraId="1564A152"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razvoj samostalnosti u savladavanju higijenskih navika i životno praktičnih i radnih aktivnosti</w:t>
            </w:r>
          </w:p>
          <w:p w14:paraId="508D71DF"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jačanje krupnih grupa mišića; vježbe za razvoj stopala, pravilno držanje tijela te organizirano kretanje i postavljanje u kolonu i krug; razvoj prirodnih oblika kretanja (hodanje - natraške, na prstima i petama, trčanje, skakanje, poskakivanje, bacanje i gađanje); savladavanje bacanja lopte jednom rukom na udaljenost 1,5 – 2 m;  usvajanje rezanja papira ravnim čvrstim potezima</w:t>
            </w:r>
          </w:p>
        </w:tc>
      </w:tr>
      <w:tr w:rsidR="00CE4FBA" w:rsidRPr="008E5E16" w14:paraId="3BB0F37D" w14:textId="77777777" w:rsidTr="00CE4F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8F8F8"/>
            <w:vAlign w:val="center"/>
          </w:tcPr>
          <w:p w14:paraId="561B6C82"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djeca u 5. godini života</w:t>
            </w:r>
          </w:p>
        </w:tc>
        <w:tc>
          <w:tcPr>
            <w:tcW w:w="6378" w:type="dxa"/>
            <w:tcBorders>
              <w:left w:val="single" w:sz="8" w:space="0" w:color="FFFFFF" w:themeColor="background1"/>
              <w:right w:val="single" w:sz="8" w:space="0" w:color="FFFFFF" w:themeColor="background1"/>
            </w:tcBorders>
            <w:shd w:val="clear" w:color="auto" w:fill="F8F8F8"/>
            <w:vAlign w:val="center"/>
          </w:tcPr>
          <w:p w14:paraId="751EA837"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usvajanje zdravog načina života</w:t>
            </w:r>
          </w:p>
          <w:p w14:paraId="342842E3"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usvajanje navika održavanja osobne higijene, samostalnosti u oblačenju i svlačenju te urednom odlaganju</w:t>
            </w:r>
          </w:p>
          <w:p w14:paraId="079AD084"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samostalnost u uzimanju obroka i korištenju pribora za jelo</w:t>
            </w:r>
          </w:p>
          <w:p w14:paraId="593E0775"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jačanje krupnih mišićnih skupina; pravilno držanje tijela; pravilan razvoj stopala; vježbe za razvoj snage i jačine te organizirano kretanje; razvoj osnovnih pokreta i njihove preciznosti; usavršavanje prirodnih oblika kretanja (trčanje, skakanje, bacanje, hvatanje, gađanje i nošenje); savladavanje hodanja po smanjenoj površini, skakanja preko užeta te igre loptom</w:t>
            </w:r>
          </w:p>
        </w:tc>
      </w:tr>
      <w:tr w:rsidR="00312014" w:rsidRPr="008E5E16" w14:paraId="78DC1648" w14:textId="77777777" w:rsidTr="00CE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bottom w:val="single" w:sz="8" w:space="0" w:color="FFFFFF" w:themeColor="background1"/>
              <w:right w:val="single" w:sz="8" w:space="0" w:color="FFFFFF" w:themeColor="background1"/>
            </w:tcBorders>
            <w:shd w:val="clear" w:color="auto" w:fill="FFFFCC"/>
            <w:vAlign w:val="center"/>
          </w:tcPr>
          <w:p w14:paraId="0E79D00A"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djeca u 6. i 7. godini života</w:t>
            </w:r>
          </w:p>
        </w:tc>
        <w:tc>
          <w:tcPr>
            <w:tcW w:w="6378" w:type="dxa"/>
            <w:tcBorders>
              <w:left w:val="single" w:sz="8" w:space="0" w:color="FFFFFF" w:themeColor="background1"/>
              <w:bottom w:val="single" w:sz="8" w:space="0" w:color="FFFFFF" w:themeColor="background1"/>
              <w:right w:val="single" w:sz="8" w:space="0" w:color="FFFFFF" w:themeColor="background1"/>
            </w:tcBorders>
            <w:shd w:val="clear" w:color="auto" w:fill="FFFFCC"/>
            <w:vAlign w:val="center"/>
          </w:tcPr>
          <w:p w14:paraId="722ECA00"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stjecanje navika zdravog načina života,</w:t>
            </w:r>
          </w:p>
          <w:p w14:paraId="08084EF3"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osamostaljivanje u svim aktivnostima</w:t>
            </w:r>
          </w:p>
          <w:p w14:paraId="41C977F3"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jačanje krupnih mišićnih skupina; lakoća izvođenja, točnost i preciznost; usavršavanje motorike; koordinacija pokreta i ravnoteže; razvoj fine motorike i koordinacije oko – ruka</w:t>
            </w:r>
          </w:p>
          <w:p w14:paraId="690B7D8A"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razvoj osnovnih pokreta i sposobnosti mjerenja rezultata (nivo postignuća); savladavanje izvođenja plesova hodanjem, trčanjem i poskocima</w:t>
            </w:r>
          </w:p>
        </w:tc>
      </w:tr>
    </w:tbl>
    <w:p w14:paraId="5929BBEF" w14:textId="6F79B23E" w:rsidR="008E5E16" w:rsidRDefault="008E5E16" w:rsidP="00BC631C">
      <w:pPr>
        <w:spacing w:line="360" w:lineRule="auto"/>
        <w:jc w:val="both"/>
        <w:rPr>
          <w:rFonts w:eastAsia="Calibri"/>
          <w:lang w:eastAsia="hr-HR"/>
        </w:rPr>
      </w:pPr>
    </w:p>
    <w:p w14:paraId="2AB7F7A7" w14:textId="7D9BF176" w:rsidR="00BC631C" w:rsidRDefault="00BC631C" w:rsidP="00BC631C">
      <w:pPr>
        <w:spacing w:line="360" w:lineRule="auto"/>
        <w:jc w:val="both"/>
        <w:rPr>
          <w:rFonts w:eastAsia="Calibri"/>
          <w:lang w:eastAsia="hr-HR"/>
        </w:rPr>
      </w:pPr>
    </w:p>
    <w:p w14:paraId="628B3E64" w14:textId="77777777" w:rsidR="00BC631C" w:rsidRPr="0054117B" w:rsidRDefault="00BC631C" w:rsidP="00BC631C">
      <w:pPr>
        <w:spacing w:line="360" w:lineRule="auto"/>
        <w:jc w:val="both"/>
        <w:rPr>
          <w:rFonts w:eastAsia="Calibri"/>
          <w:lang w:eastAsia="hr-HR"/>
        </w:rPr>
      </w:pPr>
    </w:p>
    <w:p w14:paraId="472D92EE" w14:textId="11AC2227" w:rsidR="00C134C7" w:rsidRPr="008F4D09" w:rsidRDefault="008F4D09" w:rsidP="008F4D09">
      <w:pPr>
        <w:spacing w:line="276" w:lineRule="auto"/>
        <w:ind w:firstLine="708"/>
        <w:jc w:val="both"/>
        <w:rPr>
          <w:rFonts w:eastAsia="Calibri"/>
        </w:rPr>
      </w:pPr>
      <w:bookmarkStart w:id="1" w:name="_Toc80613136"/>
      <w:r>
        <w:rPr>
          <w:rFonts w:eastAsia="Calibri"/>
        </w:rPr>
        <w:t>5</w:t>
      </w:r>
      <w:r w:rsidR="00C134C7" w:rsidRPr="008F4D09">
        <w:rPr>
          <w:rFonts w:eastAsia="Calibri"/>
        </w:rPr>
        <w:t xml:space="preserve">.2.2. </w:t>
      </w:r>
      <w:r w:rsidR="00C134C7" w:rsidRPr="008F4D09">
        <w:rPr>
          <w:rFonts w:eastAsia="Calibri"/>
          <w:b/>
        </w:rPr>
        <w:t>Obrazovna dobrobit</w:t>
      </w:r>
      <w:bookmarkEnd w:id="1"/>
    </w:p>
    <w:p w14:paraId="3A6A7D71" w14:textId="77777777" w:rsidR="00C134C7" w:rsidRPr="008F4D09" w:rsidRDefault="00C134C7" w:rsidP="008F4D09">
      <w:pPr>
        <w:spacing w:line="276" w:lineRule="auto"/>
        <w:jc w:val="both"/>
      </w:pPr>
    </w:p>
    <w:p w14:paraId="6291FBA7" w14:textId="77777777" w:rsidR="00CE4FBA" w:rsidRDefault="00C134C7" w:rsidP="008F4D09">
      <w:pPr>
        <w:spacing w:line="276" w:lineRule="auto"/>
        <w:ind w:firstLine="708"/>
        <w:jc w:val="both"/>
        <w:rPr>
          <w:rFonts w:eastAsia="Calibri"/>
        </w:rPr>
      </w:pPr>
      <w:r w:rsidRPr="008F4D09">
        <w:rPr>
          <w:rFonts w:eastAsia="Calibri"/>
        </w:rPr>
        <w:t xml:space="preserve">Obrazovna dobrobit podrazumijeva uspješno funkcioniranje i razvijanje osobnih, spoznajnih, umjetničkih, motoričkih i drugih potencijala. Kod osiguravanja </w:t>
      </w:r>
      <w:r w:rsidR="008F4D09">
        <w:rPr>
          <w:rFonts w:eastAsia="Calibri"/>
        </w:rPr>
        <w:t>ove dobrobiti u našem odgojno-</w:t>
      </w:r>
      <w:r w:rsidRPr="008F4D09">
        <w:rPr>
          <w:rFonts w:eastAsia="Calibri"/>
        </w:rPr>
        <w:t xml:space="preserve">obrazovnom radu, vodimo se prihvaćanjem integrirane prirode djetetovog učenja u organizaciji odgojnog i obrazovnog procesa u vrtiću. </w:t>
      </w:r>
    </w:p>
    <w:p w14:paraId="1FF47D96" w14:textId="77777777" w:rsidR="00B03BE4" w:rsidRDefault="00C134C7" w:rsidP="008F4D09">
      <w:pPr>
        <w:spacing w:line="276" w:lineRule="auto"/>
        <w:ind w:firstLine="708"/>
        <w:jc w:val="both"/>
        <w:rPr>
          <w:rFonts w:eastAsia="Calibri"/>
        </w:rPr>
      </w:pPr>
      <w:r w:rsidRPr="008F4D09">
        <w:rPr>
          <w:rFonts w:eastAsia="Calibri"/>
        </w:rPr>
        <w:t xml:space="preserve">Svakodnevno procjenjujemo znanja i mogućnosti te istražujemo interese djece kako bi, na temelju toga, planiranim promjenama u okruženju i poticanjem interakcije s djecom i djece međusobno, omogućavali njihov daljnji rast i razvoj.  Okruženje obogaćujemo različitim sredstvima i materijalima te odlazimo u prostore izvan vrtića radi zadovoljavanja dječjih potreba i proširivanja iskustva kako bi svi zajedno konstruirali i </w:t>
      </w:r>
      <w:proofErr w:type="spellStart"/>
      <w:r w:rsidRPr="008F4D09">
        <w:rPr>
          <w:rFonts w:eastAsia="Calibri"/>
        </w:rPr>
        <w:t>sukonstruirali</w:t>
      </w:r>
      <w:proofErr w:type="spellEnd"/>
      <w:r w:rsidRPr="008F4D09">
        <w:rPr>
          <w:rFonts w:eastAsia="Calibri"/>
        </w:rPr>
        <w:t xml:space="preserve"> znanja. </w:t>
      </w:r>
    </w:p>
    <w:p w14:paraId="225B2EBF" w14:textId="53E8AAFD" w:rsidR="00C134C7" w:rsidRPr="008F4D09" w:rsidRDefault="00C134C7" w:rsidP="008F4D09">
      <w:pPr>
        <w:spacing w:line="276" w:lineRule="auto"/>
        <w:ind w:firstLine="708"/>
        <w:jc w:val="both"/>
        <w:rPr>
          <w:rFonts w:eastAsia="Calibri"/>
        </w:rPr>
      </w:pPr>
      <w:r w:rsidRPr="008F4D09">
        <w:rPr>
          <w:rFonts w:eastAsia="Calibri"/>
        </w:rPr>
        <w:t>Odgojiteljeva uloga je ovdje izuzetno važna, a ona obuhvaća stvaranje uvjeta za poticanje i motiviranje djece na aktivnost, na činjenje i otkrivanje vlastite strategije učenja. Svakodnevni kontakt s različitim prostorima, raznovrsnim sredstvima, aktivnostima, skupljanje doživljaja i  iskustva svim senzornim modalitetima dovodi do učenja, znanja i razvoja ključnih kompetencija za cjeloživotno učenje.</w:t>
      </w:r>
    </w:p>
    <w:p w14:paraId="1F1D0EEF" w14:textId="77777777" w:rsidR="00C134C7" w:rsidRPr="008F4D09" w:rsidRDefault="00C134C7" w:rsidP="008F4D09">
      <w:pPr>
        <w:spacing w:line="276" w:lineRule="auto"/>
        <w:jc w:val="both"/>
        <w:rPr>
          <w:rFonts w:eastAsia="Calibri"/>
        </w:rPr>
      </w:pPr>
    </w:p>
    <w:p w14:paraId="38D2AD7B" w14:textId="7B8CF808" w:rsidR="00C134C7" w:rsidRDefault="00CE4FBA" w:rsidP="008F4D09">
      <w:pPr>
        <w:spacing w:line="276" w:lineRule="auto"/>
        <w:jc w:val="both"/>
      </w:pPr>
      <w:r>
        <w:t>Tablica 5.2.2</w:t>
      </w:r>
      <w:r w:rsidR="00C134C7" w:rsidRPr="008F4D09">
        <w:t xml:space="preserve">. Obrazovna dobrobit djeteta </w:t>
      </w:r>
    </w:p>
    <w:p w14:paraId="6A143A3F" w14:textId="77777777" w:rsidR="00CE4FBA" w:rsidRPr="008E5E16" w:rsidRDefault="00CE4FBA" w:rsidP="008E5E16">
      <w:pPr>
        <w:pStyle w:val="Bezproreda"/>
        <w:rPr>
          <w:sz w:val="16"/>
          <w:szCs w:val="16"/>
        </w:rPr>
      </w:pPr>
    </w:p>
    <w:tbl>
      <w:tblPr>
        <w:tblStyle w:val="Svijetlareetka-Isticanje1"/>
        <w:tblW w:w="0" w:type="auto"/>
        <w:tblLook w:val="04A0" w:firstRow="1" w:lastRow="0" w:firstColumn="1" w:lastColumn="0" w:noHBand="0" w:noVBand="1"/>
      </w:tblPr>
      <w:tblGrid>
        <w:gridCol w:w="2681"/>
        <w:gridCol w:w="6370"/>
      </w:tblGrid>
      <w:tr w:rsidR="008F4D09" w:rsidRPr="0054117B" w14:paraId="55F77057" w14:textId="77777777" w:rsidTr="00CE4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FFFFFF" w:themeColor="background1"/>
              <w:left w:val="single" w:sz="8" w:space="0" w:color="FFFFFF" w:themeColor="background1"/>
              <w:right w:val="single" w:sz="8" w:space="0" w:color="FFFFFF" w:themeColor="background1"/>
            </w:tcBorders>
            <w:vAlign w:val="center"/>
          </w:tcPr>
          <w:p w14:paraId="2D96A8AD" w14:textId="5E7E06F3" w:rsidR="008F4D09" w:rsidRPr="0054117B" w:rsidRDefault="008F4D09" w:rsidP="00CE4FBA">
            <w:pPr>
              <w:spacing w:line="276" w:lineRule="auto"/>
              <w:rPr>
                <w:rFonts w:eastAsia="Calibri"/>
                <w:b w:val="0"/>
                <w:bCs w:val="0"/>
              </w:rPr>
            </w:pPr>
            <w:r w:rsidRPr="0054117B">
              <w:rPr>
                <w:rFonts w:ascii="Times New Roman" w:eastAsia="Calibri" w:hAnsi="Times New Roman" w:cs="Times New Roman"/>
              </w:rPr>
              <w:t>Dob djeteta</w:t>
            </w:r>
          </w:p>
        </w:tc>
        <w:tc>
          <w:tcPr>
            <w:tcW w:w="6378" w:type="dxa"/>
            <w:tcBorders>
              <w:top w:val="single" w:sz="8" w:space="0" w:color="FFFFFF" w:themeColor="background1"/>
              <w:left w:val="single" w:sz="8" w:space="0" w:color="FFFFFF" w:themeColor="background1"/>
              <w:right w:val="single" w:sz="8" w:space="0" w:color="FFFFFF" w:themeColor="background1"/>
            </w:tcBorders>
            <w:vAlign w:val="center"/>
          </w:tcPr>
          <w:p w14:paraId="05562C8A" w14:textId="7A688159" w:rsidR="008F4D09" w:rsidRPr="0054117B" w:rsidRDefault="008F4D09" w:rsidP="00CE4F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Radi obrazovne dobrobiti dijete potičemo na:</w:t>
            </w:r>
          </w:p>
        </w:tc>
      </w:tr>
      <w:tr w:rsidR="00C134C7" w:rsidRPr="0054117B" w14:paraId="19CE3AF4" w14:textId="77777777" w:rsidTr="00CE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FFFCC"/>
            <w:vAlign w:val="center"/>
          </w:tcPr>
          <w:p w14:paraId="7083D14E" w14:textId="77777777" w:rsidR="00C134C7" w:rsidRPr="0054117B" w:rsidRDefault="00C134C7" w:rsidP="00CE4FBA">
            <w:pPr>
              <w:spacing w:line="276" w:lineRule="auto"/>
              <w:rPr>
                <w:rFonts w:ascii="Times New Roman" w:eastAsia="Calibri" w:hAnsi="Times New Roman" w:cs="Times New Roman"/>
              </w:rPr>
            </w:pPr>
            <w:r w:rsidRPr="0054117B">
              <w:rPr>
                <w:rFonts w:ascii="Times New Roman" w:eastAsia="Calibri" w:hAnsi="Times New Roman" w:cs="Times New Roman"/>
              </w:rPr>
              <w:t>djeca u 2. godini života</w:t>
            </w:r>
          </w:p>
        </w:tc>
        <w:tc>
          <w:tcPr>
            <w:tcW w:w="6378" w:type="dxa"/>
            <w:tcBorders>
              <w:left w:val="single" w:sz="8" w:space="0" w:color="FFFFFF" w:themeColor="background1"/>
              <w:right w:val="single" w:sz="8" w:space="0" w:color="FFFFFF" w:themeColor="background1"/>
            </w:tcBorders>
            <w:shd w:val="clear" w:color="auto" w:fill="FFFFCC"/>
            <w:vAlign w:val="center"/>
          </w:tcPr>
          <w:p w14:paraId="0C01851D"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upoznavanje okoline manipulacijom (trganjem, prevrtanjem, rastavljanjem, sastavljanjem, udaranjem, premještanjem i sl.)</w:t>
            </w:r>
          </w:p>
          <w:p w14:paraId="315C730B"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aktivnost i samostalnost</w:t>
            </w:r>
          </w:p>
          <w:p w14:paraId="42B627BD"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na istraživanje, oponašanje  jednostavnih radnji, osluškivanje i oponašanje zvukova iz prirode i okoline; imenovanje (stvari, radnje) i prepoznavanje sadržaja iz okoline kroz igru</w:t>
            </w:r>
          </w:p>
          <w:p w14:paraId="611F6715"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čitanje slikovnica i razgovor o slikovnicama uz pokazivanje slika</w:t>
            </w:r>
          </w:p>
          <w:p w14:paraId="0CC28047"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komunikaciju (verbaliziramo njegove geste, komunikacijske namjere)</w:t>
            </w:r>
          </w:p>
          <w:p w14:paraId="1CBFC9A2"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verbalno izražavanje - govor (pjesmice i brojalice)</w:t>
            </w:r>
          </w:p>
          <w:p w14:paraId="04A71B48"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simboličku igru u kojoj dijete oponaša radnje i osobine ljudi, životinja, predmeta</w:t>
            </w:r>
          </w:p>
        </w:tc>
      </w:tr>
      <w:tr w:rsidR="00C134C7" w:rsidRPr="0054117B" w14:paraId="3B763110" w14:textId="77777777" w:rsidTr="00CE4F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8F8F8"/>
            <w:vAlign w:val="center"/>
          </w:tcPr>
          <w:p w14:paraId="17B8530C" w14:textId="77777777" w:rsidR="00C134C7" w:rsidRPr="0054117B" w:rsidRDefault="00C134C7" w:rsidP="00CE4FBA">
            <w:pPr>
              <w:spacing w:line="276" w:lineRule="auto"/>
              <w:rPr>
                <w:rFonts w:ascii="Times New Roman" w:eastAsia="Calibri" w:hAnsi="Times New Roman" w:cs="Times New Roman"/>
              </w:rPr>
            </w:pPr>
            <w:r w:rsidRPr="0054117B">
              <w:rPr>
                <w:rFonts w:ascii="Times New Roman" w:eastAsia="Calibri" w:hAnsi="Times New Roman" w:cs="Times New Roman"/>
              </w:rPr>
              <w:t>djeca u 3. godini života</w:t>
            </w:r>
          </w:p>
        </w:tc>
        <w:tc>
          <w:tcPr>
            <w:tcW w:w="6378" w:type="dxa"/>
            <w:tcBorders>
              <w:left w:val="single" w:sz="8" w:space="0" w:color="FFFFFF" w:themeColor="background1"/>
              <w:right w:val="single" w:sz="8" w:space="0" w:color="FFFFFF" w:themeColor="background1"/>
            </w:tcBorders>
            <w:shd w:val="clear" w:color="auto" w:fill="F8F8F8"/>
            <w:vAlign w:val="center"/>
          </w:tcPr>
          <w:p w14:paraId="1556B3E0" w14:textId="77777777" w:rsidR="00C134C7" w:rsidRPr="0054117B" w:rsidRDefault="00C134C7" w:rsidP="00CE4FBA">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aktivno isprobavanje, istraživanje, manipulaciju svojom okolinom (opipava, rastavlja, sastavlja…); usmjeravanje pažnje na događaje koji potiču istraživanje i koji su mu zanimljivi; rješavanje praktičnih problema (uklanjanjem prepreke i sl.); svrstavanje predmete po jednom svojstvu, razlikovanje i pridruživanje (dvije boje, veličine, oblike)</w:t>
            </w:r>
          </w:p>
          <w:p w14:paraId="3A3F5AE9" w14:textId="77777777" w:rsidR="00C134C7" w:rsidRPr="0054117B" w:rsidRDefault="00C134C7" w:rsidP="00CE4FBA">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lastRenderedPageBreak/>
              <w:t>-  čitanje, listanje i gledanje slikovnica uz razgovor  nakon čitanja</w:t>
            </w:r>
          </w:p>
          <w:p w14:paraId="2B8F81E0" w14:textId="77777777" w:rsidR="00C134C7" w:rsidRPr="0054117B" w:rsidRDefault="00C134C7" w:rsidP="00CE4FBA">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na igru pretvaranja kroz suradnički odnos s odraslom osobom koja se s djetetom igra</w:t>
            </w:r>
          </w:p>
        </w:tc>
      </w:tr>
      <w:tr w:rsidR="00C134C7" w:rsidRPr="0054117B" w14:paraId="5D93D5E3" w14:textId="77777777" w:rsidTr="00CE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FFFCC"/>
            <w:vAlign w:val="center"/>
          </w:tcPr>
          <w:p w14:paraId="4044FF9D" w14:textId="77777777" w:rsidR="00C134C7" w:rsidRPr="0054117B" w:rsidRDefault="00C134C7" w:rsidP="00CE4FBA">
            <w:pPr>
              <w:spacing w:line="276" w:lineRule="auto"/>
              <w:rPr>
                <w:rFonts w:ascii="Times New Roman" w:eastAsia="Calibri" w:hAnsi="Times New Roman" w:cs="Times New Roman"/>
              </w:rPr>
            </w:pPr>
            <w:r w:rsidRPr="0054117B">
              <w:rPr>
                <w:rFonts w:ascii="Times New Roman" w:eastAsia="Calibri" w:hAnsi="Times New Roman" w:cs="Times New Roman"/>
              </w:rPr>
              <w:lastRenderedPageBreak/>
              <w:t>djeca u 4. godini života</w:t>
            </w:r>
          </w:p>
        </w:tc>
        <w:tc>
          <w:tcPr>
            <w:tcW w:w="6378" w:type="dxa"/>
            <w:tcBorders>
              <w:left w:val="single" w:sz="8" w:space="0" w:color="FFFFFF" w:themeColor="background1"/>
              <w:right w:val="single" w:sz="8" w:space="0" w:color="FFFFFF" w:themeColor="background1"/>
            </w:tcBorders>
            <w:shd w:val="clear" w:color="auto" w:fill="FFFFCC"/>
            <w:vAlign w:val="center"/>
          </w:tcPr>
          <w:p w14:paraId="320F0AD8"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upoznavanje namjene svih prostora u vrtiću; uočavanje prostornih i količinskih odnosa</w:t>
            </w:r>
          </w:p>
          <w:p w14:paraId="061FCE06"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stjecanje znanja i iskustava o svijetu koji ih okružuje (ljudi i njihove aktivnosti, materijalna i duhovna dobra, biljni i životinjski svijet, vremenske karakteristike i prirodne pojave);  imenovanje grada i ulice u kojoj dijete živi;  igre za stjecanje iskustava u prometu usvajajući pozitivna ponašanja u prometnim situacijama</w:t>
            </w:r>
          </w:p>
          <w:p w14:paraId="0D2F6F95"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prepoznavanje slova i brojeva; imenovanje i opisivanje; prepoznavanje barem šest dijelova tijela; pamćenje osobnih imena; predviđanje realističnog ishoda događaja ili priče</w:t>
            </w:r>
          </w:p>
          <w:p w14:paraId="6FD871D4"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pravilno služenje jednostavnim alatima u aktivnostima</w:t>
            </w:r>
          </w:p>
        </w:tc>
      </w:tr>
      <w:tr w:rsidR="00C134C7" w:rsidRPr="0054117B" w14:paraId="2C0F70A2" w14:textId="77777777" w:rsidTr="00CE4F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8F8F8"/>
            <w:vAlign w:val="center"/>
          </w:tcPr>
          <w:p w14:paraId="0B8159AF" w14:textId="77777777" w:rsidR="00C134C7" w:rsidRPr="0054117B" w:rsidRDefault="00C134C7" w:rsidP="00CE4FBA">
            <w:pPr>
              <w:spacing w:line="276" w:lineRule="auto"/>
              <w:rPr>
                <w:rFonts w:ascii="Times New Roman" w:eastAsia="Calibri" w:hAnsi="Times New Roman" w:cs="Times New Roman"/>
              </w:rPr>
            </w:pPr>
            <w:r w:rsidRPr="0054117B">
              <w:rPr>
                <w:rFonts w:ascii="Times New Roman" w:eastAsia="Calibri" w:hAnsi="Times New Roman" w:cs="Times New Roman"/>
              </w:rPr>
              <w:t>djeca u 5. godini života</w:t>
            </w:r>
          </w:p>
        </w:tc>
        <w:tc>
          <w:tcPr>
            <w:tcW w:w="6378" w:type="dxa"/>
            <w:tcBorders>
              <w:left w:val="single" w:sz="8" w:space="0" w:color="FFFFFF" w:themeColor="background1"/>
              <w:right w:val="single" w:sz="8" w:space="0" w:color="FFFFFF" w:themeColor="background1"/>
            </w:tcBorders>
            <w:shd w:val="clear" w:color="auto" w:fill="F8F8F8"/>
            <w:vAlign w:val="center"/>
          </w:tcPr>
          <w:p w14:paraId="7C5A377B" w14:textId="77777777" w:rsidR="00C134C7" w:rsidRPr="0054117B" w:rsidRDefault="00C134C7" w:rsidP="00CE4FBA">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upoznavanje i istraživanje osnovnih obilježja biljnog i životinjskog svijeta; zapažanje, uspoređivanje i imenovanje odnosa među predmetima te imenovanje količine i vremenskih odnosa; usvajanje prometne kulture; brojanje i prepoznavanje brojka; prepoznavanje slova; razvoj interesa za čitanje; prepoznavanje vremena koje pokazuje sat; razumijevanje pojama prošlosti i budućnosti</w:t>
            </w:r>
          </w:p>
        </w:tc>
      </w:tr>
      <w:tr w:rsidR="00C134C7" w:rsidRPr="0054117B" w14:paraId="77701884" w14:textId="77777777" w:rsidTr="00CE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bottom w:val="single" w:sz="8" w:space="0" w:color="FFFFFF" w:themeColor="background1"/>
              <w:right w:val="single" w:sz="8" w:space="0" w:color="FFFFFF" w:themeColor="background1"/>
            </w:tcBorders>
            <w:shd w:val="clear" w:color="auto" w:fill="FFFFCC"/>
            <w:vAlign w:val="center"/>
          </w:tcPr>
          <w:p w14:paraId="6760AF92" w14:textId="77777777" w:rsidR="00C134C7" w:rsidRPr="0054117B" w:rsidRDefault="00C134C7" w:rsidP="00CE4FBA">
            <w:pPr>
              <w:spacing w:line="276" w:lineRule="auto"/>
              <w:rPr>
                <w:rFonts w:ascii="Times New Roman" w:eastAsia="Calibri" w:hAnsi="Times New Roman" w:cs="Times New Roman"/>
              </w:rPr>
            </w:pPr>
            <w:r w:rsidRPr="0054117B">
              <w:rPr>
                <w:rFonts w:ascii="Times New Roman" w:eastAsia="Calibri" w:hAnsi="Times New Roman" w:cs="Times New Roman"/>
              </w:rPr>
              <w:t>djeca u 6. i 7. godini života</w:t>
            </w:r>
          </w:p>
        </w:tc>
        <w:tc>
          <w:tcPr>
            <w:tcW w:w="6378" w:type="dxa"/>
            <w:tcBorders>
              <w:left w:val="single" w:sz="8" w:space="0" w:color="FFFFFF" w:themeColor="background1"/>
              <w:bottom w:val="single" w:sz="8" w:space="0" w:color="FFFFFF" w:themeColor="background1"/>
              <w:right w:val="single" w:sz="8" w:space="0" w:color="FFFFFF" w:themeColor="background1"/>
            </w:tcBorders>
            <w:shd w:val="clear" w:color="auto" w:fill="FFFFCC"/>
            <w:vAlign w:val="center"/>
          </w:tcPr>
          <w:p w14:paraId="033C6124"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sve veću radoznalost i interes prema svemu što ga okružuje;  istraživanje i uočavanje povezanost pojava (uzrok i posljedica)</w:t>
            </w:r>
          </w:p>
          <w:p w14:paraId="3E67412C"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stjecanje  sve više iskustava i znanja o sebi, o ljudima i njihovim osobinama, o prirodi, o materijalnim i duhovnim dobrima iz okruženja</w:t>
            </w:r>
          </w:p>
          <w:p w14:paraId="1A3C1D70"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razvijanje ekološke svijesti, prostorne i vremenske orijentacije, pojama broja i skupa;  prepoznavanje brojki i pridruživanje količini, mehaničko brojenje</w:t>
            </w:r>
          </w:p>
          <w:p w14:paraId="0F42241D" w14:textId="77777777" w:rsidR="00C134C7" w:rsidRPr="0054117B" w:rsidRDefault="00C134C7" w:rsidP="00CE4F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4117B">
              <w:rPr>
                <w:rFonts w:ascii="Times New Roman" w:eastAsia="Calibri" w:hAnsi="Times New Roman" w:cs="Times New Roman"/>
              </w:rPr>
              <w:t>- razvoj pažnje, koncentracije, percepcije; svjesno i namjerno učenje i zapamćivanje</w:t>
            </w:r>
          </w:p>
        </w:tc>
      </w:tr>
    </w:tbl>
    <w:p w14:paraId="226971B2" w14:textId="2E531F0B" w:rsidR="00C134C7" w:rsidRDefault="00C134C7" w:rsidP="00C134C7">
      <w:pPr>
        <w:spacing w:line="360" w:lineRule="auto"/>
        <w:ind w:firstLine="360"/>
        <w:jc w:val="both"/>
        <w:rPr>
          <w:rFonts w:eastAsia="Calibri"/>
          <w:lang w:eastAsia="hr-HR"/>
        </w:rPr>
      </w:pPr>
    </w:p>
    <w:p w14:paraId="45DAAE74" w14:textId="77777777" w:rsidR="007066FC" w:rsidRPr="0054117B" w:rsidRDefault="007066FC" w:rsidP="00C134C7">
      <w:pPr>
        <w:spacing w:line="360" w:lineRule="auto"/>
        <w:ind w:firstLine="360"/>
        <w:jc w:val="both"/>
        <w:rPr>
          <w:rFonts w:eastAsia="Calibri"/>
          <w:lang w:eastAsia="hr-HR"/>
        </w:rPr>
      </w:pPr>
    </w:p>
    <w:p w14:paraId="423B8950" w14:textId="0C439383" w:rsidR="00C134C7" w:rsidRPr="000A2714" w:rsidRDefault="008E5E16" w:rsidP="008E5E16">
      <w:pPr>
        <w:spacing w:line="276" w:lineRule="auto"/>
        <w:ind w:firstLine="708"/>
        <w:jc w:val="both"/>
        <w:rPr>
          <w:rFonts w:eastAsia="Calibri"/>
        </w:rPr>
      </w:pPr>
      <w:bookmarkStart w:id="2" w:name="_Toc80613137"/>
      <w:r>
        <w:rPr>
          <w:rFonts w:eastAsia="Calibri"/>
        </w:rPr>
        <w:t xml:space="preserve">5.2.3. </w:t>
      </w:r>
      <w:r w:rsidRPr="008E5E16">
        <w:rPr>
          <w:rFonts w:eastAsia="Calibri"/>
          <w:b/>
        </w:rPr>
        <w:t>Socijalna</w:t>
      </w:r>
      <w:r w:rsidR="00C134C7" w:rsidRPr="008E5E16">
        <w:rPr>
          <w:rFonts w:eastAsia="Calibri"/>
          <w:b/>
        </w:rPr>
        <w:t xml:space="preserve"> i emocionalna dobrobit djece</w:t>
      </w:r>
      <w:bookmarkEnd w:id="2"/>
    </w:p>
    <w:p w14:paraId="010F9F21" w14:textId="77777777" w:rsidR="00C134C7" w:rsidRPr="000A2714" w:rsidRDefault="00C134C7" w:rsidP="008E5E16">
      <w:pPr>
        <w:spacing w:line="276" w:lineRule="auto"/>
        <w:jc w:val="both"/>
      </w:pPr>
    </w:p>
    <w:p w14:paraId="4F585907" w14:textId="38062581" w:rsidR="00C134C7" w:rsidRDefault="00C134C7" w:rsidP="008E5E16">
      <w:pPr>
        <w:spacing w:line="276" w:lineRule="auto"/>
        <w:ind w:firstLine="708"/>
        <w:jc w:val="both"/>
        <w:rPr>
          <w:rFonts w:eastAsia="Calibri"/>
        </w:rPr>
      </w:pPr>
      <w:r w:rsidRPr="000A2714">
        <w:rPr>
          <w:rFonts w:eastAsia="Calibri"/>
        </w:rPr>
        <w:t xml:space="preserve">Socijalna i emocionalna dobrobit djeteta uključuje interpersonalno funkcioniranje i razvijanje socijalnih kompetencija te razvoj pozitivne slike o sebi.  Nastojimo da atmosfera našeg vrtića bude ispunjena pozitivnim međusobnim odnosima, suradnjom, pomaganjem, </w:t>
      </w:r>
      <w:r w:rsidRPr="000A2714">
        <w:rPr>
          <w:rFonts w:eastAsia="Calibri"/>
        </w:rPr>
        <w:lastRenderedPageBreak/>
        <w:t>razumijevanjem, prihvaćanjem i poštovanjem što čini preduvjet za ostvarivanje socijalne i emocionalne dobrobiti djeteta.</w:t>
      </w:r>
    </w:p>
    <w:p w14:paraId="5ED9A219" w14:textId="77777777" w:rsidR="008E5E16" w:rsidRPr="000A2714" w:rsidRDefault="008E5E16" w:rsidP="008E5E16">
      <w:pPr>
        <w:spacing w:line="276" w:lineRule="auto"/>
        <w:jc w:val="both"/>
        <w:rPr>
          <w:rFonts w:eastAsia="Calibri"/>
        </w:rPr>
      </w:pPr>
    </w:p>
    <w:p w14:paraId="3F03E8A8" w14:textId="3BDD47EC" w:rsidR="00C134C7" w:rsidRDefault="00B03BE4" w:rsidP="008E5E16">
      <w:pPr>
        <w:spacing w:line="276" w:lineRule="auto"/>
        <w:jc w:val="both"/>
      </w:pPr>
      <w:r>
        <w:t>Tablica 5.2.3</w:t>
      </w:r>
      <w:r w:rsidR="00C134C7" w:rsidRPr="000A2714">
        <w:t>. Socijalna i emocionalna dobrobit djeteta</w:t>
      </w:r>
    </w:p>
    <w:p w14:paraId="46A77361" w14:textId="77777777" w:rsidR="008E5E16" w:rsidRPr="000A2714" w:rsidRDefault="008E5E16" w:rsidP="008E5E16">
      <w:pPr>
        <w:spacing w:line="276" w:lineRule="auto"/>
        <w:jc w:val="both"/>
      </w:pPr>
    </w:p>
    <w:tbl>
      <w:tblPr>
        <w:tblStyle w:val="Svijetlareetka-Isticanje1"/>
        <w:tblW w:w="0" w:type="auto"/>
        <w:tblLook w:val="04A0" w:firstRow="1" w:lastRow="0" w:firstColumn="1" w:lastColumn="0" w:noHBand="0" w:noVBand="1"/>
      </w:tblPr>
      <w:tblGrid>
        <w:gridCol w:w="2681"/>
        <w:gridCol w:w="6370"/>
      </w:tblGrid>
      <w:tr w:rsidR="00C134C7" w:rsidRPr="008E5E16" w14:paraId="6A6B5C4B" w14:textId="77777777" w:rsidTr="00B03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FFFFFF" w:themeColor="background1"/>
              <w:left w:val="single" w:sz="8" w:space="0" w:color="FFFFFF" w:themeColor="background1"/>
              <w:right w:val="single" w:sz="8" w:space="0" w:color="FFFFFF" w:themeColor="background1"/>
            </w:tcBorders>
            <w:vAlign w:val="center"/>
          </w:tcPr>
          <w:p w14:paraId="3906AAE1"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Dob djeteta</w:t>
            </w:r>
          </w:p>
        </w:tc>
        <w:tc>
          <w:tcPr>
            <w:tcW w:w="6378" w:type="dxa"/>
            <w:tcBorders>
              <w:top w:val="single" w:sz="8" w:space="0" w:color="FFFFFF" w:themeColor="background1"/>
              <w:left w:val="single" w:sz="8" w:space="0" w:color="FFFFFF" w:themeColor="background1"/>
              <w:right w:val="single" w:sz="8" w:space="0" w:color="FFFFFF" w:themeColor="background1"/>
            </w:tcBorders>
            <w:vAlign w:val="center"/>
          </w:tcPr>
          <w:p w14:paraId="4FD646EA" w14:textId="26983DD9" w:rsidR="00C134C7" w:rsidRPr="008E5E16" w:rsidRDefault="00C134C7" w:rsidP="008E5E1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xml:space="preserve">Socijalna </w:t>
            </w:r>
            <w:r w:rsidR="008E5E16" w:rsidRPr="008E5E16">
              <w:rPr>
                <w:rFonts w:ascii="Times New Roman" w:hAnsi="Times New Roman" w:cs="Times New Roman"/>
              </w:rPr>
              <w:t>i emocionalna dobrobit uključuje</w:t>
            </w:r>
            <w:r w:rsidRPr="008E5E16">
              <w:rPr>
                <w:rFonts w:ascii="Times New Roman" w:hAnsi="Times New Roman" w:cs="Times New Roman"/>
              </w:rPr>
              <w:t>:</w:t>
            </w:r>
          </w:p>
        </w:tc>
      </w:tr>
      <w:tr w:rsidR="00C134C7" w:rsidRPr="008E5E16" w14:paraId="28A7D251" w14:textId="77777777" w:rsidTr="00B0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FFFCC"/>
            <w:vAlign w:val="center"/>
          </w:tcPr>
          <w:p w14:paraId="33C0888E"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djeca u 2. godini života</w:t>
            </w:r>
          </w:p>
        </w:tc>
        <w:tc>
          <w:tcPr>
            <w:tcW w:w="6378" w:type="dxa"/>
            <w:tcBorders>
              <w:left w:val="single" w:sz="8" w:space="0" w:color="FFFFFF" w:themeColor="background1"/>
              <w:right w:val="single" w:sz="8" w:space="0" w:color="FFFFFF" w:themeColor="background1"/>
            </w:tcBorders>
            <w:shd w:val="clear" w:color="auto" w:fill="FFFFCC"/>
            <w:vAlign w:val="center"/>
          </w:tcPr>
          <w:p w14:paraId="7C438B38"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pružanje utjehe, razumijevanja i sigurnosti djetetu tijekom boravka u vrtiću ( korištenje „prijelaznog objekta“, postupno produžavanje boravka u jaslicama itd.)</w:t>
            </w:r>
          </w:p>
          <w:p w14:paraId="4640E92A"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iniciranje i organiziranje zajedničke igre</w:t>
            </w:r>
          </w:p>
          <w:p w14:paraId="433DD9FB"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xml:space="preserve">- poticanje </w:t>
            </w:r>
            <w:proofErr w:type="spellStart"/>
            <w:r w:rsidRPr="008E5E16">
              <w:rPr>
                <w:rFonts w:ascii="Times New Roman" w:hAnsi="Times New Roman" w:cs="Times New Roman"/>
              </w:rPr>
              <w:t>prosocijalnog</w:t>
            </w:r>
            <w:proofErr w:type="spellEnd"/>
            <w:r w:rsidRPr="008E5E16">
              <w:rPr>
                <w:rFonts w:ascii="Times New Roman" w:hAnsi="Times New Roman" w:cs="Times New Roman"/>
              </w:rPr>
              <w:t xml:space="preserve"> ponašanja (pomaganje, tješenje, velikodušnost, suradnja)</w:t>
            </w:r>
          </w:p>
          <w:p w14:paraId="36E05756"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razvoja pojma o sebi i dijeljenje s drugima</w:t>
            </w:r>
          </w:p>
          <w:p w14:paraId="57836052"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osiguravanje razvoja osjećaja vlastite sposobnosti (samostalno ovladavanje sve širim krugom aktivnosti te postupno širenje granica)</w:t>
            </w:r>
          </w:p>
          <w:p w14:paraId="66132113"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omogućavanje isprobavanja granica koje može samostalno dosegnuti u svakodnevnim aktivnostima</w:t>
            </w:r>
          </w:p>
          <w:p w14:paraId="06E8B657"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učenje djeteta kako može bezopasno obaviti željenu aktivnost</w:t>
            </w:r>
          </w:p>
        </w:tc>
      </w:tr>
      <w:tr w:rsidR="00C134C7" w:rsidRPr="008E5E16" w14:paraId="38212FAC" w14:textId="77777777" w:rsidTr="00B03B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8F8F8"/>
            <w:vAlign w:val="center"/>
          </w:tcPr>
          <w:p w14:paraId="493C356E"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djeca u 3. godini života</w:t>
            </w:r>
          </w:p>
        </w:tc>
        <w:tc>
          <w:tcPr>
            <w:tcW w:w="6378" w:type="dxa"/>
            <w:tcBorders>
              <w:left w:val="single" w:sz="8" w:space="0" w:color="FFFFFF" w:themeColor="background1"/>
              <w:right w:val="single" w:sz="8" w:space="0" w:color="FFFFFF" w:themeColor="background1"/>
            </w:tcBorders>
            <w:shd w:val="clear" w:color="auto" w:fill="F8F8F8"/>
            <w:vAlign w:val="center"/>
          </w:tcPr>
          <w:p w14:paraId="25DAAC28"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xml:space="preserve">- poticanje empatije i </w:t>
            </w:r>
            <w:proofErr w:type="spellStart"/>
            <w:r w:rsidRPr="008E5E16">
              <w:rPr>
                <w:rFonts w:ascii="Times New Roman" w:hAnsi="Times New Roman" w:cs="Times New Roman"/>
              </w:rPr>
              <w:t>prosocijalnog</w:t>
            </w:r>
            <w:proofErr w:type="spellEnd"/>
            <w:r w:rsidRPr="008E5E16">
              <w:rPr>
                <w:rFonts w:ascii="Times New Roman" w:hAnsi="Times New Roman" w:cs="Times New Roman"/>
              </w:rPr>
              <w:t xml:space="preserve"> ponašanja - jačanje osjećaja neovisnosti i samostalnosti - poticanje početaka socijalne interakcije</w:t>
            </w:r>
          </w:p>
          <w:p w14:paraId="510B4349"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uspostavljanje kontakta i interakcije s drugom djecom kroz  igru i dnevne aktivnosti</w:t>
            </w:r>
          </w:p>
        </w:tc>
      </w:tr>
      <w:tr w:rsidR="00C134C7" w:rsidRPr="008E5E16" w14:paraId="1951D2AC" w14:textId="77777777" w:rsidTr="00B0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FFFCC"/>
            <w:vAlign w:val="center"/>
          </w:tcPr>
          <w:p w14:paraId="6C2E9F64"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djeca u 4. godini života</w:t>
            </w:r>
          </w:p>
        </w:tc>
        <w:tc>
          <w:tcPr>
            <w:tcW w:w="6378" w:type="dxa"/>
            <w:tcBorders>
              <w:left w:val="single" w:sz="8" w:space="0" w:color="FFFFFF" w:themeColor="background1"/>
              <w:right w:val="single" w:sz="8" w:space="0" w:color="FFFFFF" w:themeColor="background1"/>
            </w:tcBorders>
            <w:shd w:val="clear" w:color="auto" w:fill="FFFFCC"/>
            <w:vAlign w:val="center"/>
          </w:tcPr>
          <w:p w14:paraId="53A5AB39"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podržavanje osjećaja sigurnosti, vjere u sebe i okolinu</w:t>
            </w:r>
          </w:p>
          <w:p w14:paraId="15A69921"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iniciranje i organiziranje zajedničke, grupne i individualne igre</w:t>
            </w:r>
          </w:p>
          <w:p w14:paraId="334D3E49"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podržavanje inventivnost, prijateljske pomoći u igri i dnevnim aktivnostima</w:t>
            </w:r>
          </w:p>
          <w:p w14:paraId="355B524F"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jednostavnih društvenih igara, simboličke igre</w:t>
            </w:r>
          </w:p>
          <w:p w14:paraId="0B7167BC"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rješavanja problema s vršnjacima i  razumijevanja osjećaja drugih</w:t>
            </w:r>
          </w:p>
          <w:p w14:paraId="18A55245"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osamostaljivanja u primjerenim zadacima (oblačenje, zatvaranje zatvarača, vezanje vezica, pripremanje materijala i igračaka, održavanje čistoće prostora)</w:t>
            </w:r>
          </w:p>
        </w:tc>
      </w:tr>
      <w:tr w:rsidR="00C134C7" w:rsidRPr="008E5E16" w14:paraId="38A84E09" w14:textId="77777777" w:rsidTr="00B03B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right w:val="single" w:sz="8" w:space="0" w:color="FFFFFF" w:themeColor="background1"/>
            </w:tcBorders>
            <w:shd w:val="clear" w:color="auto" w:fill="F8F8F8"/>
            <w:vAlign w:val="center"/>
          </w:tcPr>
          <w:p w14:paraId="730BCD66"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t>djeca u 5. godini života</w:t>
            </w:r>
          </w:p>
        </w:tc>
        <w:tc>
          <w:tcPr>
            <w:tcW w:w="6378" w:type="dxa"/>
            <w:tcBorders>
              <w:left w:val="single" w:sz="8" w:space="0" w:color="FFFFFF" w:themeColor="background1"/>
              <w:right w:val="single" w:sz="8" w:space="0" w:color="FFFFFF" w:themeColor="background1"/>
            </w:tcBorders>
            <w:shd w:val="clear" w:color="auto" w:fill="F8F8F8"/>
            <w:vAlign w:val="center"/>
          </w:tcPr>
          <w:p w14:paraId="26D3B5BF"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razumijevanja pripadnosti obitelji, vrtiću i društvenoj sredini te izražavanja o tome</w:t>
            </w:r>
          </w:p>
          <w:p w14:paraId="22F0253F"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društveno prihvatljivih ponašanja</w:t>
            </w:r>
          </w:p>
          <w:p w14:paraId="71D1B8F3"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poštovanja drugih i kulturno ophođenje</w:t>
            </w:r>
          </w:p>
          <w:p w14:paraId="15B14508"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na sklapanje prijateljstava i na samostalno rješavanje problema</w:t>
            </w:r>
          </w:p>
          <w:p w14:paraId="4CB1F608"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lastRenderedPageBreak/>
              <w:t xml:space="preserve">- poticanje suradničke igre i učenja, grupno donošenje odluka, podjelu uloga i fair - </w:t>
            </w:r>
            <w:proofErr w:type="spellStart"/>
            <w:r w:rsidRPr="008E5E16">
              <w:rPr>
                <w:rFonts w:ascii="Times New Roman" w:hAnsi="Times New Roman" w:cs="Times New Roman"/>
              </w:rPr>
              <w:t>play</w:t>
            </w:r>
            <w:proofErr w:type="spellEnd"/>
            <w:r w:rsidRPr="008E5E16">
              <w:rPr>
                <w:rFonts w:ascii="Times New Roman" w:hAnsi="Times New Roman" w:cs="Times New Roman"/>
              </w:rPr>
              <w:t xml:space="preserve"> odnose</w:t>
            </w:r>
          </w:p>
          <w:p w14:paraId="62387E99"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pružanja podrške i pomaganja drugima</w:t>
            </w:r>
          </w:p>
          <w:p w14:paraId="2C5DB0CA"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osamostaljivanja u svim razvojno primjerenim zadacima</w:t>
            </w:r>
          </w:p>
          <w:p w14:paraId="2153FCDE"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angažiranosti i samostalnosti u radu</w:t>
            </w:r>
          </w:p>
          <w:p w14:paraId="2E188F11"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slijeđenja grupnih pravila</w:t>
            </w:r>
          </w:p>
          <w:p w14:paraId="7F353E69" w14:textId="77777777" w:rsidR="00C134C7" w:rsidRPr="008E5E16" w:rsidRDefault="00C134C7" w:rsidP="008E5E1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čuvanja materijalnih dobara, prirode i prirodnih resursa.</w:t>
            </w:r>
          </w:p>
        </w:tc>
      </w:tr>
      <w:tr w:rsidR="00C134C7" w:rsidRPr="008E5E16" w14:paraId="67F25500" w14:textId="77777777" w:rsidTr="00B0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left w:val="single" w:sz="8" w:space="0" w:color="FFFFFF" w:themeColor="background1"/>
              <w:bottom w:val="single" w:sz="8" w:space="0" w:color="FFFFFF" w:themeColor="background1"/>
              <w:right w:val="single" w:sz="8" w:space="0" w:color="FFFFFF" w:themeColor="background1"/>
            </w:tcBorders>
            <w:shd w:val="clear" w:color="auto" w:fill="FFFFCC"/>
            <w:vAlign w:val="center"/>
          </w:tcPr>
          <w:p w14:paraId="2BC68DE8" w14:textId="77777777" w:rsidR="00C134C7" w:rsidRPr="008E5E16" w:rsidRDefault="00C134C7" w:rsidP="008E5E16">
            <w:pPr>
              <w:spacing w:line="276" w:lineRule="auto"/>
              <w:rPr>
                <w:rFonts w:ascii="Times New Roman" w:hAnsi="Times New Roman" w:cs="Times New Roman"/>
              </w:rPr>
            </w:pPr>
            <w:r w:rsidRPr="008E5E16">
              <w:rPr>
                <w:rFonts w:ascii="Times New Roman" w:hAnsi="Times New Roman" w:cs="Times New Roman"/>
              </w:rPr>
              <w:lastRenderedPageBreak/>
              <w:t>djeca u 6. i 7. godini života</w:t>
            </w:r>
          </w:p>
        </w:tc>
        <w:tc>
          <w:tcPr>
            <w:tcW w:w="6378" w:type="dxa"/>
            <w:tcBorders>
              <w:left w:val="single" w:sz="8" w:space="0" w:color="FFFFFF" w:themeColor="background1"/>
              <w:bottom w:val="single" w:sz="8" w:space="0" w:color="FFFFFF" w:themeColor="background1"/>
              <w:right w:val="single" w:sz="8" w:space="0" w:color="FFFFFF" w:themeColor="background1"/>
            </w:tcBorders>
            <w:shd w:val="clear" w:color="auto" w:fill="FFFFCC"/>
            <w:vAlign w:val="center"/>
          </w:tcPr>
          <w:p w14:paraId="7B3EC090"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društvenosti i razvoja socijalnih kontakata</w:t>
            </w:r>
          </w:p>
          <w:p w14:paraId="316E58DD"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razvoja osjećaja pripadnosti skupini te osjećaja prihvaćenosti</w:t>
            </w:r>
          </w:p>
          <w:p w14:paraId="7153D632"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razvoja socijalnih kompetencija, društveno prihvatljiva ponašanja, kulturnog ophođenja u svim prilikama</w:t>
            </w:r>
          </w:p>
          <w:p w14:paraId="384D3A0B"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suradničkih odnose u igrama i aktivnostima</w:t>
            </w:r>
          </w:p>
          <w:p w14:paraId="05B897D5"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osamostaljivanja u svim radnjama</w:t>
            </w:r>
          </w:p>
          <w:p w14:paraId="15A58612"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razvoja sigurnosti, samopouzdanja i pozitivne slike o sebi i svojim mogućnostima</w:t>
            </w:r>
          </w:p>
          <w:p w14:paraId="0A152327" w14:textId="77777777" w:rsidR="00C134C7" w:rsidRPr="008E5E16" w:rsidRDefault="00C134C7" w:rsidP="008E5E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5E16">
              <w:rPr>
                <w:rFonts w:ascii="Times New Roman" w:hAnsi="Times New Roman" w:cs="Times New Roman"/>
              </w:rPr>
              <w:t>- poticanje prepoznavanja emocija preko gesta, mimike ili intonacije glasa te razumijevanje i poštovanje emocija drugih ljudi</w:t>
            </w:r>
          </w:p>
        </w:tc>
      </w:tr>
    </w:tbl>
    <w:p w14:paraId="772F84E9" w14:textId="77777777" w:rsidR="007066FC" w:rsidRDefault="007066FC" w:rsidP="00276B71">
      <w:pPr>
        <w:spacing w:line="276" w:lineRule="auto"/>
        <w:jc w:val="both"/>
        <w:rPr>
          <w:rFonts w:eastAsia="Calibri"/>
          <w:b/>
          <w:i/>
        </w:rPr>
      </w:pPr>
      <w:bookmarkStart w:id="3" w:name="_Toc80613138"/>
    </w:p>
    <w:p w14:paraId="3AEC1569" w14:textId="77777777" w:rsidR="007066FC" w:rsidRDefault="007066FC" w:rsidP="00276B71">
      <w:pPr>
        <w:spacing w:line="276" w:lineRule="auto"/>
        <w:jc w:val="both"/>
        <w:rPr>
          <w:rFonts w:eastAsia="Calibri"/>
          <w:b/>
          <w:i/>
        </w:rPr>
      </w:pPr>
    </w:p>
    <w:p w14:paraId="6B6540AB" w14:textId="77777777" w:rsidR="007066FC" w:rsidRDefault="007066FC" w:rsidP="00276B71">
      <w:pPr>
        <w:spacing w:line="276" w:lineRule="auto"/>
        <w:jc w:val="both"/>
        <w:rPr>
          <w:rFonts w:eastAsia="Calibri"/>
          <w:b/>
          <w:i/>
        </w:rPr>
      </w:pPr>
    </w:p>
    <w:p w14:paraId="49BD08A3" w14:textId="0DFE2F32" w:rsidR="00C134C7" w:rsidRPr="00276B71" w:rsidRDefault="00C11C4C" w:rsidP="00276B71">
      <w:pPr>
        <w:spacing w:line="276" w:lineRule="auto"/>
        <w:jc w:val="both"/>
        <w:rPr>
          <w:rFonts w:eastAsia="Calibri"/>
          <w:b/>
          <w:i/>
        </w:rPr>
      </w:pPr>
      <w:r w:rsidRPr="00276B71">
        <w:rPr>
          <w:rFonts w:eastAsia="Calibri"/>
          <w:b/>
          <w:i/>
        </w:rPr>
        <w:t>5</w:t>
      </w:r>
      <w:r w:rsidR="00C134C7" w:rsidRPr="00276B71">
        <w:rPr>
          <w:rFonts w:eastAsia="Calibri"/>
          <w:b/>
          <w:i/>
        </w:rPr>
        <w:t xml:space="preserve">.3. </w:t>
      </w:r>
      <w:r w:rsidR="00276B71" w:rsidRPr="00276B71">
        <w:rPr>
          <w:rFonts w:eastAsia="Calibri"/>
          <w:b/>
          <w:i/>
        </w:rPr>
        <w:t>RAZVOJ KOMPETENCIJA</w:t>
      </w:r>
      <w:bookmarkEnd w:id="3"/>
    </w:p>
    <w:p w14:paraId="7401327F" w14:textId="77777777" w:rsidR="00C134C7" w:rsidRPr="00C11C4C" w:rsidRDefault="00C134C7" w:rsidP="00276B71">
      <w:pPr>
        <w:spacing w:line="276" w:lineRule="auto"/>
        <w:jc w:val="both"/>
      </w:pPr>
    </w:p>
    <w:p w14:paraId="287F8E93" w14:textId="77777777" w:rsidR="000118A5" w:rsidRDefault="00C134C7" w:rsidP="00276B71">
      <w:pPr>
        <w:spacing w:line="276" w:lineRule="auto"/>
        <w:ind w:firstLine="360"/>
        <w:jc w:val="both"/>
        <w:rPr>
          <w:rFonts w:eastAsia="Calibri"/>
        </w:rPr>
      </w:pPr>
      <w:r w:rsidRPr="00C11C4C">
        <w:rPr>
          <w:rFonts w:eastAsia="Calibri"/>
        </w:rPr>
        <w:t xml:space="preserve">Pojam kompetencija odnosi se na skup znanja, vještina i stavova koje omogućuju pojedincu da nešto čini, izvodi i djeluje. Kompetencije djece su razvojne i prema tome potrebno je osigurati kontinuirani njihov razvoj i praćenje. Kompetencije se određuju mjerljivim ishodima učenja odnosno ukoliko je neko učenje rezultiralo očekivanim ishodom, tada je pojedinac kompetentan u tom određenom području. U ranoj dobi posebna pažnja posvećuje se kompetencijama koje čine temelj razvoja svih ostalih, a posebno razvoju samopoštovanja, samopouzdanja i pozitivne slike djeteta o sebi.  </w:t>
      </w:r>
    </w:p>
    <w:p w14:paraId="6CFB37CE" w14:textId="37EA099D" w:rsidR="00C134C7" w:rsidRPr="00C11C4C" w:rsidRDefault="00C134C7" w:rsidP="00276B71">
      <w:pPr>
        <w:spacing w:line="276" w:lineRule="auto"/>
        <w:ind w:firstLine="360"/>
        <w:jc w:val="both"/>
        <w:rPr>
          <w:rFonts w:eastAsia="Calibri"/>
        </w:rPr>
      </w:pPr>
      <w:r w:rsidRPr="00C11C4C">
        <w:rPr>
          <w:rFonts w:eastAsia="Calibri"/>
        </w:rPr>
        <w:t>Prema Nacionalnom kurikulumu za rani i predškolski odgoj i obrazovanje  osam temeljnih kompetencija za cjeloživotno učenje su:</w:t>
      </w:r>
    </w:p>
    <w:p w14:paraId="7C98DBD5" w14:textId="77777777" w:rsidR="00C134C7" w:rsidRPr="007312AE" w:rsidRDefault="00C134C7">
      <w:pPr>
        <w:pStyle w:val="Odlomakpopisa"/>
        <w:numPr>
          <w:ilvl w:val="0"/>
          <w:numId w:val="163"/>
        </w:numPr>
        <w:spacing w:line="276" w:lineRule="auto"/>
        <w:jc w:val="both"/>
        <w:rPr>
          <w:rFonts w:eastAsia="Calibri"/>
        </w:rPr>
      </w:pPr>
      <w:r w:rsidRPr="007312AE">
        <w:rPr>
          <w:rFonts w:eastAsia="Calibri"/>
        </w:rPr>
        <w:t>Komunikacija na materinskom jeziku</w:t>
      </w:r>
    </w:p>
    <w:p w14:paraId="0F368047" w14:textId="77777777" w:rsidR="00C134C7" w:rsidRPr="007312AE" w:rsidRDefault="00C134C7">
      <w:pPr>
        <w:pStyle w:val="Odlomakpopisa"/>
        <w:numPr>
          <w:ilvl w:val="0"/>
          <w:numId w:val="163"/>
        </w:numPr>
        <w:spacing w:line="276" w:lineRule="auto"/>
        <w:jc w:val="both"/>
        <w:rPr>
          <w:rFonts w:eastAsia="Calibri"/>
        </w:rPr>
      </w:pPr>
      <w:r w:rsidRPr="007312AE">
        <w:rPr>
          <w:rFonts w:eastAsia="Calibri"/>
        </w:rPr>
        <w:t>Komunikacija na stranim jezicima</w:t>
      </w:r>
    </w:p>
    <w:p w14:paraId="38E3EE0C" w14:textId="77777777" w:rsidR="00C134C7" w:rsidRPr="007312AE" w:rsidRDefault="00C134C7">
      <w:pPr>
        <w:pStyle w:val="Odlomakpopisa"/>
        <w:numPr>
          <w:ilvl w:val="0"/>
          <w:numId w:val="163"/>
        </w:numPr>
        <w:spacing w:line="276" w:lineRule="auto"/>
        <w:jc w:val="both"/>
        <w:rPr>
          <w:rFonts w:eastAsia="Calibri"/>
        </w:rPr>
      </w:pPr>
      <w:r w:rsidRPr="007312AE">
        <w:rPr>
          <w:rFonts w:eastAsia="Calibri"/>
        </w:rPr>
        <w:t>Matematička kompetencija i osnovne kompetencije u prirodoslovlju</w:t>
      </w:r>
    </w:p>
    <w:p w14:paraId="1B301C6D" w14:textId="77777777" w:rsidR="00C134C7" w:rsidRPr="007312AE" w:rsidRDefault="00C134C7">
      <w:pPr>
        <w:pStyle w:val="Odlomakpopisa"/>
        <w:numPr>
          <w:ilvl w:val="0"/>
          <w:numId w:val="163"/>
        </w:numPr>
        <w:spacing w:line="276" w:lineRule="auto"/>
        <w:jc w:val="both"/>
        <w:rPr>
          <w:rFonts w:eastAsia="Calibri"/>
        </w:rPr>
      </w:pPr>
      <w:r w:rsidRPr="007312AE">
        <w:rPr>
          <w:rFonts w:eastAsia="Calibri"/>
        </w:rPr>
        <w:t>Digitalna kompetencija</w:t>
      </w:r>
    </w:p>
    <w:p w14:paraId="1FBF41D0" w14:textId="77777777" w:rsidR="00C134C7" w:rsidRPr="007312AE" w:rsidRDefault="00C134C7">
      <w:pPr>
        <w:pStyle w:val="Odlomakpopisa"/>
        <w:numPr>
          <w:ilvl w:val="0"/>
          <w:numId w:val="163"/>
        </w:numPr>
        <w:spacing w:line="276" w:lineRule="auto"/>
        <w:jc w:val="both"/>
        <w:rPr>
          <w:rFonts w:eastAsia="Calibri"/>
        </w:rPr>
      </w:pPr>
      <w:r w:rsidRPr="007312AE">
        <w:rPr>
          <w:rFonts w:eastAsia="Calibri"/>
        </w:rPr>
        <w:t>Učiti kako učiti</w:t>
      </w:r>
    </w:p>
    <w:p w14:paraId="074C9598" w14:textId="77777777" w:rsidR="00C134C7" w:rsidRPr="007312AE" w:rsidRDefault="00C134C7">
      <w:pPr>
        <w:pStyle w:val="Odlomakpopisa"/>
        <w:numPr>
          <w:ilvl w:val="0"/>
          <w:numId w:val="163"/>
        </w:numPr>
        <w:spacing w:line="276" w:lineRule="auto"/>
        <w:jc w:val="both"/>
        <w:rPr>
          <w:rFonts w:eastAsia="Calibri"/>
        </w:rPr>
      </w:pPr>
      <w:r w:rsidRPr="007312AE">
        <w:rPr>
          <w:rFonts w:eastAsia="Calibri"/>
        </w:rPr>
        <w:t>Socijalna i građanska kompetencija</w:t>
      </w:r>
    </w:p>
    <w:p w14:paraId="20139135" w14:textId="77777777" w:rsidR="00C134C7" w:rsidRPr="007312AE" w:rsidRDefault="00C134C7">
      <w:pPr>
        <w:pStyle w:val="Odlomakpopisa"/>
        <w:numPr>
          <w:ilvl w:val="0"/>
          <w:numId w:val="163"/>
        </w:numPr>
        <w:spacing w:line="276" w:lineRule="auto"/>
        <w:jc w:val="both"/>
        <w:rPr>
          <w:rFonts w:eastAsia="Calibri"/>
        </w:rPr>
      </w:pPr>
      <w:proofErr w:type="spellStart"/>
      <w:r w:rsidRPr="007312AE">
        <w:rPr>
          <w:rFonts w:eastAsia="Calibri"/>
        </w:rPr>
        <w:t>Inicijativnost</w:t>
      </w:r>
      <w:proofErr w:type="spellEnd"/>
      <w:r w:rsidRPr="007312AE">
        <w:rPr>
          <w:rFonts w:eastAsia="Calibri"/>
        </w:rPr>
        <w:t xml:space="preserve"> i poduzetnost</w:t>
      </w:r>
    </w:p>
    <w:p w14:paraId="29B65F71" w14:textId="77777777" w:rsidR="00C134C7" w:rsidRPr="007312AE" w:rsidRDefault="00C134C7">
      <w:pPr>
        <w:pStyle w:val="Odlomakpopisa"/>
        <w:numPr>
          <w:ilvl w:val="0"/>
          <w:numId w:val="163"/>
        </w:numPr>
        <w:spacing w:line="276" w:lineRule="auto"/>
        <w:jc w:val="both"/>
        <w:rPr>
          <w:rFonts w:eastAsia="Calibri"/>
        </w:rPr>
      </w:pPr>
      <w:r w:rsidRPr="007312AE">
        <w:rPr>
          <w:rFonts w:eastAsia="Calibri"/>
        </w:rPr>
        <w:lastRenderedPageBreak/>
        <w:t>Kulturna svijest i izražavanje</w:t>
      </w:r>
    </w:p>
    <w:p w14:paraId="54784CF0" w14:textId="45C5666F" w:rsidR="00C134C7" w:rsidRDefault="00C134C7" w:rsidP="00C11C4C">
      <w:pPr>
        <w:rPr>
          <w:rFonts w:eastAsia="Calibri"/>
        </w:rPr>
      </w:pPr>
    </w:p>
    <w:p w14:paraId="40F781FF" w14:textId="77777777" w:rsidR="00276B71" w:rsidRPr="00C11C4C" w:rsidRDefault="00276B71" w:rsidP="00C11C4C">
      <w:pPr>
        <w:rPr>
          <w:rFonts w:eastAsia="Calibri"/>
        </w:rPr>
      </w:pPr>
    </w:p>
    <w:p w14:paraId="262C79B1" w14:textId="45A3AD31" w:rsidR="00C134C7" w:rsidRPr="00C11C4C" w:rsidRDefault="00276B71" w:rsidP="00276B71">
      <w:pPr>
        <w:spacing w:line="276" w:lineRule="auto"/>
        <w:ind w:firstLine="360"/>
        <w:jc w:val="both"/>
        <w:rPr>
          <w:rFonts w:eastAsia="Calibri"/>
        </w:rPr>
      </w:pPr>
      <w:bookmarkStart w:id="4" w:name="_Toc80613139"/>
      <w:r>
        <w:rPr>
          <w:rFonts w:eastAsia="Calibri"/>
        </w:rPr>
        <w:t>5</w:t>
      </w:r>
      <w:r w:rsidR="00C134C7" w:rsidRPr="00C11C4C">
        <w:rPr>
          <w:rFonts w:eastAsia="Calibri"/>
        </w:rPr>
        <w:t xml:space="preserve">.3.1. </w:t>
      </w:r>
      <w:r w:rsidR="00C134C7" w:rsidRPr="00276B71">
        <w:rPr>
          <w:rFonts w:eastAsia="Calibri"/>
          <w:b/>
        </w:rPr>
        <w:t>Komunikacija na materinskom jeziku</w:t>
      </w:r>
      <w:bookmarkEnd w:id="4"/>
    </w:p>
    <w:p w14:paraId="1345415D" w14:textId="77777777" w:rsidR="00C134C7" w:rsidRPr="00C11C4C" w:rsidRDefault="00C134C7" w:rsidP="00276B71">
      <w:pPr>
        <w:spacing w:line="276" w:lineRule="auto"/>
        <w:jc w:val="both"/>
      </w:pPr>
    </w:p>
    <w:p w14:paraId="62E939E4" w14:textId="77777777" w:rsidR="00C134C7" w:rsidRPr="00C11C4C" w:rsidRDefault="00C134C7" w:rsidP="00276B71">
      <w:pPr>
        <w:spacing w:line="276" w:lineRule="auto"/>
        <w:ind w:firstLine="360"/>
        <w:jc w:val="both"/>
        <w:rPr>
          <w:rFonts w:eastAsia="Calibri"/>
        </w:rPr>
      </w:pPr>
      <w:r w:rsidRPr="00C11C4C">
        <w:rPr>
          <w:rFonts w:eastAsia="Calibri"/>
        </w:rPr>
        <w:t>Kod djece nastojimo osnažiti pravilno usmeno izražavanje i bilježenje vlastitih misli, osjećaja, doživljaja i iskustava kroz različite za njega smislene i svrhovite aktivnosti. Uz to usmjereni smo i na razvoj svijesti djeteta o utjecaju jezika na druge i potrebi upotrebe jezika na pozitivan i socijalno odgovoran način. Veliku ulogu u razvoju kompetencije na materinskom jeziku imaju stručni djelatnici vrtića, posebice odgojitelji,  kroz komunikaciju s djecom.  Stručni djelatnici nastoje biti dobri govorni modeli te poticati raznolike socijalne interakcije s drugom djecom i odraslima. Također, vode brigu o stvaranju i kontinuiranom obogaćivanju poticajnog jezičnog okruženja.</w:t>
      </w:r>
    </w:p>
    <w:p w14:paraId="57054FC6" w14:textId="082DFAE6" w:rsidR="00C134C7" w:rsidRPr="00C11C4C" w:rsidRDefault="00C134C7" w:rsidP="00276B71">
      <w:pPr>
        <w:spacing w:line="276" w:lineRule="auto"/>
        <w:jc w:val="both"/>
        <w:rPr>
          <w:rFonts w:eastAsia="Calibri"/>
        </w:rPr>
      </w:pPr>
    </w:p>
    <w:p w14:paraId="5C3AEC4F" w14:textId="198B9E4A" w:rsidR="00276B71" w:rsidRPr="00C11C4C" w:rsidRDefault="00C134C7" w:rsidP="000118A5">
      <w:pPr>
        <w:spacing w:line="276" w:lineRule="auto"/>
        <w:jc w:val="both"/>
      </w:pPr>
      <w:r w:rsidRPr="00C11C4C">
        <w:t>Tablica 5.</w:t>
      </w:r>
      <w:r w:rsidR="000118A5">
        <w:t>3.1</w:t>
      </w:r>
      <w:r w:rsidRPr="00C11C4C">
        <w:t xml:space="preserve"> Komunikacija na materinskom jeziku</w:t>
      </w:r>
    </w:p>
    <w:tbl>
      <w:tblPr>
        <w:tblStyle w:val="Srednjareetka-Isticanje6"/>
        <w:tblW w:w="0" w:type="auto"/>
        <w:tblBorders>
          <w:top w:val="none" w:sz="0" w:space="0" w:color="auto"/>
          <w:left w:val="none" w:sz="0" w:space="0" w:color="auto"/>
          <w:bottom w:val="none" w:sz="0" w:space="0" w:color="auto"/>
          <w:right w:val="none" w:sz="0" w:space="0" w:color="auto"/>
          <w:insideH w:val="single" w:sz="8" w:space="0" w:color="42BA97" w:themeColor="accent4"/>
          <w:insideV w:val="none" w:sz="0" w:space="0" w:color="auto"/>
        </w:tblBorders>
        <w:shd w:val="clear" w:color="auto" w:fill="FFFFFF" w:themeFill="background1"/>
        <w:tblLook w:val="04A0" w:firstRow="1" w:lastRow="0" w:firstColumn="1" w:lastColumn="0" w:noHBand="0" w:noVBand="1"/>
      </w:tblPr>
      <w:tblGrid>
        <w:gridCol w:w="2830"/>
        <w:gridCol w:w="6241"/>
      </w:tblGrid>
      <w:tr w:rsidR="00C134C7" w:rsidRPr="000118A5" w14:paraId="61136FFC" w14:textId="77777777" w:rsidTr="00DA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78153808" w14:textId="77777777" w:rsidR="00C134C7" w:rsidRPr="000118A5" w:rsidRDefault="00C134C7" w:rsidP="000118A5">
            <w:pPr>
              <w:spacing w:line="276" w:lineRule="auto"/>
              <w:jc w:val="right"/>
              <w:rPr>
                <w:rFonts w:ascii="Times New Roman" w:hAnsi="Times New Roman" w:cs="Times New Roman"/>
              </w:rPr>
            </w:pPr>
            <w:r w:rsidRPr="000118A5">
              <w:rPr>
                <w:rFonts w:ascii="Times New Roman" w:hAnsi="Times New Roman" w:cs="Times New Roman"/>
                <w:color w:val="27CED7" w:themeColor="accent3"/>
              </w:rPr>
              <w:t>Komunikacija na materinskom jeziku</w:t>
            </w:r>
          </w:p>
        </w:tc>
      </w:tr>
      <w:tr w:rsidR="00C134C7" w:rsidRPr="000118A5" w14:paraId="0CD8662F" w14:textId="77777777" w:rsidTr="00DA0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1BC08AA" w14:textId="77777777" w:rsidR="00C134C7" w:rsidRPr="000118A5" w:rsidRDefault="00C134C7" w:rsidP="000118A5">
            <w:pPr>
              <w:spacing w:line="276" w:lineRule="auto"/>
              <w:rPr>
                <w:rFonts w:ascii="Times New Roman" w:hAnsi="Times New Roman" w:cs="Times New Roman"/>
              </w:rPr>
            </w:pPr>
            <w:r w:rsidRPr="000118A5">
              <w:rPr>
                <w:rFonts w:ascii="Times New Roman" w:hAnsi="Times New Roman" w:cs="Times New Roman"/>
              </w:rPr>
              <w:t>Dob djeteta</w:t>
            </w:r>
          </w:p>
        </w:tc>
        <w:tc>
          <w:tcPr>
            <w:tcW w:w="6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5A52DBC" w14:textId="77777777" w:rsidR="00C134C7" w:rsidRPr="000118A5" w:rsidRDefault="00C134C7" w:rsidP="000118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118A5">
              <w:rPr>
                <w:rFonts w:ascii="Times New Roman" w:hAnsi="Times New Roman" w:cs="Times New Roman"/>
                <w:b/>
              </w:rPr>
              <w:t>Ishodi:</w:t>
            </w:r>
          </w:p>
        </w:tc>
      </w:tr>
      <w:tr w:rsidR="00C134C7" w:rsidRPr="000118A5" w14:paraId="6498E258" w14:textId="77777777" w:rsidTr="00DA04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4D4C73A" w14:textId="77777777" w:rsidR="00C134C7" w:rsidRPr="000118A5" w:rsidRDefault="00C134C7" w:rsidP="000118A5">
            <w:pPr>
              <w:spacing w:line="276" w:lineRule="auto"/>
              <w:rPr>
                <w:rFonts w:ascii="Times New Roman" w:hAnsi="Times New Roman" w:cs="Times New Roman"/>
              </w:rPr>
            </w:pPr>
            <w:r w:rsidRPr="000118A5">
              <w:rPr>
                <w:rFonts w:ascii="Times New Roman" w:hAnsi="Times New Roman" w:cs="Times New Roman"/>
              </w:rPr>
              <w:t>dijete u 2. godini života</w:t>
            </w:r>
          </w:p>
        </w:tc>
        <w:tc>
          <w:tcPr>
            <w:tcW w:w="6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1EBF813" w14:textId="77777777" w:rsidR="00C134C7" w:rsidRPr="000118A5" w:rsidRDefault="00C134C7" w:rsidP="000118A5">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118A5">
              <w:rPr>
                <w:rFonts w:ascii="Times New Roman" w:hAnsi="Times New Roman" w:cs="Times New Roman"/>
              </w:rPr>
              <w:t>- prepoznaje govor kao sredstvo komunikacije u svakoj prilici; smisleno povezuje dvije riječi; koristi govor putem verbalnih naloga; ispravno odgovara na pitanja: Što je to? Tko je to? Čije je? Kamo? Gdje?; prepoznaje predmete i spominje ih i izvan situacije u kojoj ih je vidjelo; sluša i razumije jednostavne priče o onome što mu se nedavno dogodilo; sposobno je razgovarati uz vizualnu podršku predmeta u okruženju; ima razvijen sluh za ritam pjesmica i zvukova iz prirode</w:t>
            </w:r>
          </w:p>
        </w:tc>
      </w:tr>
      <w:tr w:rsidR="00C134C7" w:rsidRPr="000118A5" w14:paraId="3D0E512F" w14:textId="77777777" w:rsidTr="00DA0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83023F5" w14:textId="77777777" w:rsidR="00C134C7" w:rsidRPr="000118A5" w:rsidRDefault="00C134C7" w:rsidP="000118A5">
            <w:pPr>
              <w:spacing w:line="276" w:lineRule="auto"/>
              <w:rPr>
                <w:rFonts w:ascii="Times New Roman" w:hAnsi="Times New Roman" w:cs="Times New Roman"/>
              </w:rPr>
            </w:pPr>
            <w:r w:rsidRPr="000118A5">
              <w:rPr>
                <w:rFonts w:ascii="Times New Roman" w:hAnsi="Times New Roman" w:cs="Times New Roman"/>
              </w:rPr>
              <w:t>dijete u 3. godini života</w:t>
            </w:r>
          </w:p>
        </w:tc>
        <w:tc>
          <w:tcPr>
            <w:tcW w:w="6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9E04D9D" w14:textId="77777777" w:rsidR="00C134C7" w:rsidRPr="000118A5" w:rsidRDefault="00C134C7" w:rsidP="000118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18A5">
              <w:rPr>
                <w:rFonts w:ascii="Times New Roman" w:hAnsi="Times New Roman" w:cs="Times New Roman"/>
              </w:rPr>
              <w:t>- dijete ima razvijen govor (u svakoj prilici, obitelji, vrtiću, izvan njega) te pokazuje interes za pjesmice, brojalice, priče, dramatizaciju u igri, pri tome koristi govor u različite svrhe kao i za dobivanje i davanje informacija; to mu omogućava stvaranje dužih i složenijih rečenica</w:t>
            </w:r>
          </w:p>
        </w:tc>
      </w:tr>
      <w:tr w:rsidR="00C134C7" w:rsidRPr="000118A5" w14:paraId="52B7A574" w14:textId="77777777" w:rsidTr="00DA04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94D470C" w14:textId="77777777" w:rsidR="00C134C7" w:rsidRPr="000118A5" w:rsidRDefault="00C134C7" w:rsidP="000118A5">
            <w:pPr>
              <w:spacing w:line="276" w:lineRule="auto"/>
              <w:rPr>
                <w:rFonts w:ascii="Times New Roman" w:hAnsi="Times New Roman" w:cs="Times New Roman"/>
              </w:rPr>
            </w:pPr>
            <w:r w:rsidRPr="000118A5">
              <w:rPr>
                <w:rFonts w:ascii="Times New Roman" w:hAnsi="Times New Roman" w:cs="Times New Roman"/>
              </w:rPr>
              <w:t>dijete u 4. godini života</w:t>
            </w:r>
          </w:p>
        </w:tc>
        <w:tc>
          <w:tcPr>
            <w:tcW w:w="6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4AB826E" w14:textId="77777777" w:rsidR="00C134C7" w:rsidRPr="000118A5" w:rsidRDefault="00C134C7" w:rsidP="000118A5">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118A5">
              <w:rPr>
                <w:rFonts w:ascii="Times New Roman" w:hAnsi="Times New Roman" w:cs="Times New Roman"/>
              </w:rPr>
              <w:t>- dijete vodi razgovor i komunicira u različitim prilikama te ima formiranu rečenicu s više riječi; govor koristi u različite svrhe (za dobivanje i davanje informacije,  za izražavanje svojeg mišljenja); razumije govor druge djece; rječnik mu je obogaćen primjerenim literarnim djelima; postavlja pitanja kada, kako, zašto; razumije usmene upute u igri kao i redoslijed događanja; razumije značenja priloga: između, iznad, ispod, na vrhu, na dnu; igra se scenskim lutkama i dramatizira priče</w:t>
            </w:r>
          </w:p>
        </w:tc>
      </w:tr>
      <w:tr w:rsidR="00C134C7" w:rsidRPr="000118A5" w14:paraId="3738BD34" w14:textId="77777777" w:rsidTr="00DA0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A5337C4" w14:textId="77777777" w:rsidR="00C134C7" w:rsidRPr="000118A5" w:rsidRDefault="00C134C7" w:rsidP="000118A5">
            <w:pPr>
              <w:spacing w:line="276" w:lineRule="auto"/>
              <w:rPr>
                <w:rFonts w:ascii="Times New Roman" w:hAnsi="Times New Roman" w:cs="Times New Roman"/>
              </w:rPr>
            </w:pPr>
            <w:r w:rsidRPr="000118A5">
              <w:rPr>
                <w:rFonts w:ascii="Times New Roman" w:hAnsi="Times New Roman" w:cs="Times New Roman"/>
              </w:rPr>
              <w:t>dijete u 5. godini života</w:t>
            </w:r>
          </w:p>
        </w:tc>
        <w:tc>
          <w:tcPr>
            <w:tcW w:w="6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58F583C" w14:textId="77777777" w:rsidR="00C134C7" w:rsidRPr="000118A5" w:rsidRDefault="00C134C7" w:rsidP="000118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18A5">
              <w:rPr>
                <w:rFonts w:ascii="Times New Roman" w:hAnsi="Times New Roman" w:cs="Times New Roman"/>
              </w:rPr>
              <w:t xml:space="preserve">- dijete govori i vodi razgovor u različitim prilikama; pokazuje interes za priče, stihove i zagonetke; prepričava priče uz </w:t>
            </w:r>
            <w:r w:rsidRPr="000118A5">
              <w:rPr>
                <w:rFonts w:ascii="Times New Roman" w:hAnsi="Times New Roman" w:cs="Times New Roman"/>
              </w:rPr>
              <w:lastRenderedPageBreak/>
              <w:t>vizualnu podršku; dijete ima scenski izraz, dramatizira priče i stihove; rutinirano odgovara na pitanja; pravilno izgovara samoglasnike i suglasnike; razlikuje tihi od glasnog govora</w:t>
            </w:r>
          </w:p>
        </w:tc>
      </w:tr>
      <w:tr w:rsidR="00C134C7" w:rsidRPr="000118A5" w14:paraId="68848FE7" w14:textId="77777777" w:rsidTr="00DA04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6BF51B4" w14:textId="77777777" w:rsidR="00C134C7" w:rsidRPr="000118A5" w:rsidRDefault="00C134C7" w:rsidP="000118A5">
            <w:pPr>
              <w:spacing w:line="276" w:lineRule="auto"/>
              <w:rPr>
                <w:rFonts w:ascii="Times New Roman" w:hAnsi="Times New Roman" w:cs="Times New Roman"/>
              </w:rPr>
            </w:pPr>
            <w:r w:rsidRPr="000118A5">
              <w:rPr>
                <w:rFonts w:ascii="Times New Roman" w:hAnsi="Times New Roman" w:cs="Times New Roman"/>
              </w:rPr>
              <w:lastRenderedPageBreak/>
              <w:t>dijete u 6. godini života</w:t>
            </w:r>
          </w:p>
        </w:tc>
        <w:tc>
          <w:tcPr>
            <w:tcW w:w="6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4AE29C0" w14:textId="77777777" w:rsidR="00C134C7" w:rsidRPr="000118A5" w:rsidRDefault="00C134C7" w:rsidP="000118A5">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118A5">
              <w:rPr>
                <w:rFonts w:ascii="Times New Roman" w:hAnsi="Times New Roman" w:cs="Times New Roman"/>
              </w:rPr>
              <w:t xml:space="preserve">- dijete ima govornu komunikaciju u raznolikim životnim situacijama; pažljivo sluša druge u razgovoru i vodi razgovor s njima; djetetov govor je pravilan, razumljiv i izražajan; prepričava, recitira, opisuje događaje; dramsko - scenski se izražava; pokazuje interes i ljubav prema slikovnicama i knjigama; dijete samostalno može izvršiti glasovnu analizu i sintezu riječi; razumije abecedna načela, šifriranje i dešifriranje; samostalno određuje položaj glasa u riječima; ima razvijene </w:t>
            </w:r>
            <w:proofErr w:type="spellStart"/>
            <w:r w:rsidRPr="000118A5">
              <w:rPr>
                <w:rFonts w:ascii="Times New Roman" w:hAnsi="Times New Roman" w:cs="Times New Roman"/>
              </w:rPr>
              <w:t>grafomotoričke</w:t>
            </w:r>
            <w:proofErr w:type="spellEnd"/>
            <w:r w:rsidRPr="000118A5">
              <w:rPr>
                <w:rFonts w:ascii="Times New Roman" w:hAnsi="Times New Roman" w:cs="Times New Roman"/>
              </w:rPr>
              <w:t xml:space="preserve"> vještine</w:t>
            </w:r>
          </w:p>
        </w:tc>
      </w:tr>
    </w:tbl>
    <w:p w14:paraId="40917300" w14:textId="79821224" w:rsidR="00C134C7" w:rsidRDefault="00C134C7" w:rsidP="00895BB2">
      <w:pPr>
        <w:spacing w:line="276" w:lineRule="auto"/>
        <w:ind w:firstLine="360"/>
        <w:jc w:val="both"/>
        <w:rPr>
          <w:rFonts w:eastAsia="Calibri"/>
          <w:lang w:eastAsia="hr-HR"/>
        </w:rPr>
      </w:pPr>
    </w:p>
    <w:p w14:paraId="0DFEF02F" w14:textId="266EC01B" w:rsidR="00DA0438" w:rsidRDefault="00DA0438" w:rsidP="00895BB2">
      <w:pPr>
        <w:spacing w:line="276" w:lineRule="auto"/>
        <w:ind w:firstLine="360"/>
        <w:jc w:val="both"/>
        <w:rPr>
          <w:rFonts w:eastAsia="Calibri"/>
          <w:lang w:eastAsia="hr-HR"/>
        </w:rPr>
      </w:pPr>
    </w:p>
    <w:p w14:paraId="01CC9983" w14:textId="77777777" w:rsidR="007066FC" w:rsidRPr="00895BB2" w:rsidRDefault="007066FC" w:rsidP="00895BB2">
      <w:pPr>
        <w:spacing w:line="276" w:lineRule="auto"/>
        <w:ind w:firstLine="360"/>
        <w:jc w:val="both"/>
        <w:rPr>
          <w:rFonts w:eastAsia="Calibri"/>
          <w:lang w:eastAsia="hr-HR"/>
        </w:rPr>
      </w:pPr>
    </w:p>
    <w:p w14:paraId="36D2192B" w14:textId="1209944E" w:rsidR="00C134C7" w:rsidRPr="00895BB2" w:rsidRDefault="00845616" w:rsidP="00DA0438">
      <w:pPr>
        <w:spacing w:line="276" w:lineRule="auto"/>
        <w:ind w:firstLine="708"/>
        <w:jc w:val="both"/>
        <w:rPr>
          <w:rFonts w:eastAsia="Calibri"/>
        </w:rPr>
      </w:pPr>
      <w:bookmarkStart w:id="5" w:name="_Toc80613140"/>
      <w:r>
        <w:rPr>
          <w:rFonts w:eastAsia="Calibri"/>
        </w:rPr>
        <w:t>5</w:t>
      </w:r>
      <w:r w:rsidR="00C134C7" w:rsidRPr="00895BB2">
        <w:rPr>
          <w:rFonts w:eastAsia="Calibri"/>
        </w:rPr>
        <w:t xml:space="preserve">.3.2. </w:t>
      </w:r>
      <w:r w:rsidR="00C134C7" w:rsidRPr="00DA0438">
        <w:rPr>
          <w:rFonts w:eastAsia="Calibri"/>
          <w:b/>
        </w:rPr>
        <w:t>Komunikacija na stranim jezicima</w:t>
      </w:r>
      <w:bookmarkEnd w:id="5"/>
    </w:p>
    <w:p w14:paraId="3F92CE2F" w14:textId="77777777" w:rsidR="00DA0438" w:rsidRDefault="00DA0438" w:rsidP="00895BB2">
      <w:pPr>
        <w:spacing w:line="276" w:lineRule="auto"/>
        <w:jc w:val="both"/>
        <w:rPr>
          <w:rFonts w:eastAsia="Calibri"/>
        </w:rPr>
      </w:pPr>
    </w:p>
    <w:p w14:paraId="351C57B2" w14:textId="0EADE0B9" w:rsidR="00C134C7" w:rsidRPr="00895BB2" w:rsidRDefault="00C134C7" w:rsidP="00DA0438">
      <w:pPr>
        <w:spacing w:line="276" w:lineRule="auto"/>
        <w:ind w:firstLine="708"/>
        <w:jc w:val="both"/>
        <w:rPr>
          <w:rFonts w:eastAsia="Calibri"/>
        </w:rPr>
      </w:pPr>
      <w:r w:rsidRPr="00895BB2">
        <w:rPr>
          <w:rFonts w:eastAsia="Calibri"/>
        </w:rPr>
        <w:t>Za djecu starije kronološke dobi, razvijat će je voditelj verificiranog programa ranog učenja engleskog jezika u poticajnome jezičnom kontekstu, u igri i drugim njegovim svrhovitim aktivnostima za djecu i roditelje koji će iskazati interes. Razvoju ove kompetencije pridonosi i poticanje međukulturalnoga razumijevanja i komunikacije djece s drugim subjektima u ustanovi i izvan nje.</w:t>
      </w:r>
    </w:p>
    <w:p w14:paraId="5EA6B048" w14:textId="3B753FA7" w:rsidR="00DA0438" w:rsidRDefault="00DA0438" w:rsidP="00895BB2">
      <w:pPr>
        <w:spacing w:line="276" w:lineRule="auto"/>
        <w:jc w:val="both"/>
        <w:rPr>
          <w:rFonts w:eastAsia="Calibri"/>
        </w:rPr>
      </w:pPr>
      <w:bookmarkStart w:id="6" w:name="_Toc80613141"/>
    </w:p>
    <w:p w14:paraId="1C17BBB8" w14:textId="7A1D7DFE" w:rsidR="00DA0438" w:rsidRDefault="00DA0438" w:rsidP="00895BB2">
      <w:pPr>
        <w:spacing w:line="276" w:lineRule="auto"/>
        <w:jc w:val="both"/>
        <w:rPr>
          <w:rFonts w:eastAsia="Calibri"/>
        </w:rPr>
      </w:pPr>
    </w:p>
    <w:p w14:paraId="587783BD" w14:textId="77777777" w:rsidR="007066FC" w:rsidRDefault="007066FC" w:rsidP="00895BB2">
      <w:pPr>
        <w:spacing w:line="276" w:lineRule="auto"/>
        <w:jc w:val="both"/>
        <w:rPr>
          <w:rFonts w:eastAsia="Calibri"/>
        </w:rPr>
      </w:pPr>
    </w:p>
    <w:p w14:paraId="5C2F0250" w14:textId="13B6960A" w:rsidR="00C134C7" w:rsidRPr="00895BB2" w:rsidRDefault="00845616" w:rsidP="00DA0438">
      <w:pPr>
        <w:spacing w:line="276" w:lineRule="auto"/>
        <w:ind w:firstLine="708"/>
        <w:jc w:val="both"/>
        <w:rPr>
          <w:rFonts w:eastAsia="Calibri"/>
        </w:rPr>
      </w:pPr>
      <w:r>
        <w:rPr>
          <w:rFonts w:eastAsia="Calibri"/>
        </w:rPr>
        <w:t>5</w:t>
      </w:r>
      <w:r w:rsidR="00C134C7" w:rsidRPr="00895BB2">
        <w:rPr>
          <w:rFonts w:eastAsia="Calibri"/>
        </w:rPr>
        <w:t xml:space="preserve">.3.3. </w:t>
      </w:r>
      <w:r w:rsidR="00C134C7" w:rsidRPr="00DA0438">
        <w:rPr>
          <w:rFonts w:eastAsia="Calibri"/>
          <w:b/>
        </w:rPr>
        <w:t>Matematička kompetencija i osnovne kompetencije u prirodoslovlju</w:t>
      </w:r>
      <w:bookmarkEnd w:id="6"/>
    </w:p>
    <w:p w14:paraId="64903B0C" w14:textId="77777777" w:rsidR="00DA0438" w:rsidRDefault="00DA0438" w:rsidP="00895BB2">
      <w:pPr>
        <w:spacing w:line="276" w:lineRule="auto"/>
        <w:jc w:val="both"/>
        <w:rPr>
          <w:rFonts w:eastAsia="Calibri"/>
        </w:rPr>
      </w:pPr>
    </w:p>
    <w:p w14:paraId="7E92B0A3" w14:textId="77777777" w:rsidR="00DA0438" w:rsidRDefault="00C134C7" w:rsidP="00DA0438">
      <w:pPr>
        <w:spacing w:line="276" w:lineRule="auto"/>
        <w:ind w:firstLine="708"/>
        <w:jc w:val="both"/>
        <w:rPr>
          <w:rFonts w:eastAsia="Calibri"/>
        </w:rPr>
      </w:pPr>
      <w:r w:rsidRPr="00895BB2">
        <w:rPr>
          <w:rFonts w:eastAsia="Calibri"/>
        </w:rPr>
        <w:t xml:space="preserve">Matematička kompetencija obuhvaća: razvoj prostorne orijentacije i shvaćanje prostornih odnosa; razvoj pojma o vremenu i vremenskih odnosa; klasifikaciju, pojam količine, </w:t>
      </w:r>
      <w:proofErr w:type="spellStart"/>
      <w:r w:rsidRPr="00895BB2">
        <w:rPr>
          <w:rFonts w:eastAsia="Calibri"/>
        </w:rPr>
        <w:t>serijaciju</w:t>
      </w:r>
      <w:proofErr w:type="spellEnd"/>
      <w:r w:rsidRPr="00895BB2">
        <w:rPr>
          <w:rFonts w:eastAsia="Calibri"/>
        </w:rPr>
        <w:t xml:space="preserve">, konzervaciju i pojam broja; oblike, veličine, mjerenje i mjere.  </w:t>
      </w:r>
    </w:p>
    <w:p w14:paraId="1278A62F" w14:textId="056081A5" w:rsidR="00C134C7" w:rsidRPr="00895BB2" w:rsidRDefault="00DA0438" w:rsidP="00DA0438">
      <w:pPr>
        <w:spacing w:line="276" w:lineRule="auto"/>
        <w:ind w:firstLine="708"/>
        <w:jc w:val="both"/>
        <w:rPr>
          <w:rFonts w:eastAsia="Calibri"/>
        </w:rPr>
      </w:pPr>
      <w:r>
        <w:rPr>
          <w:rFonts w:eastAsia="Calibri"/>
        </w:rPr>
        <w:t>Matematička</w:t>
      </w:r>
      <w:r w:rsidR="00C134C7" w:rsidRPr="00895BB2">
        <w:rPr>
          <w:rFonts w:eastAsia="Calibri"/>
        </w:rPr>
        <w:t xml:space="preserve"> kompetencija razvija se kroz poticanje djeteta na razvijanje i primjenu matematičkog mišljenja u rješavanju problema, u različitim aktivnostima i svakodnevnom životu. Veliki utjecaj na razvoj matematičke kompetencije ima poticajno okruženje, bogato materijalima i sredstvima, u kojem dijete može aktivno i praktično sudjelovati, stjecati iskustva, misliti i ovladavati matematičkim pojmovima i relacijama.</w:t>
      </w:r>
    </w:p>
    <w:p w14:paraId="49A9406E" w14:textId="77777777" w:rsidR="00DA0438" w:rsidRDefault="00DA0438" w:rsidP="00895BB2">
      <w:pPr>
        <w:spacing w:line="276" w:lineRule="auto"/>
        <w:jc w:val="both"/>
      </w:pPr>
    </w:p>
    <w:p w14:paraId="398C1ADD" w14:textId="4150891F" w:rsidR="00C134C7" w:rsidRPr="00895BB2" w:rsidRDefault="00845616" w:rsidP="00895BB2">
      <w:pPr>
        <w:spacing w:line="276" w:lineRule="auto"/>
        <w:jc w:val="both"/>
      </w:pPr>
      <w:r>
        <w:t>Tablica 5</w:t>
      </w:r>
      <w:r w:rsidR="00C134C7" w:rsidRPr="00895BB2">
        <w:t>.</w:t>
      </w:r>
      <w:r>
        <w:t>3.3.</w:t>
      </w:r>
      <w:r w:rsidR="00C134C7" w:rsidRPr="00895BB2">
        <w:t xml:space="preserve"> Matematička kompetencija </w:t>
      </w:r>
    </w:p>
    <w:tbl>
      <w:tblPr>
        <w:tblStyle w:val="Srednjareetka-Isticanje6"/>
        <w:tblW w:w="0" w:type="auto"/>
        <w:tblBorders>
          <w:top w:val="none" w:sz="0" w:space="0" w:color="auto"/>
          <w:left w:val="none" w:sz="0" w:space="0" w:color="auto"/>
          <w:bottom w:val="none" w:sz="0" w:space="0" w:color="auto"/>
          <w:right w:val="none" w:sz="0" w:space="0" w:color="auto"/>
          <w:insideH w:val="single" w:sz="8" w:space="0" w:color="42BA97" w:themeColor="accent4"/>
          <w:insideV w:val="none" w:sz="0" w:space="0" w:color="auto"/>
        </w:tblBorders>
        <w:shd w:val="clear" w:color="auto" w:fill="FFFFFF" w:themeFill="background1"/>
        <w:tblLook w:val="04A0" w:firstRow="1" w:lastRow="0" w:firstColumn="1" w:lastColumn="0" w:noHBand="0" w:noVBand="1"/>
      </w:tblPr>
      <w:tblGrid>
        <w:gridCol w:w="2258"/>
        <w:gridCol w:w="6804"/>
      </w:tblGrid>
      <w:tr w:rsidR="00C134C7" w:rsidRPr="00895BB2" w14:paraId="4ECA81B2" w14:textId="77777777" w:rsidTr="00DA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EF5631" w14:textId="77777777" w:rsidR="00C134C7" w:rsidRPr="00895BB2" w:rsidRDefault="00C134C7" w:rsidP="00DA0438">
            <w:pPr>
              <w:spacing w:line="276" w:lineRule="auto"/>
              <w:jc w:val="right"/>
              <w:rPr>
                <w:rFonts w:ascii="Times New Roman" w:hAnsi="Times New Roman" w:cs="Times New Roman"/>
              </w:rPr>
            </w:pPr>
            <w:r w:rsidRPr="00DA0438">
              <w:rPr>
                <w:rFonts w:ascii="Times New Roman" w:hAnsi="Times New Roman" w:cs="Times New Roman"/>
                <w:color w:val="27CED7" w:themeColor="accent3"/>
              </w:rPr>
              <w:t>Matematička kompetencija</w:t>
            </w:r>
          </w:p>
        </w:tc>
      </w:tr>
      <w:tr w:rsidR="00C134C7" w:rsidRPr="00895BB2" w14:paraId="565D0AAB" w14:textId="77777777" w:rsidTr="00DA0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9DE7915" w14:textId="77777777" w:rsidR="00C134C7" w:rsidRPr="00895BB2" w:rsidRDefault="00C134C7" w:rsidP="00895BB2">
            <w:pPr>
              <w:spacing w:line="276" w:lineRule="auto"/>
              <w:rPr>
                <w:rFonts w:ascii="Times New Roman" w:hAnsi="Times New Roman" w:cs="Times New Roman"/>
              </w:rPr>
            </w:pPr>
            <w:r w:rsidRPr="00895BB2">
              <w:rPr>
                <w:rFonts w:ascii="Times New Roman" w:hAnsi="Times New Roman" w:cs="Times New Roman"/>
              </w:rPr>
              <w:t>Dob djeteta</w:t>
            </w:r>
          </w:p>
        </w:tc>
        <w:tc>
          <w:tcPr>
            <w:tcW w:w="680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6D7F849" w14:textId="77777777" w:rsidR="00C134C7" w:rsidRPr="00DA0438"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DA0438">
              <w:rPr>
                <w:rFonts w:ascii="Times New Roman" w:hAnsi="Times New Roman" w:cs="Times New Roman"/>
                <w:b/>
              </w:rPr>
              <w:t>Ishodi:</w:t>
            </w:r>
          </w:p>
        </w:tc>
      </w:tr>
      <w:tr w:rsidR="00C134C7" w:rsidRPr="00895BB2" w14:paraId="3D6F4BBD" w14:textId="77777777" w:rsidTr="00DA04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A6F2F97" w14:textId="77777777" w:rsidR="00C134C7" w:rsidRPr="00895BB2" w:rsidRDefault="00C134C7" w:rsidP="00895BB2">
            <w:pPr>
              <w:spacing w:line="276" w:lineRule="auto"/>
              <w:rPr>
                <w:rFonts w:ascii="Times New Roman" w:hAnsi="Times New Roman" w:cs="Times New Roman"/>
              </w:rPr>
            </w:pPr>
            <w:r w:rsidRPr="00895BB2">
              <w:rPr>
                <w:rFonts w:ascii="Times New Roman" w:hAnsi="Times New Roman" w:cs="Times New Roman"/>
              </w:rPr>
              <w:t>dijete u dobi od 2 do 3 godine</w:t>
            </w:r>
          </w:p>
        </w:tc>
        <w:tc>
          <w:tcPr>
            <w:tcW w:w="680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6819C28"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prepoznaje brojeve kao pojmove</w:t>
            </w:r>
          </w:p>
          <w:p w14:paraId="55507E60"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prepoznaje pojmove prvi i posljednji te početak i kraj</w:t>
            </w:r>
          </w:p>
          <w:p w14:paraId="0C0D0C88"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dijeli igračke pomoću strategije „jedna meni, druga tebi“</w:t>
            </w:r>
          </w:p>
          <w:p w14:paraId="6BA68735"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lastRenderedPageBreak/>
              <w:t>- pokušava brojati i prebrojavati, iako se još uvijek događa pogrešno korištenje naziva i redoslijeda brojeva</w:t>
            </w:r>
          </w:p>
          <w:p w14:paraId="6E9DF93B"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ponekad igračke označava brojem</w:t>
            </w:r>
          </w:p>
        </w:tc>
      </w:tr>
      <w:tr w:rsidR="00C134C7" w:rsidRPr="00895BB2" w14:paraId="3024279D" w14:textId="77777777" w:rsidTr="00DA0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1B95C83" w14:textId="77777777" w:rsidR="00C134C7" w:rsidRPr="00895BB2" w:rsidRDefault="00C134C7" w:rsidP="00895BB2">
            <w:pPr>
              <w:spacing w:line="276" w:lineRule="auto"/>
              <w:rPr>
                <w:rFonts w:ascii="Times New Roman" w:hAnsi="Times New Roman" w:cs="Times New Roman"/>
              </w:rPr>
            </w:pPr>
            <w:r w:rsidRPr="00895BB2">
              <w:rPr>
                <w:rFonts w:ascii="Times New Roman" w:hAnsi="Times New Roman" w:cs="Times New Roman"/>
              </w:rPr>
              <w:lastRenderedPageBreak/>
              <w:t>dijete u dobi od 3 do 4 godine</w:t>
            </w:r>
          </w:p>
        </w:tc>
        <w:tc>
          <w:tcPr>
            <w:tcW w:w="680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F1EF909"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mehanički broji od 1 do 10</w:t>
            </w:r>
          </w:p>
          <w:p w14:paraId="1244BA65"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prilikom prebrojavanja stvari razvija svijest da je zadnji izgovoreni broj jednak ukupnom broju predmeta</w:t>
            </w:r>
          </w:p>
          <w:p w14:paraId="71AF6C5C"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xml:space="preserve">- rješava jednostavne zadatke zbrajanja i oduzimanja s </w:t>
            </w:r>
            <w:proofErr w:type="spellStart"/>
            <w:r w:rsidRPr="00895BB2">
              <w:rPr>
                <w:rFonts w:ascii="Times New Roman" w:hAnsi="Times New Roman" w:cs="Times New Roman"/>
              </w:rPr>
              <w:t>konkretama</w:t>
            </w:r>
            <w:proofErr w:type="spellEnd"/>
          </w:p>
          <w:p w14:paraId="71DD040C"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prepoznaje neke znamenke</w:t>
            </w:r>
          </w:p>
          <w:p w14:paraId="46F13FAA"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uspoređuje dva predmeta ili bića prema veličini, duljini, težini, brzini</w:t>
            </w:r>
          </w:p>
        </w:tc>
      </w:tr>
      <w:tr w:rsidR="00C134C7" w:rsidRPr="00895BB2" w14:paraId="098BA8AC" w14:textId="77777777" w:rsidTr="00DA04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610771E" w14:textId="77777777" w:rsidR="00C134C7" w:rsidRPr="00895BB2" w:rsidRDefault="00C134C7" w:rsidP="00895BB2">
            <w:pPr>
              <w:spacing w:line="276" w:lineRule="auto"/>
              <w:rPr>
                <w:rFonts w:ascii="Times New Roman" w:hAnsi="Times New Roman" w:cs="Times New Roman"/>
              </w:rPr>
            </w:pPr>
            <w:r w:rsidRPr="00895BB2">
              <w:rPr>
                <w:rFonts w:ascii="Times New Roman" w:hAnsi="Times New Roman" w:cs="Times New Roman"/>
              </w:rPr>
              <w:t>dijete u dobi od 4 do 5 godina</w:t>
            </w:r>
          </w:p>
        </w:tc>
        <w:tc>
          <w:tcPr>
            <w:tcW w:w="680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0B6A5DE"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broji unazad od 5 do 1</w:t>
            </w:r>
          </w:p>
          <w:p w14:paraId="2A062C1D"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razumije i koristi redne brojeve</w:t>
            </w:r>
          </w:p>
          <w:p w14:paraId="49D70EC1"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započinje i nastavlja brojati od broja koji nije jedan</w:t>
            </w:r>
          </w:p>
          <w:p w14:paraId="5A5DE11F"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pojedina djeca mogu brojati do broja 20</w:t>
            </w:r>
          </w:p>
          <w:p w14:paraId="5E924863"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razumije prijedloge (dolje, gore, ispred, iza, unutar, vani, između, lijevo, desno)</w:t>
            </w:r>
          </w:p>
          <w:p w14:paraId="2CEFEDE9"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prepoznaje neke geometrijske oblike (trokut, krug ili kvadrat)</w:t>
            </w:r>
          </w:p>
          <w:p w14:paraId="0B86C55C"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razumije vremenske koncepte (jutro, popodne, večer, prije, kasnije, ubrzo)</w:t>
            </w:r>
          </w:p>
          <w:p w14:paraId="4C4E195C"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poznaje dane u tjednu i godišnja doba</w:t>
            </w:r>
          </w:p>
          <w:p w14:paraId="6B2FCE70"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razvrstava stvari u grupe prema zajedničkim karakteristikama</w:t>
            </w:r>
          </w:p>
          <w:p w14:paraId="240F8DBC"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prepoznaje uzorke koji se ponavljaju</w:t>
            </w:r>
          </w:p>
          <w:p w14:paraId="03BD2045" w14:textId="77777777" w:rsidR="00C134C7" w:rsidRPr="00895BB2" w:rsidRDefault="00C134C7" w:rsidP="00895BB2">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95BB2">
              <w:rPr>
                <w:rFonts w:ascii="Times New Roman" w:hAnsi="Times New Roman" w:cs="Times New Roman"/>
              </w:rPr>
              <w:t>- razumije riječi poput možda, vjerojatno, moguće, nemoguće i sl.</w:t>
            </w:r>
          </w:p>
        </w:tc>
      </w:tr>
      <w:tr w:rsidR="00C134C7" w:rsidRPr="00895BB2" w14:paraId="0506DCFA" w14:textId="77777777" w:rsidTr="00DA0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DD28B67" w14:textId="77777777" w:rsidR="00C134C7" w:rsidRPr="00895BB2" w:rsidRDefault="00C134C7" w:rsidP="00895BB2">
            <w:pPr>
              <w:spacing w:line="276" w:lineRule="auto"/>
              <w:rPr>
                <w:rFonts w:ascii="Times New Roman" w:hAnsi="Times New Roman" w:cs="Times New Roman"/>
              </w:rPr>
            </w:pPr>
            <w:r w:rsidRPr="00895BB2">
              <w:rPr>
                <w:rFonts w:ascii="Times New Roman" w:hAnsi="Times New Roman" w:cs="Times New Roman"/>
              </w:rPr>
              <w:t>dijete u dobi od 5 do 6 godina</w:t>
            </w:r>
          </w:p>
        </w:tc>
        <w:tc>
          <w:tcPr>
            <w:tcW w:w="680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13ABBBF"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broji i prebrojava iznad 20</w:t>
            </w:r>
          </w:p>
          <w:p w14:paraId="6541533E"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ukoliko mu se ponude dva broja između 1 i 10 prepoznaje koji je od tih brojeva veći</w:t>
            </w:r>
          </w:p>
          <w:p w14:paraId="16236EF5"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razvija svijest da se udaljenost između dva predmeta ne mijenja ukoliko se predmeti ne pomaknu</w:t>
            </w:r>
          </w:p>
          <w:p w14:paraId="68646306"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prepoznaje da u setu ima 5 igračaka, bez prebrojavanja</w:t>
            </w:r>
          </w:p>
          <w:p w14:paraId="6E37DBF5"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razumije pojmove pola ili dva puta veće/više,</w:t>
            </w:r>
          </w:p>
          <w:p w14:paraId="6FFE2CBA" w14:textId="77777777" w:rsidR="00C134C7" w:rsidRPr="00895BB2" w:rsidRDefault="00C134C7" w:rsidP="00895BB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5BB2">
              <w:rPr>
                <w:rFonts w:ascii="Times New Roman" w:hAnsi="Times New Roman" w:cs="Times New Roman"/>
              </w:rPr>
              <w:t>- počinje pisati znamenke</w:t>
            </w:r>
          </w:p>
        </w:tc>
      </w:tr>
    </w:tbl>
    <w:p w14:paraId="54179298" w14:textId="77777777" w:rsidR="007066FC" w:rsidRDefault="007066FC" w:rsidP="00DA0438">
      <w:pPr>
        <w:spacing w:line="276" w:lineRule="auto"/>
        <w:ind w:firstLine="708"/>
        <w:jc w:val="both"/>
        <w:rPr>
          <w:rFonts w:eastAsia="Calibri"/>
          <w:b/>
        </w:rPr>
      </w:pPr>
    </w:p>
    <w:p w14:paraId="139BC776" w14:textId="02CED6EA" w:rsidR="00C134C7" w:rsidRDefault="00C134C7" w:rsidP="00DA0438">
      <w:pPr>
        <w:spacing w:line="276" w:lineRule="auto"/>
        <w:ind w:firstLine="708"/>
        <w:jc w:val="both"/>
        <w:rPr>
          <w:rFonts w:eastAsia="Calibri"/>
        </w:rPr>
      </w:pPr>
      <w:r w:rsidRPr="00DA0438">
        <w:rPr>
          <w:rFonts w:eastAsia="Calibri"/>
          <w:b/>
        </w:rPr>
        <w:t>Osnovne kompetencije u prirodoslovlju</w:t>
      </w:r>
      <w:r w:rsidRPr="00895BB2">
        <w:rPr>
          <w:rFonts w:eastAsia="Calibri"/>
        </w:rPr>
        <w:t xml:space="preserve"> djeca razvijaju kroz centr</w:t>
      </w:r>
      <w:r w:rsidR="00DA0438">
        <w:rPr>
          <w:rFonts w:eastAsia="Calibri"/>
        </w:rPr>
        <w:t>e aktivnosti u svojim odgojno-</w:t>
      </w:r>
      <w:r w:rsidRPr="00895BB2">
        <w:rPr>
          <w:rFonts w:eastAsia="Calibri"/>
        </w:rPr>
        <w:t>obrazovnim skupinama te planiranim i promišljenim aktivnostima kroz koje istražuju, otkrivaju i zaključuju o zakonitostima u svijetu prirode, a potom ih se potiče da naučeno primjenjuju u svakodnevnom životu. Također, nastojimo kod djece razvijati ekološku osviještenost, svijest o važnosti očuvanja prirodnih resursa te razumijevanje djelovanja i posljedica ljudske djelatnosti na prirodu. To nastojimo ostvariti kroz provođenje različitih ekoloških projekata i ak</w:t>
      </w:r>
      <w:r w:rsidR="0051102B">
        <w:rPr>
          <w:rFonts w:eastAsia="Calibri"/>
        </w:rPr>
        <w:t>tivnosti</w:t>
      </w:r>
      <w:r w:rsidRPr="00895BB2">
        <w:rPr>
          <w:rFonts w:eastAsia="Calibri"/>
        </w:rPr>
        <w:t>. Djeca su aktivno uključena u sadnj</w:t>
      </w:r>
      <w:r w:rsidR="00895BB2" w:rsidRPr="00895BB2">
        <w:rPr>
          <w:rFonts w:eastAsia="Calibri"/>
        </w:rPr>
        <w:t>u i brigu o biljnom svijetu u vrtićkom vrtu-povrtnjaku te vrtićkom dvorištu</w:t>
      </w:r>
      <w:r w:rsidRPr="00895BB2">
        <w:rPr>
          <w:rFonts w:eastAsia="Calibri"/>
        </w:rPr>
        <w:t>, a svakodnevno uvažavamo i potičemo njihove ekološke ideje, odluke, akcije te spoznaje i iskustva o ekološkim problemima i njihovom rješavanju u svak</w:t>
      </w:r>
      <w:r w:rsidR="0051102B">
        <w:rPr>
          <w:rFonts w:eastAsia="Calibri"/>
        </w:rPr>
        <w:t>odnevnom životu. Kroz odgojno-</w:t>
      </w:r>
      <w:r w:rsidRPr="00895BB2">
        <w:rPr>
          <w:rFonts w:eastAsia="Calibri"/>
        </w:rPr>
        <w:t xml:space="preserve">obrazovni rad i razvoj osnovne kompetencije </w:t>
      </w:r>
      <w:r w:rsidRPr="00895BB2">
        <w:rPr>
          <w:rFonts w:eastAsia="Calibri"/>
        </w:rPr>
        <w:lastRenderedPageBreak/>
        <w:t>u prirodoslovlju želimo kod djece unapređi</w:t>
      </w:r>
      <w:r w:rsidR="0051102B">
        <w:rPr>
          <w:rFonts w:eastAsia="Calibri"/>
        </w:rPr>
        <w:t>vati vrijednosne stavove da vole, cijene</w:t>
      </w:r>
      <w:r w:rsidRPr="00895BB2">
        <w:rPr>
          <w:rFonts w:eastAsia="Calibri"/>
        </w:rPr>
        <w:t>, čuva</w:t>
      </w:r>
      <w:r w:rsidR="0051102B">
        <w:rPr>
          <w:rFonts w:eastAsia="Calibri"/>
        </w:rPr>
        <w:t>ju, njeguju</w:t>
      </w:r>
      <w:r w:rsidRPr="00895BB2">
        <w:rPr>
          <w:rFonts w:eastAsia="Calibri"/>
        </w:rPr>
        <w:t xml:space="preserve"> prirodu i svoj okoliš.</w:t>
      </w:r>
    </w:p>
    <w:p w14:paraId="734EA2B0" w14:textId="77777777" w:rsidR="0051102B" w:rsidRPr="00895BB2" w:rsidRDefault="0051102B" w:rsidP="00DA0438">
      <w:pPr>
        <w:spacing w:line="276" w:lineRule="auto"/>
        <w:ind w:firstLine="708"/>
        <w:jc w:val="both"/>
        <w:rPr>
          <w:rFonts w:eastAsia="Calibri"/>
        </w:rPr>
      </w:pPr>
    </w:p>
    <w:p w14:paraId="5679EB31" w14:textId="5A9ADCA7" w:rsidR="00C134C7" w:rsidRPr="00895BB2" w:rsidRDefault="00845616" w:rsidP="00CD2CDB">
      <w:pPr>
        <w:spacing w:line="276" w:lineRule="auto"/>
        <w:ind w:firstLine="708"/>
        <w:jc w:val="both"/>
        <w:rPr>
          <w:rFonts w:eastAsia="Calibri"/>
        </w:rPr>
      </w:pPr>
      <w:bookmarkStart w:id="7" w:name="_Toc80613142"/>
      <w:r>
        <w:rPr>
          <w:rFonts w:eastAsia="Calibri"/>
        </w:rPr>
        <w:t>5</w:t>
      </w:r>
      <w:r w:rsidR="00C134C7" w:rsidRPr="00895BB2">
        <w:rPr>
          <w:rFonts w:eastAsia="Calibri"/>
        </w:rPr>
        <w:t xml:space="preserve">.3.4. </w:t>
      </w:r>
      <w:r w:rsidR="00C134C7" w:rsidRPr="00CD2CDB">
        <w:rPr>
          <w:rFonts w:eastAsia="Calibri"/>
          <w:b/>
        </w:rPr>
        <w:t>Digitalna kompetencija</w:t>
      </w:r>
      <w:bookmarkEnd w:id="7"/>
    </w:p>
    <w:p w14:paraId="33904AE2" w14:textId="77777777" w:rsidR="00CD2CDB" w:rsidRDefault="00CD2CDB" w:rsidP="00895BB2">
      <w:pPr>
        <w:spacing w:line="276" w:lineRule="auto"/>
        <w:jc w:val="both"/>
        <w:rPr>
          <w:rFonts w:eastAsia="Calibri"/>
        </w:rPr>
      </w:pPr>
    </w:p>
    <w:p w14:paraId="3238445E" w14:textId="59C96614" w:rsidR="00C134C7" w:rsidRPr="00895BB2" w:rsidRDefault="00C134C7" w:rsidP="003F50E0">
      <w:pPr>
        <w:spacing w:line="276" w:lineRule="auto"/>
        <w:ind w:firstLine="708"/>
        <w:jc w:val="both"/>
        <w:rPr>
          <w:rFonts w:eastAsia="Calibri"/>
        </w:rPr>
      </w:pPr>
      <w:r w:rsidRPr="00895BB2">
        <w:rPr>
          <w:rFonts w:eastAsia="Calibri"/>
        </w:rPr>
        <w:t>U ranoj i predškolskoj dobi djec</w:t>
      </w:r>
      <w:r w:rsidR="00CD2CDB">
        <w:rPr>
          <w:rFonts w:eastAsia="Calibri"/>
        </w:rPr>
        <w:t>a se upoznaju s informacijsko-</w:t>
      </w:r>
      <w:r w:rsidRPr="00895BB2">
        <w:rPr>
          <w:rFonts w:eastAsia="Calibri"/>
        </w:rPr>
        <w:t>komunikacijskom tehnologijom i mogućnostima njez</w:t>
      </w:r>
      <w:r w:rsidR="003F50E0">
        <w:rPr>
          <w:rFonts w:eastAsia="Calibri"/>
        </w:rPr>
        <w:t xml:space="preserve">ine upotrebe kroz </w:t>
      </w:r>
      <w:r w:rsidRPr="00895BB2">
        <w:rPr>
          <w:rFonts w:eastAsia="Calibri"/>
        </w:rPr>
        <w:t>aktivnosti</w:t>
      </w:r>
      <w:r w:rsidR="003F50E0">
        <w:rPr>
          <w:rFonts w:eastAsia="Calibri"/>
        </w:rPr>
        <w:t xml:space="preserve"> koje su svrhovite za dijete</w:t>
      </w:r>
      <w:r w:rsidRPr="00895BB2">
        <w:rPr>
          <w:rFonts w:eastAsia="Calibri"/>
        </w:rPr>
        <w:t>. Tehnologiju u dječjem vrtiću koristimo kao resurs učenja, a</w:t>
      </w:r>
      <w:r w:rsidR="00CD2CDB">
        <w:rPr>
          <w:rFonts w:eastAsia="Calibri"/>
        </w:rPr>
        <w:t>lat za dokumentiranje odgojno-</w:t>
      </w:r>
      <w:r w:rsidRPr="00895BB2">
        <w:rPr>
          <w:rFonts w:eastAsia="Calibri"/>
        </w:rPr>
        <w:t xml:space="preserve">obrazovnog rada i aktivnosti, ali pomaže i djeci kod </w:t>
      </w:r>
      <w:proofErr w:type="spellStart"/>
      <w:r w:rsidRPr="00895BB2">
        <w:rPr>
          <w:rFonts w:eastAsia="Calibri"/>
        </w:rPr>
        <w:t>samoevaluacije</w:t>
      </w:r>
      <w:proofErr w:type="spellEnd"/>
      <w:r w:rsidRPr="00895BB2">
        <w:rPr>
          <w:rFonts w:eastAsia="Calibri"/>
        </w:rPr>
        <w:t xml:space="preserve"> vlastitih aktivnosti i procesa učenja. Unutar dječjeg vrtića nastojimo oblikovati okruž</w:t>
      </w:r>
      <w:r w:rsidR="00CD2CDB">
        <w:rPr>
          <w:rFonts w:eastAsia="Calibri"/>
        </w:rPr>
        <w:t>enje u kojem je informacijsko-</w:t>
      </w:r>
      <w:r w:rsidRPr="00895BB2">
        <w:rPr>
          <w:rFonts w:eastAsia="Calibri"/>
        </w:rPr>
        <w:t>komunikacijska tehnologija dostupna i djeci, a ne samo odraslima, u svrhu planiranja, realizacije i evaluacije odgojno obrazovnog rada. Takvo okruženje uvelike pozitivno utječe na razvoj digitalne kompetencije. Prema tome, od predškolske djece mogu se očekivati sljedeća znanja digitalne kompetencije:</w:t>
      </w:r>
    </w:p>
    <w:p w14:paraId="33A38C50" w14:textId="77777777" w:rsidR="00C134C7" w:rsidRPr="003F50E0" w:rsidRDefault="00C134C7">
      <w:pPr>
        <w:pStyle w:val="Odlomakpopisa"/>
        <w:numPr>
          <w:ilvl w:val="0"/>
          <w:numId w:val="116"/>
        </w:numPr>
        <w:spacing w:line="276" w:lineRule="auto"/>
        <w:jc w:val="both"/>
        <w:rPr>
          <w:rFonts w:eastAsia="Calibri"/>
        </w:rPr>
      </w:pPr>
      <w:r w:rsidRPr="003F50E0">
        <w:rPr>
          <w:rFonts w:eastAsia="Calibri"/>
        </w:rPr>
        <w:t xml:space="preserve">kontrola miša, jedan ili dvostruki klik na miš; </w:t>
      </w:r>
    </w:p>
    <w:p w14:paraId="244A9B73" w14:textId="77777777" w:rsidR="00C134C7" w:rsidRPr="003F50E0" w:rsidRDefault="00C134C7">
      <w:pPr>
        <w:pStyle w:val="Odlomakpopisa"/>
        <w:numPr>
          <w:ilvl w:val="0"/>
          <w:numId w:val="116"/>
        </w:numPr>
        <w:spacing w:line="276" w:lineRule="auto"/>
        <w:jc w:val="both"/>
        <w:rPr>
          <w:rFonts w:eastAsia="Calibri"/>
        </w:rPr>
      </w:pPr>
      <w:r w:rsidRPr="003F50E0">
        <w:rPr>
          <w:rFonts w:eastAsia="Calibri"/>
        </w:rPr>
        <w:t xml:space="preserve">označavanje i pomicanje datoteke preko zaslona; </w:t>
      </w:r>
    </w:p>
    <w:p w14:paraId="5D3A6211" w14:textId="77777777" w:rsidR="00C134C7" w:rsidRPr="003F50E0" w:rsidRDefault="00C134C7">
      <w:pPr>
        <w:pStyle w:val="Odlomakpopisa"/>
        <w:numPr>
          <w:ilvl w:val="0"/>
          <w:numId w:val="116"/>
        </w:numPr>
        <w:spacing w:line="276" w:lineRule="auto"/>
        <w:jc w:val="both"/>
        <w:rPr>
          <w:rFonts w:eastAsia="Calibri"/>
        </w:rPr>
      </w:pPr>
      <w:r w:rsidRPr="003F50E0">
        <w:rPr>
          <w:rFonts w:eastAsia="Calibri"/>
        </w:rPr>
        <w:t xml:space="preserve">prepoznavanje različitih ikona; </w:t>
      </w:r>
    </w:p>
    <w:p w14:paraId="23D11778" w14:textId="77777777" w:rsidR="00C134C7" w:rsidRPr="003F50E0" w:rsidRDefault="00C134C7">
      <w:pPr>
        <w:pStyle w:val="Odlomakpopisa"/>
        <w:numPr>
          <w:ilvl w:val="0"/>
          <w:numId w:val="116"/>
        </w:numPr>
        <w:spacing w:line="276" w:lineRule="auto"/>
        <w:jc w:val="both"/>
        <w:rPr>
          <w:rFonts w:eastAsia="Calibri"/>
        </w:rPr>
      </w:pPr>
      <w:r w:rsidRPr="003F50E0">
        <w:rPr>
          <w:rFonts w:eastAsia="Calibri"/>
        </w:rPr>
        <w:t xml:space="preserve">pokretanje i zatvaranje programa; </w:t>
      </w:r>
    </w:p>
    <w:p w14:paraId="277E22A6" w14:textId="77777777" w:rsidR="00C134C7" w:rsidRPr="003F50E0" w:rsidRDefault="00C134C7">
      <w:pPr>
        <w:pStyle w:val="Odlomakpopisa"/>
        <w:numPr>
          <w:ilvl w:val="0"/>
          <w:numId w:val="116"/>
        </w:numPr>
        <w:spacing w:line="276" w:lineRule="auto"/>
        <w:jc w:val="both"/>
        <w:rPr>
          <w:rFonts w:eastAsia="Calibri"/>
        </w:rPr>
      </w:pPr>
      <w:r w:rsidRPr="003F50E0">
        <w:rPr>
          <w:rFonts w:eastAsia="Calibri"/>
        </w:rPr>
        <w:t xml:space="preserve">uporaba programa za crtanje/bojanje; </w:t>
      </w:r>
    </w:p>
    <w:p w14:paraId="2D03FBCB" w14:textId="77777777" w:rsidR="00C134C7" w:rsidRPr="003F50E0" w:rsidRDefault="00C134C7">
      <w:pPr>
        <w:pStyle w:val="Odlomakpopisa"/>
        <w:numPr>
          <w:ilvl w:val="0"/>
          <w:numId w:val="116"/>
        </w:numPr>
        <w:spacing w:line="276" w:lineRule="auto"/>
        <w:jc w:val="both"/>
        <w:rPr>
          <w:rFonts w:eastAsia="Calibri"/>
        </w:rPr>
      </w:pPr>
      <w:r w:rsidRPr="003F50E0">
        <w:rPr>
          <w:rFonts w:eastAsia="Calibri"/>
        </w:rPr>
        <w:t>unošenje slova/tekst u dokument ili tražilicu; znati upisati svoje ime;</w:t>
      </w:r>
    </w:p>
    <w:p w14:paraId="0CDF6B26" w14:textId="762A89D9" w:rsidR="00C134C7" w:rsidRPr="003F50E0" w:rsidRDefault="00C134C7">
      <w:pPr>
        <w:pStyle w:val="Odlomakpopisa"/>
        <w:numPr>
          <w:ilvl w:val="0"/>
          <w:numId w:val="116"/>
        </w:numPr>
        <w:spacing w:line="276" w:lineRule="auto"/>
        <w:jc w:val="both"/>
        <w:rPr>
          <w:rFonts w:eastAsia="Calibri"/>
        </w:rPr>
      </w:pPr>
      <w:r w:rsidRPr="003F50E0">
        <w:rPr>
          <w:rFonts w:eastAsia="Calibri"/>
        </w:rPr>
        <w:t xml:space="preserve">prepoznavanje određenih tipki (npr. </w:t>
      </w:r>
      <w:proofErr w:type="spellStart"/>
      <w:r w:rsidRPr="003F50E0">
        <w:rPr>
          <w:rFonts w:eastAsia="Calibri"/>
        </w:rPr>
        <w:t>enter</w:t>
      </w:r>
      <w:proofErr w:type="spellEnd"/>
      <w:r w:rsidRPr="003F50E0">
        <w:rPr>
          <w:rFonts w:eastAsia="Calibri"/>
        </w:rPr>
        <w:t xml:space="preserve"> i sl.); </w:t>
      </w:r>
    </w:p>
    <w:p w14:paraId="721E4075" w14:textId="77777777" w:rsidR="00C134C7" w:rsidRPr="003F50E0" w:rsidRDefault="00C134C7">
      <w:pPr>
        <w:pStyle w:val="Odlomakpopisa"/>
        <w:numPr>
          <w:ilvl w:val="0"/>
          <w:numId w:val="116"/>
        </w:numPr>
        <w:spacing w:line="276" w:lineRule="auto"/>
        <w:jc w:val="both"/>
        <w:rPr>
          <w:rFonts w:eastAsia="Calibri"/>
        </w:rPr>
      </w:pPr>
      <w:r w:rsidRPr="003F50E0">
        <w:rPr>
          <w:rFonts w:eastAsia="Calibri"/>
        </w:rPr>
        <w:t>igranje igra/aktivnosti odabrane od odgojitelja/roditelja;</w:t>
      </w:r>
    </w:p>
    <w:p w14:paraId="0D9BB66D" w14:textId="190CA223" w:rsidR="00C134C7" w:rsidRPr="003F50E0" w:rsidRDefault="00C134C7">
      <w:pPr>
        <w:pStyle w:val="Odlomakpopisa"/>
        <w:numPr>
          <w:ilvl w:val="0"/>
          <w:numId w:val="116"/>
        </w:numPr>
        <w:spacing w:line="276" w:lineRule="auto"/>
        <w:jc w:val="both"/>
        <w:rPr>
          <w:rFonts w:eastAsia="Calibri"/>
        </w:rPr>
      </w:pPr>
      <w:r w:rsidRPr="003F50E0">
        <w:rPr>
          <w:rFonts w:eastAsia="Calibri"/>
        </w:rPr>
        <w:t xml:space="preserve">prepoznavanje glavnih računalnih komponenti kao što su: miš, tipkovnica, monitor, kućište, te prepoznavanje računalnih dodataka poput: web kamere, slušalica, printera, mikrofona i sl.; </w:t>
      </w:r>
    </w:p>
    <w:p w14:paraId="29B2390F" w14:textId="77777777" w:rsidR="00C134C7" w:rsidRPr="003F50E0" w:rsidRDefault="00C134C7">
      <w:pPr>
        <w:pStyle w:val="Odlomakpopisa"/>
        <w:numPr>
          <w:ilvl w:val="0"/>
          <w:numId w:val="116"/>
        </w:numPr>
        <w:spacing w:line="276" w:lineRule="auto"/>
        <w:jc w:val="both"/>
        <w:rPr>
          <w:rFonts w:eastAsia="Calibri"/>
        </w:rPr>
      </w:pPr>
      <w:r w:rsidRPr="003F50E0">
        <w:rPr>
          <w:rFonts w:eastAsia="Calibri"/>
        </w:rPr>
        <w:t>razvijen osjećaj poštovanja i brige te razumijevanje da se komponentama računala mora ophoditi pažljivije nego drugim igračkama.</w:t>
      </w:r>
    </w:p>
    <w:p w14:paraId="02EFB18B" w14:textId="77777777" w:rsidR="003F50E0" w:rsidRDefault="003F50E0" w:rsidP="00895BB2">
      <w:pPr>
        <w:spacing w:line="276" w:lineRule="auto"/>
        <w:jc w:val="both"/>
        <w:rPr>
          <w:rFonts w:eastAsia="Calibri"/>
        </w:rPr>
      </w:pPr>
      <w:bookmarkStart w:id="8" w:name="_Toc80613143"/>
    </w:p>
    <w:p w14:paraId="3D8AAB22" w14:textId="77777777" w:rsidR="003F50E0" w:rsidRDefault="003F50E0" w:rsidP="00895BB2">
      <w:pPr>
        <w:spacing w:line="276" w:lineRule="auto"/>
        <w:jc w:val="both"/>
        <w:rPr>
          <w:rFonts w:eastAsia="Calibri"/>
        </w:rPr>
      </w:pPr>
    </w:p>
    <w:p w14:paraId="01BE878E" w14:textId="4EF2393D" w:rsidR="00C134C7" w:rsidRPr="003F50E0" w:rsidRDefault="00845616" w:rsidP="003F50E0">
      <w:pPr>
        <w:spacing w:line="276" w:lineRule="auto"/>
        <w:ind w:firstLine="360"/>
        <w:jc w:val="both"/>
        <w:rPr>
          <w:rFonts w:eastAsia="Calibri"/>
          <w:b/>
        </w:rPr>
      </w:pPr>
      <w:r>
        <w:rPr>
          <w:rFonts w:eastAsia="Calibri"/>
        </w:rPr>
        <w:t>5</w:t>
      </w:r>
      <w:r w:rsidR="00C134C7" w:rsidRPr="00895BB2">
        <w:rPr>
          <w:rFonts w:eastAsia="Calibri"/>
        </w:rPr>
        <w:t xml:space="preserve">.3.5. </w:t>
      </w:r>
      <w:r w:rsidR="00C134C7" w:rsidRPr="003F50E0">
        <w:rPr>
          <w:rFonts w:eastAsia="Calibri"/>
          <w:b/>
        </w:rPr>
        <w:t>Učiti kako učiti</w:t>
      </w:r>
      <w:bookmarkEnd w:id="8"/>
    </w:p>
    <w:p w14:paraId="2AD7AC14" w14:textId="77777777" w:rsidR="003F50E0" w:rsidRDefault="003F50E0" w:rsidP="00895BB2">
      <w:pPr>
        <w:spacing w:line="276" w:lineRule="auto"/>
        <w:jc w:val="both"/>
        <w:rPr>
          <w:rFonts w:eastAsia="Calibri"/>
        </w:rPr>
      </w:pPr>
    </w:p>
    <w:p w14:paraId="68EB3777" w14:textId="77777777" w:rsidR="006C57FD" w:rsidRDefault="00C134C7" w:rsidP="003F50E0">
      <w:pPr>
        <w:spacing w:line="276" w:lineRule="auto"/>
        <w:ind w:firstLine="708"/>
        <w:jc w:val="both"/>
        <w:rPr>
          <w:rFonts w:eastAsia="Calibri"/>
        </w:rPr>
      </w:pPr>
      <w:r w:rsidRPr="00895BB2">
        <w:rPr>
          <w:rFonts w:eastAsia="Calibri"/>
        </w:rPr>
        <w:t xml:space="preserve">Za razvoj kompetencije Učiti kako učiti važno je osposobljavanje djeteta za osvještavanje procesa vlastitog učenja te njegovo uključivanje u planiranje i organizaciju tog procesa. Važna zadaća odgojitelja je poticanje djeteta na stvaranje strategije vlastitog učenja što čini kroz osiguravanje poticajnog i bogatog okruženja čija svrha je poticanje samoiniciranog i samoorganiziranog učenja djece. </w:t>
      </w:r>
    </w:p>
    <w:p w14:paraId="056307A4" w14:textId="27D13939" w:rsidR="00C134C7" w:rsidRDefault="00C134C7" w:rsidP="003F50E0">
      <w:pPr>
        <w:spacing w:line="276" w:lineRule="auto"/>
        <w:ind w:firstLine="708"/>
        <w:jc w:val="both"/>
        <w:rPr>
          <w:rFonts w:eastAsia="Calibri"/>
        </w:rPr>
      </w:pPr>
      <w:r w:rsidRPr="00895BB2">
        <w:rPr>
          <w:rFonts w:eastAsia="Calibri"/>
        </w:rPr>
        <w:t>Kako bi okruženje djetetu bilo zanimljivo i privlačno, nastojimo ga oblikovati na način da nudi raznolike mogućnosti za igranje, istraživanje, učenje i druženje.  S obzirom na navedeno, stručni djelatnici neprestano promatraju djecu, promišljaju, koriste svoja osobna i iskustva drugih, uvode promjene,  kreativni su  i fleksibilni kako bi doprinijeli otkrivanju i razvoju djetetove strategije učenja.</w:t>
      </w:r>
    </w:p>
    <w:p w14:paraId="208D0D7C" w14:textId="4F02E23C" w:rsidR="006C57FD" w:rsidRDefault="006C57FD" w:rsidP="003F50E0">
      <w:pPr>
        <w:spacing w:line="276" w:lineRule="auto"/>
        <w:ind w:firstLine="708"/>
        <w:jc w:val="both"/>
        <w:rPr>
          <w:rFonts w:eastAsia="Calibri"/>
        </w:rPr>
      </w:pPr>
    </w:p>
    <w:p w14:paraId="3CADEE0A" w14:textId="275FA4EB" w:rsidR="006C57FD" w:rsidRDefault="006C57FD" w:rsidP="003F50E0">
      <w:pPr>
        <w:spacing w:line="276" w:lineRule="auto"/>
        <w:ind w:firstLine="708"/>
        <w:jc w:val="both"/>
        <w:rPr>
          <w:rFonts w:eastAsia="Calibri"/>
        </w:rPr>
      </w:pPr>
    </w:p>
    <w:p w14:paraId="1B4691BB" w14:textId="7D517BE9" w:rsidR="007066FC" w:rsidRDefault="007066FC" w:rsidP="003F50E0">
      <w:pPr>
        <w:spacing w:line="276" w:lineRule="auto"/>
        <w:ind w:firstLine="708"/>
        <w:jc w:val="both"/>
        <w:rPr>
          <w:rFonts w:eastAsia="Calibri"/>
        </w:rPr>
      </w:pPr>
    </w:p>
    <w:p w14:paraId="3A0B96B3" w14:textId="77777777" w:rsidR="007066FC" w:rsidRPr="00895BB2" w:rsidRDefault="007066FC" w:rsidP="003F50E0">
      <w:pPr>
        <w:spacing w:line="276" w:lineRule="auto"/>
        <w:ind w:firstLine="708"/>
        <w:jc w:val="both"/>
        <w:rPr>
          <w:rFonts w:eastAsia="Calibri"/>
        </w:rPr>
      </w:pPr>
    </w:p>
    <w:p w14:paraId="0DC4E623" w14:textId="7674BD9E" w:rsidR="00C134C7" w:rsidRPr="00895BB2" w:rsidRDefault="00845616" w:rsidP="006C57FD">
      <w:pPr>
        <w:spacing w:line="276" w:lineRule="auto"/>
        <w:ind w:firstLine="708"/>
        <w:jc w:val="both"/>
        <w:rPr>
          <w:rFonts w:eastAsia="Calibri"/>
        </w:rPr>
      </w:pPr>
      <w:bookmarkStart w:id="9" w:name="_Toc80613144"/>
      <w:r>
        <w:rPr>
          <w:rFonts w:eastAsia="Calibri"/>
        </w:rPr>
        <w:t>5</w:t>
      </w:r>
      <w:r w:rsidR="00C134C7" w:rsidRPr="00895BB2">
        <w:rPr>
          <w:rFonts w:eastAsia="Calibri"/>
        </w:rPr>
        <w:t xml:space="preserve">.3.6. </w:t>
      </w:r>
      <w:r w:rsidR="00C134C7" w:rsidRPr="006C57FD">
        <w:rPr>
          <w:rFonts w:eastAsia="Calibri"/>
          <w:b/>
        </w:rPr>
        <w:t>Socijalna i građanska kompetencija</w:t>
      </w:r>
      <w:bookmarkEnd w:id="9"/>
    </w:p>
    <w:p w14:paraId="42E4E4F0" w14:textId="77777777" w:rsidR="006C57FD" w:rsidRDefault="006C57FD" w:rsidP="00895BB2">
      <w:pPr>
        <w:spacing w:line="276" w:lineRule="auto"/>
        <w:jc w:val="both"/>
        <w:rPr>
          <w:rFonts w:eastAsia="Calibri"/>
        </w:rPr>
      </w:pPr>
    </w:p>
    <w:p w14:paraId="55BD8A74" w14:textId="26D134D7" w:rsidR="00C134C7" w:rsidRPr="00895BB2" w:rsidRDefault="00C134C7" w:rsidP="006C57FD">
      <w:pPr>
        <w:spacing w:line="276" w:lineRule="auto"/>
        <w:ind w:firstLine="708"/>
        <w:jc w:val="both"/>
        <w:rPr>
          <w:rFonts w:eastAsia="Calibri"/>
        </w:rPr>
      </w:pPr>
      <w:r w:rsidRPr="00895BB2">
        <w:rPr>
          <w:rFonts w:eastAsia="Calibri"/>
        </w:rPr>
        <w:t>Socijalna i građanska kompetencija razvija se kroz:</w:t>
      </w:r>
    </w:p>
    <w:p w14:paraId="637577C1" w14:textId="77777777" w:rsidR="00C134C7" w:rsidRPr="00076AC9" w:rsidRDefault="00C134C7">
      <w:pPr>
        <w:pStyle w:val="Odlomakpopisa"/>
        <w:numPr>
          <w:ilvl w:val="0"/>
          <w:numId w:val="117"/>
        </w:numPr>
        <w:spacing w:line="276" w:lineRule="auto"/>
        <w:jc w:val="both"/>
        <w:rPr>
          <w:rFonts w:eastAsia="Calibri"/>
        </w:rPr>
      </w:pPr>
      <w:r w:rsidRPr="00076AC9">
        <w:rPr>
          <w:rFonts w:eastAsia="Calibri"/>
        </w:rPr>
        <w:t>poticanje odgovornog ponašanja, pozitivnog i tolerantnog odnosa prema drugima;</w:t>
      </w:r>
    </w:p>
    <w:p w14:paraId="2C800B5E" w14:textId="77777777" w:rsidR="00C134C7" w:rsidRPr="00076AC9" w:rsidRDefault="00C134C7">
      <w:pPr>
        <w:pStyle w:val="Odlomakpopisa"/>
        <w:numPr>
          <w:ilvl w:val="0"/>
          <w:numId w:val="117"/>
        </w:numPr>
        <w:spacing w:line="276" w:lineRule="auto"/>
        <w:jc w:val="both"/>
        <w:rPr>
          <w:rFonts w:eastAsia="Calibri"/>
        </w:rPr>
      </w:pPr>
      <w:r w:rsidRPr="00076AC9">
        <w:rPr>
          <w:rFonts w:eastAsia="Calibri"/>
        </w:rPr>
        <w:t>poticanje međuljudske i međukulturne suradnje;</w:t>
      </w:r>
    </w:p>
    <w:p w14:paraId="4740F056" w14:textId="77777777" w:rsidR="00C134C7" w:rsidRPr="00076AC9" w:rsidRDefault="00C134C7">
      <w:pPr>
        <w:pStyle w:val="Odlomakpopisa"/>
        <w:numPr>
          <w:ilvl w:val="0"/>
          <w:numId w:val="117"/>
        </w:numPr>
        <w:spacing w:line="276" w:lineRule="auto"/>
        <w:jc w:val="both"/>
        <w:rPr>
          <w:rFonts w:eastAsia="Calibri"/>
        </w:rPr>
      </w:pPr>
      <w:r w:rsidRPr="00076AC9">
        <w:rPr>
          <w:rFonts w:eastAsia="Calibri"/>
        </w:rPr>
        <w:t>poticanje međusobnog pomaganja i prihvaćanja različitosti;</w:t>
      </w:r>
    </w:p>
    <w:p w14:paraId="2150EF42" w14:textId="77777777" w:rsidR="00C134C7" w:rsidRPr="00076AC9" w:rsidRDefault="00C134C7">
      <w:pPr>
        <w:pStyle w:val="Odlomakpopisa"/>
        <w:numPr>
          <w:ilvl w:val="0"/>
          <w:numId w:val="117"/>
        </w:numPr>
        <w:spacing w:line="276" w:lineRule="auto"/>
        <w:jc w:val="both"/>
        <w:rPr>
          <w:rFonts w:eastAsia="Calibri"/>
        </w:rPr>
      </w:pPr>
      <w:r w:rsidRPr="00076AC9">
        <w:rPr>
          <w:rFonts w:eastAsia="Calibri"/>
        </w:rPr>
        <w:t>poticanje samopoštovanja i poštovanja drugih;</w:t>
      </w:r>
    </w:p>
    <w:p w14:paraId="38F76C8D" w14:textId="77777777" w:rsidR="00C134C7" w:rsidRPr="00076AC9" w:rsidRDefault="00C134C7">
      <w:pPr>
        <w:pStyle w:val="Odlomakpopisa"/>
        <w:numPr>
          <w:ilvl w:val="0"/>
          <w:numId w:val="117"/>
        </w:numPr>
        <w:spacing w:line="276" w:lineRule="auto"/>
        <w:jc w:val="both"/>
        <w:rPr>
          <w:rFonts w:eastAsia="Calibri"/>
        </w:rPr>
      </w:pPr>
      <w:r w:rsidRPr="00076AC9">
        <w:rPr>
          <w:rFonts w:eastAsia="Calibri"/>
        </w:rPr>
        <w:t>osposobljavanje za učinkovito sudjelovanje u demokratskim odnosima u vrtiću, zajednici i društvu na načelima pravednosti i mirotvorstva;</w:t>
      </w:r>
    </w:p>
    <w:p w14:paraId="070C3232" w14:textId="77777777" w:rsidR="00C134C7" w:rsidRPr="00076AC9" w:rsidRDefault="00C134C7">
      <w:pPr>
        <w:pStyle w:val="Odlomakpopisa"/>
        <w:numPr>
          <w:ilvl w:val="0"/>
          <w:numId w:val="117"/>
        </w:numPr>
        <w:spacing w:line="276" w:lineRule="auto"/>
        <w:jc w:val="both"/>
        <w:rPr>
          <w:rFonts w:eastAsia="Calibri"/>
        </w:rPr>
      </w:pPr>
      <w:r w:rsidRPr="00076AC9">
        <w:rPr>
          <w:rFonts w:eastAsia="Calibri"/>
        </w:rPr>
        <w:t>uključivanje djece u donošenje odluka vezanih uz njihovo življenje u vrtiću.</w:t>
      </w:r>
    </w:p>
    <w:p w14:paraId="79EE5AE3" w14:textId="77777777" w:rsidR="00C134C7" w:rsidRPr="00895BB2" w:rsidRDefault="00C134C7" w:rsidP="00076AC9">
      <w:pPr>
        <w:spacing w:line="276" w:lineRule="auto"/>
        <w:ind w:firstLine="360"/>
        <w:jc w:val="both"/>
        <w:rPr>
          <w:rFonts w:eastAsia="Calibri"/>
        </w:rPr>
      </w:pPr>
      <w:r w:rsidRPr="00895BB2">
        <w:rPr>
          <w:rFonts w:eastAsia="Calibri"/>
        </w:rPr>
        <w:t xml:space="preserve">U našem vrtiću socijalnu i građansku kompetenciju razvijamo u demokratskoj atmosferi koju karakteriziraju pozitivni međusobni odnosi, suradnja, uzajamno pomaganje, prihvaćanje i poštovanje.  Djecu potičemo na donošenje odluka, odgovorno ponašanje te humane i tolerantne odnose prema drugima. </w:t>
      </w:r>
    </w:p>
    <w:p w14:paraId="738A262D" w14:textId="77777777" w:rsidR="006C57FD" w:rsidRDefault="006C57FD" w:rsidP="00895BB2">
      <w:pPr>
        <w:spacing w:line="276" w:lineRule="auto"/>
        <w:jc w:val="both"/>
        <w:rPr>
          <w:rFonts w:eastAsia="Calibri"/>
        </w:rPr>
      </w:pPr>
      <w:bookmarkStart w:id="10" w:name="_Toc80613145"/>
    </w:p>
    <w:p w14:paraId="2AD7482C" w14:textId="77777777" w:rsidR="006C57FD" w:rsidRDefault="006C57FD" w:rsidP="00895BB2">
      <w:pPr>
        <w:spacing w:line="276" w:lineRule="auto"/>
        <w:jc w:val="both"/>
        <w:rPr>
          <w:rFonts w:eastAsia="Calibri"/>
        </w:rPr>
      </w:pPr>
    </w:p>
    <w:p w14:paraId="503E71BB" w14:textId="4AEE1638" w:rsidR="00C134C7" w:rsidRPr="006C57FD" w:rsidRDefault="00845616" w:rsidP="006C57FD">
      <w:pPr>
        <w:spacing w:line="276" w:lineRule="auto"/>
        <w:ind w:firstLine="708"/>
        <w:jc w:val="both"/>
        <w:rPr>
          <w:rFonts w:eastAsia="Calibri"/>
          <w:b/>
        </w:rPr>
      </w:pPr>
      <w:r>
        <w:rPr>
          <w:rFonts w:eastAsia="Calibri"/>
        </w:rPr>
        <w:t>5</w:t>
      </w:r>
      <w:r w:rsidR="00C134C7" w:rsidRPr="00895BB2">
        <w:rPr>
          <w:rFonts w:eastAsia="Calibri"/>
        </w:rPr>
        <w:t xml:space="preserve">.3.7. </w:t>
      </w:r>
      <w:proofErr w:type="spellStart"/>
      <w:r w:rsidR="00C134C7" w:rsidRPr="006C57FD">
        <w:rPr>
          <w:rFonts w:eastAsia="Calibri"/>
          <w:b/>
        </w:rPr>
        <w:t>Inicijativnost</w:t>
      </w:r>
      <w:proofErr w:type="spellEnd"/>
      <w:r w:rsidR="00C134C7" w:rsidRPr="006C57FD">
        <w:rPr>
          <w:rFonts w:eastAsia="Calibri"/>
          <w:b/>
        </w:rPr>
        <w:t xml:space="preserve"> i poduzetnost</w:t>
      </w:r>
      <w:bookmarkEnd w:id="10"/>
    </w:p>
    <w:p w14:paraId="71F9FC7B" w14:textId="77777777" w:rsidR="006C57FD" w:rsidRDefault="006C57FD" w:rsidP="00895BB2">
      <w:pPr>
        <w:spacing w:line="276" w:lineRule="auto"/>
        <w:jc w:val="both"/>
        <w:rPr>
          <w:rFonts w:eastAsia="Calibri"/>
        </w:rPr>
      </w:pPr>
    </w:p>
    <w:p w14:paraId="069E03C8" w14:textId="35F2BCBA" w:rsidR="00C134C7" w:rsidRPr="00895BB2" w:rsidRDefault="00C134C7" w:rsidP="006C57FD">
      <w:pPr>
        <w:spacing w:line="276" w:lineRule="auto"/>
        <w:ind w:firstLine="708"/>
        <w:jc w:val="both"/>
        <w:rPr>
          <w:rFonts w:eastAsia="Calibri"/>
        </w:rPr>
      </w:pPr>
      <w:proofErr w:type="spellStart"/>
      <w:r w:rsidRPr="00895BB2">
        <w:rPr>
          <w:rFonts w:eastAsia="Calibri"/>
        </w:rPr>
        <w:t>Inicijativnost</w:t>
      </w:r>
      <w:proofErr w:type="spellEnd"/>
      <w:r w:rsidRPr="00895BB2">
        <w:rPr>
          <w:rFonts w:eastAsia="Calibri"/>
        </w:rPr>
        <w:t xml:space="preserve"> i poduzetnost čine temelj stjecanja različitog znanja, vještina i sposobnosti djeteta te razvoj njegova samopouzdanja i samopoštovanja.  S obzirom na važnost ovladavanja ovom kompetencijom za cjeloku</w:t>
      </w:r>
      <w:r w:rsidR="00076AC9">
        <w:rPr>
          <w:rFonts w:eastAsia="Calibri"/>
        </w:rPr>
        <w:t>pni razvoj djeteta, u odgojno-</w:t>
      </w:r>
      <w:r w:rsidRPr="00895BB2">
        <w:rPr>
          <w:rFonts w:eastAsia="Calibri"/>
        </w:rPr>
        <w:t>obrazovnom procesu oslanjamo se na poticanje samoiniciranih i samoorganiziranih aktivnosti djece  kroz koje djeci pružamo priliku i odgovarajuću podršku da propitkuje, istražuje, isprobava i procjenjuje svoje ideje. Uz navedeno potičemo razvoj djetetovog stvaralaštva, inovativnosti, spremnost na preuzimanje rizika te planiranje i vođenje aktivnosti i projekata.</w:t>
      </w:r>
    </w:p>
    <w:p w14:paraId="41A9A794" w14:textId="77777777" w:rsidR="006C57FD" w:rsidRDefault="006C57FD" w:rsidP="00895BB2">
      <w:pPr>
        <w:spacing w:line="276" w:lineRule="auto"/>
        <w:jc w:val="both"/>
        <w:rPr>
          <w:rFonts w:eastAsia="Calibri"/>
        </w:rPr>
      </w:pPr>
      <w:bookmarkStart w:id="11" w:name="_Toc80613146"/>
    </w:p>
    <w:p w14:paraId="4749AD4B" w14:textId="77777777" w:rsidR="006C57FD" w:rsidRDefault="006C57FD" w:rsidP="00895BB2">
      <w:pPr>
        <w:spacing w:line="276" w:lineRule="auto"/>
        <w:jc w:val="both"/>
        <w:rPr>
          <w:rFonts w:eastAsia="Calibri"/>
        </w:rPr>
      </w:pPr>
    </w:p>
    <w:p w14:paraId="63CC9EC4" w14:textId="5BB8455B" w:rsidR="00C134C7" w:rsidRPr="006C57FD" w:rsidRDefault="00845616" w:rsidP="006C57FD">
      <w:pPr>
        <w:spacing w:line="276" w:lineRule="auto"/>
        <w:ind w:firstLine="708"/>
        <w:jc w:val="both"/>
        <w:rPr>
          <w:rFonts w:eastAsia="Calibri"/>
          <w:b/>
        </w:rPr>
      </w:pPr>
      <w:r>
        <w:rPr>
          <w:rFonts w:eastAsia="Calibri"/>
        </w:rPr>
        <w:t>5</w:t>
      </w:r>
      <w:r w:rsidR="00C134C7" w:rsidRPr="00895BB2">
        <w:rPr>
          <w:rFonts w:eastAsia="Calibri"/>
        </w:rPr>
        <w:t xml:space="preserve">.3.8. </w:t>
      </w:r>
      <w:r w:rsidR="00C134C7" w:rsidRPr="006C57FD">
        <w:rPr>
          <w:rFonts w:eastAsia="Calibri"/>
          <w:b/>
        </w:rPr>
        <w:t>Kulturna svijest i izražavanje</w:t>
      </w:r>
      <w:bookmarkEnd w:id="11"/>
    </w:p>
    <w:p w14:paraId="4DE8DE97" w14:textId="77777777" w:rsidR="006C57FD" w:rsidRDefault="006C57FD" w:rsidP="00895BB2">
      <w:pPr>
        <w:spacing w:line="276" w:lineRule="auto"/>
        <w:jc w:val="both"/>
        <w:rPr>
          <w:rFonts w:eastAsia="Calibri"/>
        </w:rPr>
      </w:pPr>
    </w:p>
    <w:p w14:paraId="3BF3B9B8" w14:textId="3A970007" w:rsidR="00C134C7" w:rsidRPr="00895BB2" w:rsidRDefault="00C134C7" w:rsidP="006C57FD">
      <w:pPr>
        <w:spacing w:line="276" w:lineRule="auto"/>
        <w:ind w:firstLine="708"/>
        <w:jc w:val="both"/>
        <w:rPr>
          <w:rFonts w:eastAsia="Calibri"/>
        </w:rPr>
      </w:pPr>
      <w:r w:rsidRPr="00895BB2">
        <w:rPr>
          <w:rFonts w:eastAsia="Calibri"/>
        </w:rPr>
        <w:t xml:space="preserve">Kulturnu svijest i izražavanje kod djece razvijamo poticanjem stvaralaštva i izražavanja ideja, iskustva i emocija kroz različita umjetnička područja kao što su glazba, ples, književnost, vizualna umjetnost i sl.  Također, kod djece nastojimo jačati svijest o lokalnoj, nacionalnoj i europskoj kulturi i baštine kroz provođenje različitih aktivnosti i projekata. </w:t>
      </w:r>
    </w:p>
    <w:p w14:paraId="5B294D2A" w14:textId="0E84D577" w:rsidR="00801BDA" w:rsidRPr="002705DB" w:rsidRDefault="00801BDA" w:rsidP="000E7031">
      <w:pPr>
        <w:spacing w:line="276" w:lineRule="auto"/>
        <w:jc w:val="both"/>
        <w:rPr>
          <w:b/>
          <w:bCs/>
        </w:rPr>
      </w:pPr>
    </w:p>
    <w:p w14:paraId="1B3C3291" w14:textId="77777777" w:rsidR="007066FC" w:rsidRDefault="007066FC" w:rsidP="004B54FD">
      <w:pPr>
        <w:spacing w:line="276" w:lineRule="auto"/>
        <w:jc w:val="both"/>
        <w:rPr>
          <w:b/>
          <w:bCs/>
          <w:i/>
        </w:rPr>
      </w:pPr>
    </w:p>
    <w:p w14:paraId="34B11ADB" w14:textId="77777777" w:rsidR="007066FC" w:rsidRDefault="007066FC" w:rsidP="004B54FD">
      <w:pPr>
        <w:spacing w:line="276" w:lineRule="auto"/>
        <w:jc w:val="both"/>
        <w:rPr>
          <w:b/>
          <w:bCs/>
          <w:i/>
        </w:rPr>
      </w:pPr>
    </w:p>
    <w:p w14:paraId="48689750" w14:textId="77777777" w:rsidR="007066FC" w:rsidRDefault="007066FC" w:rsidP="004B54FD">
      <w:pPr>
        <w:spacing w:line="276" w:lineRule="auto"/>
        <w:jc w:val="both"/>
        <w:rPr>
          <w:b/>
          <w:bCs/>
          <w:i/>
        </w:rPr>
      </w:pPr>
    </w:p>
    <w:p w14:paraId="5BB5920E" w14:textId="77777777" w:rsidR="007066FC" w:rsidRDefault="007066FC" w:rsidP="004B54FD">
      <w:pPr>
        <w:spacing w:line="276" w:lineRule="auto"/>
        <w:jc w:val="both"/>
        <w:rPr>
          <w:b/>
          <w:bCs/>
          <w:i/>
        </w:rPr>
      </w:pPr>
    </w:p>
    <w:p w14:paraId="289B2B74" w14:textId="77777777" w:rsidR="007066FC" w:rsidRDefault="007066FC" w:rsidP="004B54FD">
      <w:pPr>
        <w:spacing w:line="276" w:lineRule="auto"/>
        <w:jc w:val="both"/>
        <w:rPr>
          <w:b/>
          <w:bCs/>
          <w:i/>
        </w:rPr>
      </w:pPr>
    </w:p>
    <w:p w14:paraId="76C5E963" w14:textId="77777777" w:rsidR="007066FC" w:rsidRDefault="007066FC" w:rsidP="004B54FD">
      <w:pPr>
        <w:spacing w:line="276" w:lineRule="auto"/>
        <w:jc w:val="both"/>
        <w:rPr>
          <w:b/>
          <w:bCs/>
          <w:i/>
        </w:rPr>
      </w:pPr>
    </w:p>
    <w:p w14:paraId="4BCFED32" w14:textId="77777777" w:rsidR="007066FC" w:rsidRDefault="007066FC" w:rsidP="004B54FD">
      <w:pPr>
        <w:spacing w:line="276" w:lineRule="auto"/>
        <w:jc w:val="both"/>
        <w:rPr>
          <w:b/>
          <w:bCs/>
          <w:i/>
        </w:rPr>
      </w:pPr>
    </w:p>
    <w:p w14:paraId="51002D71" w14:textId="77777777" w:rsidR="007066FC" w:rsidRDefault="007066FC" w:rsidP="004B54FD">
      <w:pPr>
        <w:spacing w:line="276" w:lineRule="auto"/>
        <w:jc w:val="both"/>
        <w:rPr>
          <w:b/>
          <w:bCs/>
          <w:i/>
        </w:rPr>
      </w:pPr>
    </w:p>
    <w:p w14:paraId="5A823AB8" w14:textId="02CB6C23" w:rsidR="00545C36" w:rsidRPr="002705DB" w:rsidRDefault="00665B19" w:rsidP="004B54FD">
      <w:pPr>
        <w:spacing w:line="276" w:lineRule="auto"/>
        <w:jc w:val="both"/>
        <w:rPr>
          <w:b/>
          <w:bCs/>
          <w:i/>
        </w:rPr>
      </w:pPr>
      <w:r>
        <w:rPr>
          <w:b/>
          <w:bCs/>
          <w:i/>
        </w:rPr>
        <w:t>5.4</w:t>
      </w:r>
      <w:r w:rsidR="004B54FD" w:rsidRPr="002705DB">
        <w:rPr>
          <w:b/>
          <w:bCs/>
          <w:i/>
        </w:rPr>
        <w:t xml:space="preserve"> </w:t>
      </w:r>
      <w:r w:rsidR="006B20E3">
        <w:rPr>
          <w:b/>
          <w:bCs/>
          <w:i/>
        </w:rPr>
        <w:t>AKTIVNOSTI ZA RAZVOJ DJEČJIH KOMPETENCIJA</w:t>
      </w:r>
    </w:p>
    <w:p w14:paraId="75C8BDDC" w14:textId="68AF5FDD" w:rsidR="00272D58" w:rsidRDefault="00272D58" w:rsidP="006B20E3">
      <w:pPr>
        <w:widowControl w:val="0"/>
        <w:spacing w:line="276" w:lineRule="auto"/>
        <w:jc w:val="both"/>
        <w:rPr>
          <w:b/>
        </w:rPr>
      </w:pPr>
    </w:p>
    <w:p w14:paraId="2AFD8025" w14:textId="77777777" w:rsidR="00AF7FC6" w:rsidRPr="006B20E3" w:rsidRDefault="00AF7FC6" w:rsidP="006B20E3">
      <w:pPr>
        <w:widowControl w:val="0"/>
        <w:spacing w:line="276" w:lineRule="auto"/>
        <w:jc w:val="both"/>
        <w:rPr>
          <w:b/>
        </w:rPr>
      </w:pPr>
    </w:p>
    <w:p w14:paraId="31289FA0" w14:textId="351FE35B" w:rsidR="00272D58" w:rsidRDefault="006B20E3" w:rsidP="006B20E3">
      <w:pPr>
        <w:widowControl w:val="0"/>
        <w:spacing w:line="276" w:lineRule="auto"/>
        <w:ind w:firstLine="708"/>
        <w:jc w:val="both"/>
      </w:pPr>
      <w:r>
        <w:t>N</w:t>
      </w:r>
      <w:r w:rsidR="00E25C44" w:rsidRPr="006B20E3">
        <w:t xml:space="preserve">a različite načine omogućavamo i motiviramo djecu na aktivnosti prilagođene njihovu stupnju razvoja, interesima i sposobnostima kroz koje bogate i strukturiraju svoja iskustva o sebi i svijetu, uče načine rješavanja vlastitih i zajedničkih problema i zadaća. </w:t>
      </w:r>
    </w:p>
    <w:p w14:paraId="2361F77F" w14:textId="001A75FE" w:rsidR="006B20E3" w:rsidRDefault="006B20E3" w:rsidP="006B20E3">
      <w:pPr>
        <w:widowControl w:val="0"/>
        <w:spacing w:line="276" w:lineRule="auto"/>
        <w:ind w:firstLine="708"/>
        <w:jc w:val="both"/>
      </w:pPr>
    </w:p>
    <w:p w14:paraId="122D358B" w14:textId="77777777" w:rsidR="00AF7FC6" w:rsidRPr="006B20E3" w:rsidRDefault="00AF7FC6" w:rsidP="006B20E3">
      <w:pPr>
        <w:widowControl w:val="0"/>
        <w:spacing w:line="276" w:lineRule="auto"/>
        <w:ind w:firstLine="708"/>
        <w:jc w:val="both"/>
      </w:pPr>
    </w:p>
    <w:p w14:paraId="7E809CF4" w14:textId="5C81F80A" w:rsidR="00272D58" w:rsidRDefault="006B20E3" w:rsidP="006B20E3">
      <w:pPr>
        <w:widowControl w:val="0"/>
        <w:spacing w:line="276" w:lineRule="auto"/>
        <w:jc w:val="both"/>
        <w:rPr>
          <w:b/>
        </w:rPr>
      </w:pPr>
      <w:r>
        <w:rPr>
          <w:b/>
        </w:rPr>
        <w:t>Djeca rane dobi (od 1. do 3. godine života</w:t>
      </w:r>
      <w:r w:rsidR="00E25C44" w:rsidRPr="006B20E3">
        <w:rPr>
          <w:b/>
        </w:rPr>
        <w:t>)</w:t>
      </w:r>
    </w:p>
    <w:p w14:paraId="011577FF" w14:textId="77777777" w:rsidR="006B20E3" w:rsidRPr="006B20E3" w:rsidRDefault="006B20E3" w:rsidP="006B20E3">
      <w:pPr>
        <w:widowControl w:val="0"/>
        <w:spacing w:line="276" w:lineRule="auto"/>
        <w:jc w:val="both"/>
      </w:pPr>
    </w:p>
    <w:p w14:paraId="2712490F" w14:textId="3697420E" w:rsidR="00272D58" w:rsidRPr="006B20E3" w:rsidRDefault="006B20E3" w:rsidP="006B20E3">
      <w:pPr>
        <w:widowControl w:val="0"/>
        <w:shd w:val="clear" w:color="auto" w:fill="D0E6F6" w:themeFill="accent2" w:themeFillTint="33"/>
        <w:spacing w:line="276" w:lineRule="auto"/>
        <w:jc w:val="both"/>
      </w:pPr>
      <w:r w:rsidRPr="006B20E3">
        <w:t xml:space="preserve">ŽIVOTNO – PRAKTIČNE I RADNE AKTIVNOSTI: </w:t>
      </w:r>
    </w:p>
    <w:p w14:paraId="03898737" w14:textId="753871DF" w:rsidR="00272D58" w:rsidRDefault="00E25C44">
      <w:pPr>
        <w:pStyle w:val="Odlomakpopisa"/>
        <w:widowControl w:val="0"/>
        <w:numPr>
          <w:ilvl w:val="0"/>
          <w:numId w:val="118"/>
        </w:numPr>
        <w:spacing w:line="276" w:lineRule="auto"/>
        <w:jc w:val="both"/>
      </w:pPr>
      <w:r w:rsidRPr="006B20E3">
        <w:t>praktične aktivnosti u području održavanje osobne higijene, brige za okolinu,</w:t>
      </w:r>
      <w:r w:rsidR="00F42969">
        <w:t xml:space="preserve"> prostora za igru i </w:t>
      </w:r>
      <w:r w:rsidR="00F42969" w:rsidRPr="00F42969">
        <w:t>igračaka</w:t>
      </w:r>
      <w:r w:rsidR="00F42969">
        <w:t>…</w:t>
      </w:r>
      <w:r w:rsidRPr="006B20E3">
        <w:t xml:space="preserve"> </w:t>
      </w:r>
    </w:p>
    <w:p w14:paraId="49D0FCC2" w14:textId="6E1AB225" w:rsidR="00F42969" w:rsidRPr="006B20E3" w:rsidRDefault="00F42969">
      <w:pPr>
        <w:pStyle w:val="Odlomakpopisa"/>
        <w:widowControl w:val="0"/>
        <w:numPr>
          <w:ilvl w:val="0"/>
          <w:numId w:val="118"/>
        </w:numPr>
        <w:spacing w:line="276" w:lineRule="auto"/>
        <w:jc w:val="both"/>
      </w:pPr>
      <w:r>
        <w:t>praktične aktivnosti na područjima samostalnog hranjenja, pravilne prehrane, posluživanja hrane, pospremanja stola…</w:t>
      </w:r>
    </w:p>
    <w:p w14:paraId="4E14F663" w14:textId="11F42E88" w:rsidR="00272D58" w:rsidRPr="006B20E3" w:rsidRDefault="00E25C44">
      <w:pPr>
        <w:pStyle w:val="Odlomakpopisa"/>
        <w:widowControl w:val="0"/>
        <w:numPr>
          <w:ilvl w:val="0"/>
          <w:numId w:val="118"/>
        </w:numPr>
        <w:spacing w:line="276" w:lineRule="auto"/>
        <w:jc w:val="both"/>
      </w:pPr>
      <w:r w:rsidRPr="006B20E3">
        <w:t xml:space="preserve">svlačenje i oblačenje jednostavnih odjevnih predmeta i obuće; </w:t>
      </w:r>
    </w:p>
    <w:p w14:paraId="153D10A7" w14:textId="77777777" w:rsidR="00272D58" w:rsidRPr="006B20E3" w:rsidRDefault="00E25C44">
      <w:pPr>
        <w:pStyle w:val="Odlomakpopisa"/>
        <w:widowControl w:val="0"/>
        <w:numPr>
          <w:ilvl w:val="0"/>
          <w:numId w:val="118"/>
        </w:numPr>
        <w:spacing w:line="276" w:lineRule="auto"/>
        <w:jc w:val="both"/>
      </w:pPr>
      <w:r w:rsidRPr="006B20E3">
        <w:t>aktivnosti za upoznavanje igračaka i prostora skupine, sanitarnog čvora, igrališta;</w:t>
      </w:r>
    </w:p>
    <w:p w14:paraId="62B4A497" w14:textId="77777777" w:rsidR="00272D58" w:rsidRPr="006B20E3" w:rsidRDefault="00E25C44">
      <w:pPr>
        <w:pStyle w:val="Odlomakpopisa"/>
        <w:widowControl w:val="0"/>
        <w:numPr>
          <w:ilvl w:val="0"/>
          <w:numId w:val="118"/>
        </w:numPr>
        <w:spacing w:line="276" w:lineRule="auto"/>
        <w:jc w:val="both"/>
      </w:pPr>
      <w:r w:rsidRPr="006B20E3">
        <w:t xml:space="preserve">aktivnosti suradnje s članovima uže okoline;  </w:t>
      </w:r>
    </w:p>
    <w:p w14:paraId="471B3176" w14:textId="635A8AB7" w:rsidR="00272D58" w:rsidRDefault="00E25C44">
      <w:pPr>
        <w:pStyle w:val="Odlomakpopisa"/>
        <w:widowControl w:val="0"/>
        <w:numPr>
          <w:ilvl w:val="0"/>
          <w:numId w:val="118"/>
        </w:numPr>
        <w:spacing w:line="276" w:lineRule="auto"/>
        <w:jc w:val="both"/>
      </w:pPr>
      <w:r w:rsidRPr="006B20E3">
        <w:t>praktične aktivnosti u području pravilnog ponašanja pr</w:t>
      </w:r>
      <w:r w:rsidR="00272D58">
        <w:t xml:space="preserve">i kretanju i korištenju predmeta </w:t>
      </w:r>
      <w:r w:rsidRPr="006B20E3">
        <w:t>u svakodnevnom životu;</w:t>
      </w:r>
    </w:p>
    <w:p w14:paraId="04B260A7" w14:textId="77777777" w:rsidR="00272D58" w:rsidRDefault="00272D58">
      <w:pPr>
        <w:pStyle w:val="Odlomakpopisa"/>
        <w:widowControl w:val="0"/>
        <w:numPr>
          <w:ilvl w:val="0"/>
          <w:numId w:val="118"/>
        </w:numPr>
        <w:spacing w:line="276" w:lineRule="auto"/>
        <w:jc w:val="both"/>
      </w:pPr>
      <w:r>
        <w:t>igre osamostaljivanja (što mogu i znam)</w:t>
      </w:r>
    </w:p>
    <w:p w14:paraId="4A328F0E" w14:textId="77777777" w:rsidR="00272D58" w:rsidRDefault="00272D58">
      <w:pPr>
        <w:pStyle w:val="Odlomakpopisa"/>
        <w:widowControl w:val="0"/>
        <w:numPr>
          <w:ilvl w:val="0"/>
          <w:numId w:val="118"/>
        </w:numPr>
        <w:spacing w:line="276" w:lineRule="auto"/>
        <w:jc w:val="both"/>
      </w:pPr>
      <w:r>
        <w:t>samoposluživanje (u svim životnim situacijama-sve što dijete može samo, poželjno je da i učini samo)</w:t>
      </w:r>
    </w:p>
    <w:p w14:paraId="10A6E242" w14:textId="4DF38205" w:rsidR="00272D58" w:rsidRDefault="00272D58">
      <w:pPr>
        <w:pStyle w:val="Odlomakpopisa"/>
        <w:widowControl w:val="0"/>
        <w:numPr>
          <w:ilvl w:val="0"/>
          <w:numId w:val="118"/>
        </w:numPr>
        <w:spacing w:line="276" w:lineRule="auto"/>
        <w:jc w:val="both"/>
      </w:pPr>
      <w:r>
        <w:t>pospremanje igračaka, održavanje predmeta i prostora u kojima boravimo, korištenje jednostavnih alata i pribora – metlica, kantica, škarice, čekić, ...</w:t>
      </w:r>
    </w:p>
    <w:p w14:paraId="606D15E4" w14:textId="09CC874C" w:rsidR="00272D58" w:rsidRPr="006B20E3" w:rsidRDefault="00272D58">
      <w:pPr>
        <w:pStyle w:val="Odlomakpopisa"/>
        <w:widowControl w:val="0"/>
        <w:numPr>
          <w:ilvl w:val="0"/>
          <w:numId w:val="118"/>
        </w:numPr>
        <w:spacing w:line="276" w:lineRule="auto"/>
        <w:jc w:val="both"/>
      </w:pPr>
      <w:r>
        <w:t>kulturno ophođenje</w:t>
      </w:r>
    </w:p>
    <w:p w14:paraId="745A6DE5" w14:textId="77777777" w:rsidR="00272D58" w:rsidRPr="00F42969" w:rsidRDefault="00E25C44">
      <w:pPr>
        <w:pStyle w:val="Odlomakpopisa"/>
        <w:widowControl w:val="0"/>
        <w:numPr>
          <w:ilvl w:val="0"/>
          <w:numId w:val="118"/>
        </w:numPr>
        <w:spacing w:line="276" w:lineRule="auto"/>
        <w:jc w:val="both"/>
      </w:pPr>
      <w:r w:rsidRPr="00F42969">
        <w:t xml:space="preserve">aktivnosti pomoći drugima; </w:t>
      </w:r>
    </w:p>
    <w:p w14:paraId="15E39668" w14:textId="77777777" w:rsidR="00AF7FC6" w:rsidRPr="00AF7FC6" w:rsidRDefault="00AF7FC6" w:rsidP="006B20E3">
      <w:pPr>
        <w:widowControl w:val="0"/>
        <w:spacing w:line="276" w:lineRule="auto"/>
        <w:jc w:val="both"/>
      </w:pPr>
    </w:p>
    <w:p w14:paraId="298B994C" w14:textId="1CCC3555" w:rsidR="00AF7FC6" w:rsidRDefault="00AF7FC6" w:rsidP="00AF7FC6">
      <w:pPr>
        <w:widowControl w:val="0"/>
        <w:shd w:val="clear" w:color="auto" w:fill="D0E6F6" w:themeFill="accent2" w:themeFillTint="33"/>
        <w:spacing w:line="276" w:lineRule="auto"/>
        <w:jc w:val="both"/>
      </w:pPr>
      <w:r w:rsidRPr="00AF7FC6">
        <w:t xml:space="preserve">RAZNOVRSNE IGRE: </w:t>
      </w:r>
    </w:p>
    <w:p w14:paraId="5E3936A8" w14:textId="2B0ECFAA" w:rsidR="00272D58" w:rsidRPr="006B20E3" w:rsidRDefault="00E25C44">
      <w:pPr>
        <w:pStyle w:val="Odlomakpopisa"/>
        <w:widowControl w:val="0"/>
        <w:numPr>
          <w:ilvl w:val="0"/>
          <w:numId w:val="119"/>
        </w:numPr>
        <w:spacing w:line="276" w:lineRule="auto"/>
        <w:jc w:val="both"/>
      </w:pPr>
      <w:r w:rsidRPr="006B20E3">
        <w:t xml:space="preserve">funkcionalne igre za razvoj </w:t>
      </w:r>
      <w:proofErr w:type="spellStart"/>
      <w:r w:rsidRPr="006B20E3">
        <w:t>senzomotorike</w:t>
      </w:r>
      <w:proofErr w:type="spellEnd"/>
      <w:r w:rsidRPr="006B20E3">
        <w:t xml:space="preserve"> i intelektualnih sposobnosti</w:t>
      </w:r>
      <w:r w:rsidR="00953BAB">
        <w:t xml:space="preserve"> (za razvoj funkcija pojedinog dijela tijela, igre rukama, nogama, hodanja, trčanja, puzanja, provlačenja, penjanja, skakanja, bacanja, hvatanja)</w:t>
      </w:r>
      <w:r w:rsidRPr="006B20E3">
        <w:t>;</w:t>
      </w:r>
    </w:p>
    <w:p w14:paraId="53F2BA00" w14:textId="77777777" w:rsidR="00272D58" w:rsidRPr="006B20E3" w:rsidRDefault="00E25C44">
      <w:pPr>
        <w:pStyle w:val="Odlomakpopisa"/>
        <w:widowControl w:val="0"/>
        <w:numPr>
          <w:ilvl w:val="0"/>
          <w:numId w:val="119"/>
        </w:numPr>
        <w:spacing w:line="276" w:lineRule="auto"/>
        <w:jc w:val="both"/>
      </w:pPr>
      <w:r w:rsidRPr="006B20E3">
        <w:t xml:space="preserve">simboličke i </w:t>
      </w:r>
      <w:proofErr w:type="spellStart"/>
      <w:r w:rsidRPr="006B20E3">
        <w:t>imitativne</w:t>
      </w:r>
      <w:proofErr w:type="spellEnd"/>
      <w:r w:rsidRPr="006B20E3">
        <w:t xml:space="preserve"> igre (pretvaranje, oponašanje, zamišljanje i uživljavanje u različite situacije i uloge); </w:t>
      </w:r>
    </w:p>
    <w:p w14:paraId="21D66C37" w14:textId="3143638C" w:rsidR="00272D58" w:rsidRPr="006B20E3" w:rsidRDefault="00953BAB">
      <w:pPr>
        <w:pStyle w:val="Odlomakpopisa"/>
        <w:widowControl w:val="0"/>
        <w:numPr>
          <w:ilvl w:val="0"/>
          <w:numId w:val="119"/>
        </w:numPr>
        <w:spacing w:line="276" w:lineRule="auto"/>
        <w:jc w:val="both"/>
      </w:pPr>
      <w:r>
        <w:t>igre građenja i konstruiranja, sastavljanja i rastavljanja, građenja pa rušenja</w:t>
      </w:r>
      <w:r w:rsidRPr="00953BAB">
        <w:t xml:space="preserve"> </w:t>
      </w:r>
      <w:r w:rsidR="00E25C44" w:rsidRPr="006B20E3">
        <w:t xml:space="preserve">(razvoj kreativnosti, preciznosti, pažnje, logičkog zaključivanja i usvajanja prostornih odnosa); </w:t>
      </w:r>
    </w:p>
    <w:p w14:paraId="3A024822" w14:textId="57E05917" w:rsidR="00272D58" w:rsidRDefault="00E25C44">
      <w:pPr>
        <w:pStyle w:val="Odlomakpopisa"/>
        <w:widowControl w:val="0"/>
        <w:numPr>
          <w:ilvl w:val="0"/>
          <w:numId w:val="119"/>
        </w:numPr>
        <w:spacing w:line="276" w:lineRule="auto"/>
        <w:jc w:val="both"/>
      </w:pPr>
      <w:r w:rsidRPr="00953BAB">
        <w:t>igre s pravilima (didaktičke, pokretne, društvene, jezične, matematičke)</w:t>
      </w:r>
    </w:p>
    <w:p w14:paraId="54C6ACA8" w14:textId="502CB06B" w:rsidR="00953BAB" w:rsidRPr="00953BAB" w:rsidRDefault="00953BAB">
      <w:pPr>
        <w:pStyle w:val="Odlomakpopisa"/>
        <w:widowControl w:val="0"/>
        <w:numPr>
          <w:ilvl w:val="0"/>
          <w:numId w:val="119"/>
        </w:numPr>
        <w:spacing w:line="276" w:lineRule="auto"/>
        <w:jc w:val="both"/>
      </w:pPr>
      <w:r>
        <w:t>ostale igre (istraživačke, glazbene, likovne, dramsko-scenske, s kretanjem-plesom)</w:t>
      </w:r>
    </w:p>
    <w:p w14:paraId="33D57E03" w14:textId="77777777" w:rsidR="00AF7FC6" w:rsidRPr="006B20E3" w:rsidRDefault="00AF7FC6" w:rsidP="006B20E3">
      <w:pPr>
        <w:widowControl w:val="0"/>
        <w:spacing w:line="276" w:lineRule="auto"/>
        <w:jc w:val="both"/>
      </w:pPr>
    </w:p>
    <w:p w14:paraId="04960524" w14:textId="74E14DA2" w:rsidR="00272D58" w:rsidRPr="00D4771E" w:rsidRDefault="00D4771E" w:rsidP="00D4771E">
      <w:pPr>
        <w:widowControl w:val="0"/>
        <w:shd w:val="clear" w:color="auto" w:fill="D0E6F6" w:themeFill="accent2" w:themeFillTint="33"/>
        <w:spacing w:line="276" w:lineRule="auto"/>
        <w:jc w:val="both"/>
      </w:pPr>
      <w:r w:rsidRPr="00D4771E">
        <w:lastRenderedPageBreak/>
        <w:t xml:space="preserve">DRUŽENJE I DRUŠTVENO ZABAVNE AKTIVNOSTI: </w:t>
      </w:r>
    </w:p>
    <w:p w14:paraId="7F11E31C" w14:textId="121CE0F0" w:rsidR="00D4771E" w:rsidRDefault="00D4771E">
      <w:pPr>
        <w:pStyle w:val="Odlomakpopisa"/>
        <w:widowControl w:val="0"/>
        <w:numPr>
          <w:ilvl w:val="0"/>
          <w:numId w:val="120"/>
        </w:numPr>
        <w:spacing w:line="276" w:lineRule="auto"/>
        <w:jc w:val="both"/>
      </w:pPr>
      <w:r>
        <w:t>intimnije (jedno dijete-odgojitelj, odgojitelj u raznim situacijama: hranjenje, previjanje, oblačenje; igra dijete-dijete)</w:t>
      </w:r>
    </w:p>
    <w:p w14:paraId="64C83B74" w14:textId="77777777" w:rsidR="00D4771E" w:rsidRPr="006B20E3" w:rsidRDefault="00D4771E">
      <w:pPr>
        <w:pStyle w:val="Odlomakpopisa"/>
        <w:widowControl w:val="0"/>
        <w:numPr>
          <w:ilvl w:val="0"/>
          <w:numId w:val="120"/>
        </w:numPr>
        <w:spacing w:line="276" w:lineRule="auto"/>
        <w:jc w:val="both"/>
      </w:pPr>
      <w:r w:rsidRPr="006B20E3">
        <w:t xml:space="preserve">igre upoznavanja; </w:t>
      </w:r>
    </w:p>
    <w:p w14:paraId="709DC175" w14:textId="77777777" w:rsidR="00D4771E" w:rsidRPr="006B20E3" w:rsidRDefault="00D4771E">
      <w:pPr>
        <w:pStyle w:val="Odlomakpopisa"/>
        <w:widowControl w:val="0"/>
        <w:numPr>
          <w:ilvl w:val="0"/>
          <w:numId w:val="120"/>
        </w:numPr>
        <w:spacing w:line="276" w:lineRule="auto"/>
        <w:jc w:val="both"/>
      </w:pPr>
      <w:r w:rsidRPr="006B20E3">
        <w:t xml:space="preserve">igre aktivnog slušanja; </w:t>
      </w:r>
    </w:p>
    <w:p w14:paraId="78EE0078" w14:textId="0D371912" w:rsidR="00D4771E" w:rsidRDefault="00D4771E">
      <w:pPr>
        <w:pStyle w:val="Odlomakpopisa"/>
        <w:widowControl w:val="0"/>
        <w:numPr>
          <w:ilvl w:val="0"/>
          <w:numId w:val="120"/>
        </w:numPr>
        <w:spacing w:line="276" w:lineRule="auto"/>
        <w:jc w:val="both"/>
      </w:pPr>
      <w:r w:rsidRPr="006B20E3">
        <w:t xml:space="preserve">igre za razvoj grupne suradnje; </w:t>
      </w:r>
    </w:p>
    <w:p w14:paraId="15C988F4" w14:textId="25835B82" w:rsidR="00D4771E" w:rsidRDefault="00D4771E">
      <w:pPr>
        <w:pStyle w:val="Odlomakpopisa"/>
        <w:widowControl w:val="0"/>
        <w:numPr>
          <w:ilvl w:val="0"/>
          <w:numId w:val="120"/>
        </w:numPr>
        <w:spacing w:line="276" w:lineRule="auto"/>
        <w:jc w:val="both"/>
      </w:pPr>
      <w:r w:rsidRPr="006B20E3">
        <w:t>obilježavanje rođendana, važnih datuma u životu djeteta i zajednice;</w:t>
      </w:r>
    </w:p>
    <w:p w14:paraId="52159451" w14:textId="138EB765" w:rsidR="00D4771E" w:rsidRDefault="00D4771E">
      <w:pPr>
        <w:pStyle w:val="Odlomakpopisa"/>
        <w:widowControl w:val="0"/>
        <w:numPr>
          <w:ilvl w:val="0"/>
          <w:numId w:val="120"/>
        </w:numPr>
        <w:spacing w:line="276" w:lineRule="auto"/>
        <w:jc w:val="both"/>
      </w:pPr>
      <w:r>
        <w:t>druženja s više djece i odraslih (socijalne igre)</w:t>
      </w:r>
    </w:p>
    <w:p w14:paraId="354A0F12" w14:textId="399A6F95" w:rsidR="00272D58" w:rsidRPr="006B20E3" w:rsidRDefault="00E25C44">
      <w:pPr>
        <w:pStyle w:val="Odlomakpopisa"/>
        <w:widowControl w:val="0"/>
        <w:numPr>
          <w:ilvl w:val="0"/>
          <w:numId w:val="120"/>
        </w:numPr>
        <w:spacing w:line="276" w:lineRule="auto"/>
        <w:jc w:val="both"/>
      </w:pPr>
      <w:r w:rsidRPr="006B20E3">
        <w:t xml:space="preserve">zajedničke aktivnosti djece različitih skupina (svečanosti, tematska druženja u vrtiću, sportske manifestacije) </w:t>
      </w:r>
    </w:p>
    <w:p w14:paraId="78F0204D" w14:textId="77777777" w:rsidR="00D4771E" w:rsidRDefault="00E25C44">
      <w:pPr>
        <w:pStyle w:val="Odlomakpopisa"/>
        <w:widowControl w:val="0"/>
        <w:numPr>
          <w:ilvl w:val="0"/>
          <w:numId w:val="120"/>
        </w:numPr>
        <w:spacing w:line="276" w:lineRule="auto"/>
        <w:jc w:val="both"/>
      </w:pPr>
      <w:r w:rsidRPr="006B20E3">
        <w:t xml:space="preserve">kazališne predstave u i izvan vrtića; </w:t>
      </w:r>
    </w:p>
    <w:p w14:paraId="737D0103" w14:textId="352F76DF" w:rsidR="00272D58" w:rsidRPr="006B20E3" w:rsidRDefault="00E25C44">
      <w:pPr>
        <w:pStyle w:val="Odlomakpopisa"/>
        <w:widowControl w:val="0"/>
        <w:numPr>
          <w:ilvl w:val="0"/>
          <w:numId w:val="120"/>
        </w:numPr>
        <w:spacing w:line="276" w:lineRule="auto"/>
        <w:jc w:val="both"/>
      </w:pPr>
      <w:r w:rsidRPr="006B20E3">
        <w:t xml:space="preserve">posjeti i izleti; šetnje; druženje djece i odraslih (uključivanje odraslih u neposredni rad, radionice, izleti, manifestacije, svečanosti, priredbe, humanitarne akcije, ekološke akcije); </w:t>
      </w:r>
    </w:p>
    <w:p w14:paraId="1D9CBFCF" w14:textId="77777777" w:rsidR="00272D58" w:rsidRPr="006B20E3" w:rsidRDefault="00E25C44">
      <w:pPr>
        <w:pStyle w:val="Odlomakpopisa"/>
        <w:widowControl w:val="0"/>
        <w:numPr>
          <w:ilvl w:val="0"/>
          <w:numId w:val="120"/>
        </w:numPr>
        <w:spacing w:line="276" w:lineRule="auto"/>
        <w:jc w:val="both"/>
      </w:pPr>
      <w:r w:rsidRPr="006B20E3">
        <w:t>aktivnosti  razvoja osjećaja grupne pripadnosti (rituali pri dolasku, izrada postera s fotografijama i imenima djece);</w:t>
      </w:r>
    </w:p>
    <w:p w14:paraId="44DEA6CD" w14:textId="65F00B00" w:rsidR="00AF7FC6" w:rsidRPr="009853E6" w:rsidRDefault="00D4771E" w:rsidP="009853E6">
      <w:pPr>
        <w:widowControl w:val="0"/>
        <w:spacing w:line="276" w:lineRule="auto"/>
        <w:ind w:firstLine="360"/>
        <w:jc w:val="both"/>
        <w:rPr>
          <w:i/>
        </w:rPr>
      </w:pPr>
      <w:r w:rsidRPr="009853E6">
        <w:rPr>
          <w:i/>
        </w:rPr>
        <w:t>***NAPOMENA: realizacija i način provedbe društveno-zabavnih aktivnosti tijekom godine će ovisiti o epidemiološkoj situaciji i važećim epidemiološkim mjerama</w:t>
      </w:r>
    </w:p>
    <w:p w14:paraId="62FE6BC7" w14:textId="77777777" w:rsidR="00D4771E" w:rsidRPr="006B20E3" w:rsidRDefault="00D4771E" w:rsidP="006B20E3">
      <w:pPr>
        <w:widowControl w:val="0"/>
        <w:spacing w:line="276" w:lineRule="auto"/>
        <w:jc w:val="both"/>
      </w:pPr>
    </w:p>
    <w:p w14:paraId="5D3C1642" w14:textId="302E3D88" w:rsidR="00272D58" w:rsidRPr="00F83845" w:rsidRDefault="00F83845" w:rsidP="00F83845">
      <w:pPr>
        <w:widowControl w:val="0"/>
        <w:shd w:val="clear" w:color="auto" w:fill="D0E6F6" w:themeFill="accent2" w:themeFillTint="33"/>
        <w:spacing w:line="276" w:lineRule="auto"/>
        <w:jc w:val="both"/>
      </w:pPr>
      <w:r w:rsidRPr="00F83845">
        <w:t xml:space="preserve">UMJETNIČKE AKTIVNOSTI: </w:t>
      </w:r>
    </w:p>
    <w:p w14:paraId="652EDA62" w14:textId="2B930BEE" w:rsidR="00272D58" w:rsidRDefault="00E25C44">
      <w:pPr>
        <w:pStyle w:val="Odlomakpopisa"/>
        <w:widowControl w:val="0"/>
        <w:numPr>
          <w:ilvl w:val="0"/>
          <w:numId w:val="121"/>
        </w:numPr>
        <w:spacing w:line="276" w:lineRule="auto"/>
        <w:jc w:val="both"/>
      </w:pPr>
      <w:r w:rsidRPr="006B20E3">
        <w:t>promatranje, slušanje, interpretacija suvremenih i tradicionalnih umjetničkih djela za djecu (slikovnice, književna, likovna, glazbena, filmska i scenskih djela)</w:t>
      </w:r>
    </w:p>
    <w:p w14:paraId="433D7F67" w14:textId="77777777" w:rsidR="00AF7FC6" w:rsidRPr="006B20E3" w:rsidRDefault="00AF7FC6" w:rsidP="006B20E3">
      <w:pPr>
        <w:widowControl w:val="0"/>
        <w:spacing w:line="276" w:lineRule="auto"/>
        <w:jc w:val="both"/>
      </w:pPr>
    </w:p>
    <w:p w14:paraId="517CDDD5" w14:textId="6A3FEABA" w:rsidR="00272D58" w:rsidRPr="00F83845" w:rsidRDefault="00F83845" w:rsidP="00F83845">
      <w:pPr>
        <w:widowControl w:val="0"/>
        <w:shd w:val="clear" w:color="auto" w:fill="D0E6F6" w:themeFill="accent2" w:themeFillTint="33"/>
        <w:spacing w:line="276" w:lineRule="auto"/>
        <w:jc w:val="both"/>
      </w:pPr>
      <w:r w:rsidRPr="00F83845">
        <w:t xml:space="preserve">RAZNOVRSNO IZRAŽAVANJE I STVARANJE DJETETA: </w:t>
      </w:r>
    </w:p>
    <w:p w14:paraId="3E57145D" w14:textId="3B71FD88" w:rsidR="00272D58" w:rsidRPr="006B20E3" w:rsidRDefault="00E25C44">
      <w:pPr>
        <w:pStyle w:val="Odlomakpopisa"/>
        <w:widowControl w:val="0"/>
        <w:numPr>
          <w:ilvl w:val="0"/>
          <w:numId w:val="121"/>
        </w:numPr>
        <w:spacing w:line="276" w:lineRule="auto"/>
        <w:jc w:val="both"/>
      </w:pPr>
      <w:r w:rsidRPr="006B20E3">
        <w:t>aktivnosti raznovrsnog likovnog izražavanja i stvaranja djeteta (slikarskim i crtačkim tehnikama, otiskivanjem, modeliranjem, plastičnim obli</w:t>
      </w:r>
      <w:r w:rsidR="00F83845">
        <w:t>kovanjem, kolažem,</w:t>
      </w:r>
      <w:r w:rsidRPr="006B20E3">
        <w:t xml:space="preserve"> konstruiranjem); </w:t>
      </w:r>
    </w:p>
    <w:p w14:paraId="2DB5016A" w14:textId="77777777" w:rsidR="00272D58" w:rsidRPr="006B20E3" w:rsidRDefault="00E25C44">
      <w:pPr>
        <w:pStyle w:val="Odlomakpopisa"/>
        <w:widowControl w:val="0"/>
        <w:numPr>
          <w:ilvl w:val="0"/>
          <w:numId w:val="121"/>
        </w:numPr>
        <w:spacing w:line="276" w:lineRule="auto"/>
        <w:jc w:val="both"/>
      </w:pPr>
      <w:r w:rsidRPr="006B20E3">
        <w:t xml:space="preserve">aktivnosti kreativnog izražavanja i stvaranja svim likovnim tehnikama; </w:t>
      </w:r>
    </w:p>
    <w:p w14:paraId="1403F9E1" w14:textId="4BC581F4" w:rsidR="00272D58" w:rsidRPr="006B20E3" w:rsidRDefault="00E25C44">
      <w:pPr>
        <w:pStyle w:val="Odlomakpopisa"/>
        <w:widowControl w:val="0"/>
        <w:numPr>
          <w:ilvl w:val="0"/>
          <w:numId w:val="121"/>
        </w:numPr>
        <w:spacing w:line="276" w:lineRule="auto"/>
        <w:jc w:val="both"/>
      </w:pPr>
      <w:r w:rsidRPr="006B20E3">
        <w:t xml:space="preserve">izražavanje cjelokupnom </w:t>
      </w:r>
      <w:r w:rsidR="00F83845">
        <w:t xml:space="preserve">motorikom i vlastitim tijelom (ples, pantomima, mimika, </w:t>
      </w:r>
      <w:r w:rsidRPr="006B20E3">
        <w:t xml:space="preserve">govor cijelog tijela); </w:t>
      </w:r>
    </w:p>
    <w:p w14:paraId="7795F351" w14:textId="77777777" w:rsidR="00272D58" w:rsidRPr="006B20E3" w:rsidRDefault="00E25C44">
      <w:pPr>
        <w:pStyle w:val="Odlomakpopisa"/>
        <w:widowControl w:val="0"/>
        <w:numPr>
          <w:ilvl w:val="0"/>
          <w:numId w:val="121"/>
        </w:numPr>
        <w:spacing w:line="276" w:lineRule="auto"/>
        <w:jc w:val="both"/>
      </w:pPr>
      <w:r w:rsidRPr="006B20E3">
        <w:t xml:space="preserve">govorno i scensko izražavanje; </w:t>
      </w:r>
    </w:p>
    <w:p w14:paraId="4EA46EAC" w14:textId="16D5EA5A" w:rsidR="00272D58" w:rsidRPr="006B20E3" w:rsidRDefault="00E25C44">
      <w:pPr>
        <w:pStyle w:val="Odlomakpopisa"/>
        <w:widowControl w:val="0"/>
        <w:numPr>
          <w:ilvl w:val="0"/>
          <w:numId w:val="121"/>
        </w:numPr>
        <w:spacing w:line="276" w:lineRule="auto"/>
        <w:jc w:val="both"/>
      </w:pPr>
      <w:r w:rsidRPr="006B20E3">
        <w:t>govorne i jezične aktivnosti (razgovor, pričanje i prepričavanje priča i doživ</w:t>
      </w:r>
      <w:r w:rsidR="00F83845">
        <w:t xml:space="preserve">ljaja, </w:t>
      </w:r>
      <w:r w:rsidRPr="006B20E3">
        <w:t xml:space="preserve">opisivanje, bogaćenje rječnika i rečenice, oblikovanje gramatički pravilnog govora); </w:t>
      </w:r>
    </w:p>
    <w:p w14:paraId="1536AD41" w14:textId="77777777" w:rsidR="00272D58" w:rsidRPr="006B20E3" w:rsidRDefault="00E25C44">
      <w:pPr>
        <w:pStyle w:val="Odlomakpopisa"/>
        <w:widowControl w:val="0"/>
        <w:numPr>
          <w:ilvl w:val="0"/>
          <w:numId w:val="121"/>
        </w:numPr>
        <w:spacing w:line="276" w:lineRule="auto"/>
        <w:jc w:val="both"/>
      </w:pPr>
      <w:r w:rsidRPr="006B20E3">
        <w:t xml:space="preserve">aktivnosti ponavljanja i samostalnog reproduciranja (brojalice); </w:t>
      </w:r>
    </w:p>
    <w:p w14:paraId="6DA1583F" w14:textId="77777777" w:rsidR="00272D58" w:rsidRPr="006B20E3" w:rsidRDefault="00E25C44">
      <w:pPr>
        <w:pStyle w:val="Odlomakpopisa"/>
        <w:widowControl w:val="0"/>
        <w:numPr>
          <w:ilvl w:val="0"/>
          <w:numId w:val="121"/>
        </w:numPr>
        <w:spacing w:line="276" w:lineRule="auto"/>
        <w:jc w:val="both"/>
      </w:pPr>
      <w:r w:rsidRPr="006B20E3">
        <w:t>aktivnosti za razvijanje slušne osjetljivosti i glazbenog sluha (govorenje i pjevanje, govorenje različitom visinom glasa, glazbeno pamćenje i reproduciranje, korištenje i prepoznavanje različitih izvora zvuka, izvođenje glazbe različitim glazbalima, ritmičke aktivnosti uz glazbu, glazbene i govorne aktivnosti s upotrebom intonacije);</w:t>
      </w:r>
    </w:p>
    <w:p w14:paraId="61C36D95" w14:textId="77777777" w:rsidR="00272D58" w:rsidRPr="006B20E3" w:rsidRDefault="00E25C44">
      <w:pPr>
        <w:pStyle w:val="Odlomakpopisa"/>
        <w:widowControl w:val="0"/>
        <w:numPr>
          <w:ilvl w:val="0"/>
          <w:numId w:val="121"/>
        </w:numPr>
        <w:spacing w:line="276" w:lineRule="auto"/>
        <w:jc w:val="both"/>
      </w:pPr>
      <w:r w:rsidRPr="006B20E3">
        <w:t xml:space="preserve">aktivnosti kreativnog izražavanja i stvaranja glazbom (produciranje glazbe na različitim instrumentima i improviziranim glazbalima, igre s pjevanjem); </w:t>
      </w:r>
    </w:p>
    <w:p w14:paraId="214FE158" w14:textId="77777777" w:rsidR="00272D58" w:rsidRPr="006B20E3" w:rsidRDefault="00E25C44">
      <w:pPr>
        <w:pStyle w:val="Odlomakpopisa"/>
        <w:widowControl w:val="0"/>
        <w:numPr>
          <w:ilvl w:val="0"/>
          <w:numId w:val="121"/>
        </w:numPr>
        <w:spacing w:line="276" w:lineRule="auto"/>
        <w:jc w:val="both"/>
      </w:pPr>
      <w:r w:rsidRPr="006B20E3">
        <w:t xml:space="preserve">igre opuštanja (likovnim tehnikama, prirodnim materijalima - pijeskom, vodom, slušanjem glazbe, priča, vođene fantazije, različite tjelesne aktivnosti i igre), </w:t>
      </w:r>
    </w:p>
    <w:p w14:paraId="1084BC3F" w14:textId="7AAF09FD" w:rsidR="00272D58" w:rsidRDefault="00E25C44">
      <w:pPr>
        <w:pStyle w:val="Odlomakpopisa"/>
        <w:widowControl w:val="0"/>
        <w:numPr>
          <w:ilvl w:val="0"/>
          <w:numId w:val="121"/>
        </w:numPr>
        <w:spacing w:line="276" w:lineRule="auto"/>
        <w:jc w:val="both"/>
      </w:pPr>
      <w:r w:rsidRPr="006B20E3">
        <w:lastRenderedPageBreak/>
        <w:t>aktivnosti izražavanja i stvaranja konstruiranjem (gotovog didaktičkog materijala, iz drugih materijala)</w:t>
      </w:r>
    </w:p>
    <w:p w14:paraId="281F2034" w14:textId="77777777" w:rsidR="00AF7FC6" w:rsidRPr="006B20E3" w:rsidRDefault="00AF7FC6" w:rsidP="006B20E3">
      <w:pPr>
        <w:widowControl w:val="0"/>
        <w:spacing w:line="276" w:lineRule="auto"/>
        <w:jc w:val="both"/>
      </w:pPr>
    </w:p>
    <w:p w14:paraId="4F36771B" w14:textId="79AC3998" w:rsidR="00272D58" w:rsidRPr="000E26E9" w:rsidRDefault="000E26E9" w:rsidP="000E26E9">
      <w:pPr>
        <w:widowControl w:val="0"/>
        <w:shd w:val="clear" w:color="auto" w:fill="D0E6F6" w:themeFill="accent2" w:themeFillTint="33"/>
        <w:spacing w:line="276" w:lineRule="auto"/>
        <w:jc w:val="both"/>
      </w:pPr>
      <w:r w:rsidRPr="000E26E9">
        <w:t xml:space="preserve">ISTRAŽIVAČKO – SPOZNAJNE AKTIVNOSTI: </w:t>
      </w:r>
    </w:p>
    <w:p w14:paraId="18E84C44" w14:textId="77777777" w:rsidR="006C6D74" w:rsidRDefault="00E25C44">
      <w:pPr>
        <w:pStyle w:val="Odlomakpopisa"/>
        <w:widowControl w:val="0"/>
        <w:numPr>
          <w:ilvl w:val="0"/>
          <w:numId w:val="122"/>
        </w:numPr>
        <w:spacing w:line="276" w:lineRule="auto"/>
        <w:jc w:val="both"/>
      </w:pPr>
      <w:r w:rsidRPr="006B20E3">
        <w:t xml:space="preserve">manipuliranje predmetima; promatranje, upoznavanje osoba, predmeta; </w:t>
      </w:r>
    </w:p>
    <w:p w14:paraId="4D0AAF8F" w14:textId="77777777" w:rsidR="006C6D74" w:rsidRDefault="00E25C44">
      <w:pPr>
        <w:pStyle w:val="Odlomakpopisa"/>
        <w:widowControl w:val="0"/>
        <w:numPr>
          <w:ilvl w:val="0"/>
          <w:numId w:val="122"/>
        </w:numPr>
        <w:spacing w:line="276" w:lineRule="auto"/>
        <w:jc w:val="both"/>
      </w:pPr>
      <w:r w:rsidRPr="006B20E3">
        <w:t xml:space="preserve">otkrivanje; jednostavna eksperimentiranja; </w:t>
      </w:r>
    </w:p>
    <w:p w14:paraId="2E164527" w14:textId="77777777" w:rsidR="006C6D74" w:rsidRDefault="00E25C44">
      <w:pPr>
        <w:pStyle w:val="Odlomakpopisa"/>
        <w:widowControl w:val="0"/>
        <w:numPr>
          <w:ilvl w:val="0"/>
          <w:numId w:val="122"/>
        </w:numPr>
        <w:spacing w:line="276" w:lineRule="auto"/>
        <w:jc w:val="both"/>
      </w:pPr>
      <w:r w:rsidRPr="006B20E3">
        <w:t xml:space="preserve">praktično rješavanje problema i verbalno rješavanje problema;  </w:t>
      </w:r>
    </w:p>
    <w:p w14:paraId="1ACF31B7" w14:textId="33325C93" w:rsidR="006C6D74" w:rsidRDefault="00E25C44">
      <w:pPr>
        <w:pStyle w:val="Odlomakpopisa"/>
        <w:widowControl w:val="0"/>
        <w:numPr>
          <w:ilvl w:val="0"/>
          <w:numId w:val="122"/>
        </w:numPr>
        <w:spacing w:line="276" w:lineRule="auto"/>
        <w:jc w:val="both"/>
      </w:pPr>
      <w:r w:rsidRPr="006B20E3">
        <w:t xml:space="preserve">namjerno učenje i vježbanje postupaka, ponašanja i pravila; </w:t>
      </w:r>
    </w:p>
    <w:p w14:paraId="778425D1" w14:textId="611FC4D6" w:rsidR="00272D58" w:rsidRPr="006B20E3" w:rsidRDefault="00E25C44">
      <w:pPr>
        <w:pStyle w:val="Odlomakpopisa"/>
        <w:widowControl w:val="0"/>
        <w:numPr>
          <w:ilvl w:val="0"/>
          <w:numId w:val="122"/>
        </w:numPr>
        <w:spacing w:line="276" w:lineRule="auto"/>
        <w:jc w:val="both"/>
      </w:pPr>
      <w:r w:rsidRPr="006B20E3">
        <w:t>povezivanja prethodnih iskustava i novih spoznaja; pronalaženje rijetkih i neuobičajenih rješenja;</w:t>
      </w:r>
    </w:p>
    <w:p w14:paraId="23ABA90E" w14:textId="77777777" w:rsidR="00272D58" w:rsidRPr="006B20E3" w:rsidRDefault="00E25C44">
      <w:pPr>
        <w:pStyle w:val="Odlomakpopisa"/>
        <w:widowControl w:val="0"/>
        <w:numPr>
          <w:ilvl w:val="0"/>
          <w:numId w:val="122"/>
        </w:numPr>
        <w:spacing w:line="276" w:lineRule="auto"/>
        <w:jc w:val="both"/>
      </w:pPr>
      <w:r w:rsidRPr="006B20E3">
        <w:t xml:space="preserve">aktivnosti za razvoj spoznaje o sebi, svom fizičkom i psihičkom identitetu (o dijelovima tijela, njihovoj funkciji i svojstvima, o tome što voli, zna i može - igre pred ogledalom, fotografije, album djeteta, slikovni prikaz napretka djeteta); </w:t>
      </w:r>
    </w:p>
    <w:p w14:paraId="0B8147BE" w14:textId="77777777" w:rsidR="00272D58" w:rsidRPr="006B20E3" w:rsidRDefault="00E25C44">
      <w:pPr>
        <w:pStyle w:val="Odlomakpopisa"/>
        <w:widowControl w:val="0"/>
        <w:numPr>
          <w:ilvl w:val="0"/>
          <w:numId w:val="122"/>
        </w:numPr>
        <w:spacing w:line="276" w:lineRule="auto"/>
        <w:jc w:val="both"/>
      </w:pPr>
      <w:r w:rsidRPr="006B20E3">
        <w:t xml:space="preserve">aktivnosti i </w:t>
      </w:r>
      <w:proofErr w:type="spellStart"/>
      <w:r w:rsidRPr="006B20E3">
        <w:t>imitativne</w:t>
      </w:r>
      <w:proofErr w:type="spellEnd"/>
      <w:r w:rsidRPr="006B20E3">
        <w:t xml:space="preserve"> igre na temu brige za osobnu higijenu i higijenu prostora; </w:t>
      </w:r>
    </w:p>
    <w:p w14:paraId="79AA0CB3" w14:textId="6DC4DFFF" w:rsidR="00272D58" w:rsidRPr="006B20E3" w:rsidRDefault="00E25C44">
      <w:pPr>
        <w:pStyle w:val="Odlomakpopisa"/>
        <w:widowControl w:val="0"/>
        <w:numPr>
          <w:ilvl w:val="0"/>
          <w:numId w:val="122"/>
        </w:numPr>
        <w:spacing w:line="276" w:lineRule="auto"/>
        <w:jc w:val="both"/>
      </w:pPr>
      <w:r w:rsidRPr="006B20E3">
        <w:t>aktivnosti za preventivno utjecanje na zdravl</w:t>
      </w:r>
      <w:r w:rsidR="000E26E9">
        <w:t>je djeteta (</w:t>
      </w:r>
      <w:r w:rsidRPr="006B20E3">
        <w:t xml:space="preserve">pravilna prehrana, odijevanje, preventivni liječnički pregledi i dr.); </w:t>
      </w:r>
    </w:p>
    <w:p w14:paraId="0BB63693" w14:textId="77777777" w:rsidR="00272D58" w:rsidRPr="006B20E3" w:rsidRDefault="00E25C44">
      <w:pPr>
        <w:pStyle w:val="Odlomakpopisa"/>
        <w:widowControl w:val="0"/>
        <w:numPr>
          <w:ilvl w:val="0"/>
          <w:numId w:val="122"/>
        </w:numPr>
        <w:spacing w:line="276" w:lineRule="auto"/>
        <w:jc w:val="both"/>
      </w:pPr>
      <w:r w:rsidRPr="006B20E3">
        <w:t xml:space="preserve">aktivnosti i igre u području brige za djetetovo prirodno okruženje (vrtić, naselje, ekološki i estetski aspekti brige za prirodno okruženje); </w:t>
      </w:r>
    </w:p>
    <w:p w14:paraId="68586F81" w14:textId="0AD864D2" w:rsidR="00272D58" w:rsidRPr="006B20E3" w:rsidRDefault="00E25C44">
      <w:pPr>
        <w:pStyle w:val="Odlomakpopisa"/>
        <w:widowControl w:val="0"/>
        <w:numPr>
          <w:ilvl w:val="0"/>
          <w:numId w:val="122"/>
        </w:numPr>
        <w:spacing w:line="276" w:lineRule="auto"/>
        <w:jc w:val="both"/>
      </w:pPr>
      <w:r w:rsidRPr="006B20E3">
        <w:t>vještine i navike potrebne z</w:t>
      </w:r>
      <w:r w:rsidR="000E26E9">
        <w:t xml:space="preserve">a sigurnost djeteta: </w:t>
      </w:r>
      <w:r w:rsidRPr="006B20E3">
        <w:t>korištenju različitih materijala i sredstava, sigurnost tijekom cijelog dana</w:t>
      </w:r>
      <w:r w:rsidR="000E26E9">
        <w:t>, sigurnost na otvorenim prostorima oko vrtića</w:t>
      </w:r>
      <w:r w:rsidRPr="006B20E3">
        <w:t xml:space="preserve">; </w:t>
      </w:r>
    </w:p>
    <w:p w14:paraId="23BA9A5B" w14:textId="4BBEA611" w:rsidR="00272D58" w:rsidRPr="006B20E3" w:rsidRDefault="00E25C44">
      <w:pPr>
        <w:pStyle w:val="Odlomakpopisa"/>
        <w:widowControl w:val="0"/>
        <w:numPr>
          <w:ilvl w:val="0"/>
          <w:numId w:val="122"/>
        </w:numPr>
        <w:spacing w:line="276" w:lineRule="auto"/>
        <w:jc w:val="both"/>
      </w:pPr>
      <w:r w:rsidRPr="006B20E3">
        <w:t>spoznajne aktivnosti i raznovrsne igre za prepoznavanje i imenovanje osnovnih osjećaja (na slikama, fotog</w:t>
      </w:r>
      <w:r w:rsidR="000E26E9">
        <w:t xml:space="preserve">rafijama, umjetničkim djelima, </w:t>
      </w:r>
      <w:r w:rsidRPr="006B20E3">
        <w:t xml:space="preserve">u kutićima osjećaja, na licima druge djece, odgojitelja , na sebi);  </w:t>
      </w:r>
    </w:p>
    <w:p w14:paraId="48C05D84" w14:textId="77777777" w:rsidR="00272D58" w:rsidRPr="006B20E3" w:rsidRDefault="00E25C44">
      <w:pPr>
        <w:pStyle w:val="Odlomakpopisa"/>
        <w:widowControl w:val="0"/>
        <w:numPr>
          <w:ilvl w:val="0"/>
          <w:numId w:val="122"/>
        </w:numPr>
        <w:spacing w:line="276" w:lineRule="auto"/>
        <w:jc w:val="both"/>
      </w:pPr>
      <w:r w:rsidRPr="006B20E3">
        <w:t xml:space="preserve">aktivnosti upoznavanja i elaboriranja socijalnih odnosa, osnovnih pravila komunikacije među ljudima; </w:t>
      </w:r>
    </w:p>
    <w:p w14:paraId="16D05D3C" w14:textId="77777777" w:rsidR="00272D58" w:rsidRPr="006B20E3" w:rsidRDefault="00E25C44">
      <w:pPr>
        <w:pStyle w:val="Odlomakpopisa"/>
        <w:widowControl w:val="0"/>
        <w:numPr>
          <w:ilvl w:val="0"/>
          <w:numId w:val="122"/>
        </w:numPr>
        <w:spacing w:line="276" w:lineRule="auto"/>
        <w:jc w:val="both"/>
      </w:pPr>
      <w:r w:rsidRPr="006B20E3">
        <w:t xml:space="preserve">aktivnosti za usvajanje pravila grupe,  lijepog ponašanja, pravednosti; </w:t>
      </w:r>
    </w:p>
    <w:p w14:paraId="529576D3" w14:textId="77777777" w:rsidR="00272D58" w:rsidRPr="006B20E3" w:rsidRDefault="00E25C44">
      <w:pPr>
        <w:pStyle w:val="Odlomakpopisa"/>
        <w:widowControl w:val="0"/>
        <w:numPr>
          <w:ilvl w:val="0"/>
          <w:numId w:val="122"/>
        </w:numPr>
        <w:spacing w:line="276" w:lineRule="auto"/>
        <w:jc w:val="both"/>
      </w:pPr>
      <w:r w:rsidRPr="006B20E3">
        <w:t>igre za konstruktivno rješavanje problema;</w:t>
      </w:r>
    </w:p>
    <w:p w14:paraId="4AFC670D" w14:textId="216B899D" w:rsidR="00272D58" w:rsidRPr="006B20E3" w:rsidRDefault="00E25C44">
      <w:pPr>
        <w:pStyle w:val="Odlomakpopisa"/>
        <w:widowControl w:val="0"/>
        <w:numPr>
          <w:ilvl w:val="0"/>
          <w:numId w:val="122"/>
        </w:numPr>
        <w:spacing w:line="276" w:lineRule="auto"/>
        <w:jc w:val="both"/>
      </w:pPr>
      <w:r w:rsidRPr="006B20E3">
        <w:t>razvijanje spoznaje o specifičnim karakteristikama predmeta</w:t>
      </w:r>
      <w:r w:rsidR="000E26E9">
        <w:t>;</w:t>
      </w:r>
      <w:r w:rsidRPr="006B20E3">
        <w:t xml:space="preserve"> </w:t>
      </w:r>
      <w:r w:rsidR="000E26E9">
        <w:t xml:space="preserve">percipiranje i spoznavanje da se predmeti razlikuju po obliku, veličini, boji… </w:t>
      </w:r>
    </w:p>
    <w:p w14:paraId="329AE5A4" w14:textId="70E1C211" w:rsidR="00272D58" w:rsidRPr="006B20E3" w:rsidRDefault="00E25C44">
      <w:pPr>
        <w:pStyle w:val="Odlomakpopisa"/>
        <w:widowControl w:val="0"/>
        <w:numPr>
          <w:ilvl w:val="0"/>
          <w:numId w:val="122"/>
        </w:numPr>
        <w:spacing w:line="276" w:lineRule="auto"/>
        <w:jc w:val="both"/>
      </w:pPr>
      <w:r w:rsidRPr="006B20E3">
        <w:t>aktivnosti za upoznavanje odnosa u prostoru, uspoređivanja, svrstavanja i razvrstavanja, sparivanja i pridruživanja, mehaničkog brojanja</w:t>
      </w:r>
      <w:r w:rsidR="000E26E9">
        <w:t>…</w:t>
      </w:r>
    </w:p>
    <w:p w14:paraId="1D1DBCC3" w14:textId="77777777" w:rsidR="00272D58" w:rsidRPr="006B20E3" w:rsidRDefault="00E25C44">
      <w:pPr>
        <w:pStyle w:val="Odlomakpopisa"/>
        <w:widowControl w:val="0"/>
        <w:numPr>
          <w:ilvl w:val="0"/>
          <w:numId w:val="122"/>
        </w:numPr>
        <w:spacing w:line="276" w:lineRule="auto"/>
        <w:jc w:val="both"/>
      </w:pPr>
      <w:r w:rsidRPr="006B20E3">
        <w:t xml:space="preserve">aktivnosti za razvoj logičkog zaključivanja; </w:t>
      </w:r>
    </w:p>
    <w:p w14:paraId="18DF4F9F" w14:textId="2F1ECA3B" w:rsidR="00272D58" w:rsidRPr="006B20E3" w:rsidRDefault="00E25C44">
      <w:pPr>
        <w:pStyle w:val="Odlomakpopisa"/>
        <w:widowControl w:val="0"/>
        <w:numPr>
          <w:ilvl w:val="0"/>
          <w:numId w:val="122"/>
        </w:numPr>
        <w:spacing w:line="276" w:lineRule="auto"/>
        <w:jc w:val="both"/>
      </w:pPr>
      <w:r w:rsidRPr="006B20E3">
        <w:t xml:space="preserve">aktivnosti za </w:t>
      </w:r>
      <w:r w:rsidR="000E26E9">
        <w:t xml:space="preserve">orijentaciju u vremenu (dan, </w:t>
      </w:r>
      <w:r w:rsidRPr="006B20E3">
        <w:t>noć</w:t>
      </w:r>
      <w:r w:rsidR="000E26E9">
        <w:t xml:space="preserve">, sad, prije, poslije… </w:t>
      </w:r>
      <w:r w:rsidRPr="006B20E3">
        <w:t xml:space="preserve">); </w:t>
      </w:r>
    </w:p>
    <w:p w14:paraId="49FE44E1" w14:textId="5ECEBBBD" w:rsidR="00272D58" w:rsidRPr="006B20E3" w:rsidRDefault="00E25C44">
      <w:pPr>
        <w:pStyle w:val="Odlomakpopisa"/>
        <w:widowControl w:val="0"/>
        <w:numPr>
          <w:ilvl w:val="0"/>
          <w:numId w:val="122"/>
        </w:numPr>
        <w:spacing w:line="276" w:lineRule="auto"/>
        <w:jc w:val="both"/>
      </w:pPr>
      <w:r w:rsidRPr="006B20E3">
        <w:t>aktivnosti opažanja osobina biljnog i živo</w:t>
      </w:r>
      <w:r w:rsidR="000E26E9">
        <w:t>tinjskog svijeta</w:t>
      </w:r>
      <w:r w:rsidRPr="006B20E3">
        <w:t xml:space="preserve">; </w:t>
      </w:r>
    </w:p>
    <w:p w14:paraId="3AA53578" w14:textId="77777777" w:rsidR="00272D58" w:rsidRPr="006B20E3" w:rsidRDefault="00E25C44">
      <w:pPr>
        <w:pStyle w:val="Odlomakpopisa"/>
        <w:widowControl w:val="0"/>
        <w:numPr>
          <w:ilvl w:val="0"/>
          <w:numId w:val="122"/>
        </w:numPr>
        <w:spacing w:line="276" w:lineRule="auto"/>
        <w:jc w:val="both"/>
      </w:pPr>
      <w:r w:rsidRPr="006B20E3">
        <w:t>aktivnosti opažanja osobina prirodnih pojava;</w:t>
      </w:r>
    </w:p>
    <w:p w14:paraId="163F8396" w14:textId="38910406" w:rsidR="00272D58" w:rsidRPr="006B20E3" w:rsidRDefault="000E26E9">
      <w:pPr>
        <w:pStyle w:val="Odlomakpopisa"/>
        <w:widowControl w:val="0"/>
        <w:numPr>
          <w:ilvl w:val="0"/>
          <w:numId w:val="122"/>
        </w:numPr>
        <w:spacing w:line="276" w:lineRule="auto"/>
        <w:jc w:val="both"/>
      </w:pPr>
      <w:r>
        <w:t>aktivnosti uočavanja,</w:t>
      </w:r>
      <w:r w:rsidR="00E25C44" w:rsidRPr="006B20E3">
        <w:t xml:space="preserve"> istraživanja </w:t>
      </w:r>
      <w:r>
        <w:t>i proučavanja svega što nas okružuje</w:t>
      </w:r>
    </w:p>
    <w:p w14:paraId="74B8B1EA" w14:textId="27DE71AF" w:rsidR="00272D58" w:rsidRPr="006B20E3" w:rsidRDefault="00E25C44">
      <w:pPr>
        <w:pStyle w:val="Odlomakpopisa"/>
        <w:widowControl w:val="0"/>
        <w:numPr>
          <w:ilvl w:val="0"/>
          <w:numId w:val="122"/>
        </w:numPr>
        <w:spacing w:line="276" w:lineRule="auto"/>
        <w:jc w:val="both"/>
      </w:pPr>
      <w:r w:rsidRPr="006B20E3">
        <w:t>akti</w:t>
      </w:r>
      <w:r w:rsidR="000E26E9">
        <w:t xml:space="preserve">vnosti za poticanje govornih i jezičnih vještina  (slušanje i pamćenje kraćih pjesmica i priča, uočavanje </w:t>
      </w:r>
      <w:r w:rsidRPr="006B20E3">
        <w:t>rime</w:t>
      </w:r>
      <w:r w:rsidR="000E26E9">
        <w:t>…)</w:t>
      </w:r>
    </w:p>
    <w:p w14:paraId="6C8E52E5" w14:textId="1B493091" w:rsidR="00272D58" w:rsidRDefault="00E25C44">
      <w:pPr>
        <w:pStyle w:val="Odlomakpopisa"/>
        <w:widowControl w:val="0"/>
        <w:numPr>
          <w:ilvl w:val="0"/>
          <w:numId w:val="122"/>
        </w:numPr>
        <w:spacing w:line="276" w:lineRule="auto"/>
        <w:jc w:val="both"/>
      </w:pPr>
      <w:r w:rsidRPr="006B20E3">
        <w:t>aktivnosti istraživanja glazbe (</w:t>
      </w:r>
      <w:r w:rsidR="001462D6">
        <w:t xml:space="preserve">slušanje glazbe i </w:t>
      </w:r>
      <w:r w:rsidRPr="006B20E3">
        <w:t xml:space="preserve">pokret uz glazbu, istraživanje i prepoznavanje glasova, istraživanje instrumenata, istraživanje glasa pri </w:t>
      </w:r>
      <w:r w:rsidR="001462D6">
        <w:t>pjevanju</w:t>
      </w:r>
      <w:r w:rsidRPr="006B20E3">
        <w:t>)</w:t>
      </w:r>
    </w:p>
    <w:p w14:paraId="42056CB1" w14:textId="77777777" w:rsidR="00AF7FC6" w:rsidRPr="006B20E3" w:rsidRDefault="00AF7FC6" w:rsidP="006B20E3">
      <w:pPr>
        <w:widowControl w:val="0"/>
        <w:spacing w:line="276" w:lineRule="auto"/>
        <w:jc w:val="both"/>
      </w:pPr>
    </w:p>
    <w:p w14:paraId="2B0F02D2" w14:textId="1EA2FEB5" w:rsidR="00272D58" w:rsidRPr="00892359" w:rsidRDefault="00892359" w:rsidP="00892359">
      <w:pPr>
        <w:widowControl w:val="0"/>
        <w:shd w:val="clear" w:color="auto" w:fill="D0E6F6" w:themeFill="accent2" w:themeFillTint="33"/>
        <w:spacing w:line="276" w:lineRule="auto"/>
        <w:jc w:val="both"/>
      </w:pPr>
      <w:r w:rsidRPr="00892359">
        <w:t xml:space="preserve">SPECIFIČNE AKTIVNOSTI S KRETANJEM : </w:t>
      </w:r>
    </w:p>
    <w:p w14:paraId="79EBEDDB" w14:textId="77777777" w:rsidR="00272D58" w:rsidRPr="006B20E3" w:rsidRDefault="00E25C44">
      <w:pPr>
        <w:pStyle w:val="Odlomakpopisa"/>
        <w:widowControl w:val="0"/>
        <w:numPr>
          <w:ilvl w:val="0"/>
          <w:numId w:val="123"/>
        </w:numPr>
        <w:spacing w:line="276" w:lineRule="auto"/>
        <w:jc w:val="both"/>
      </w:pPr>
      <w:r w:rsidRPr="006B20E3">
        <w:lastRenderedPageBreak/>
        <w:t xml:space="preserve">aktivnosti za razvijanje koordinacije pokreta; </w:t>
      </w:r>
    </w:p>
    <w:p w14:paraId="6B10D3E8" w14:textId="77777777" w:rsidR="00272D58" w:rsidRPr="006B20E3" w:rsidRDefault="00E25C44">
      <w:pPr>
        <w:pStyle w:val="Odlomakpopisa"/>
        <w:widowControl w:val="0"/>
        <w:numPr>
          <w:ilvl w:val="0"/>
          <w:numId w:val="123"/>
        </w:numPr>
        <w:spacing w:line="276" w:lineRule="auto"/>
        <w:jc w:val="both"/>
      </w:pPr>
      <w:r w:rsidRPr="006B20E3">
        <w:t xml:space="preserve">aktivnosti za razvijanje sposobnosti ravnoteže (balansiranje na jednoj nozi, sužena podloga, povišena podloga, neravna podloga, koso postavljena podloga, preskakivanje, nošenje predmeta na glavi); </w:t>
      </w:r>
    </w:p>
    <w:p w14:paraId="7F9E541A" w14:textId="77777777" w:rsidR="00272D58" w:rsidRPr="006B20E3" w:rsidRDefault="00E25C44">
      <w:pPr>
        <w:pStyle w:val="Odlomakpopisa"/>
        <w:widowControl w:val="0"/>
        <w:numPr>
          <w:ilvl w:val="0"/>
          <w:numId w:val="123"/>
        </w:numPr>
        <w:spacing w:line="276" w:lineRule="auto"/>
        <w:jc w:val="both"/>
      </w:pPr>
      <w:r w:rsidRPr="006B20E3">
        <w:t xml:space="preserve">aktivnosti za razvijanje tjelesne izdržljivosti; </w:t>
      </w:r>
    </w:p>
    <w:p w14:paraId="780D6E24" w14:textId="77777777" w:rsidR="00272D58" w:rsidRPr="006B20E3" w:rsidRDefault="00E25C44">
      <w:pPr>
        <w:pStyle w:val="Odlomakpopisa"/>
        <w:widowControl w:val="0"/>
        <w:numPr>
          <w:ilvl w:val="0"/>
          <w:numId w:val="123"/>
        </w:numPr>
        <w:spacing w:line="276" w:lineRule="auto"/>
        <w:jc w:val="both"/>
      </w:pPr>
      <w:r w:rsidRPr="006B20E3">
        <w:t xml:space="preserve">aktivnosti za razvijanje motoričke sposobnosti ruku i nogu (aktivnosti jačanja mišića ruku, nogu, ramenog pojasa i zdjelice, kretanje u različitim pravcima u odnosu na tijelo, kretanje s izmjenama pravca kretanja, aktivnosti skakanja, poskakivanja, bacanja, hvatanja, gađanja); </w:t>
      </w:r>
    </w:p>
    <w:p w14:paraId="36474F4B" w14:textId="596E340F" w:rsidR="00272D58" w:rsidRPr="006B20E3" w:rsidRDefault="00E25C44">
      <w:pPr>
        <w:pStyle w:val="Odlomakpopisa"/>
        <w:widowControl w:val="0"/>
        <w:numPr>
          <w:ilvl w:val="0"/>
          <w:numId w:val="123"/>
        </w:numPr>
        <w:spacing w:line="276" w:lineRule="auto"/>
        <w:jc w:val="both"/>
      </w:pPr>
      <w:r w:rsidRPr="006B20E3">
        <w:t>aktivnosti za razvijanje motoričke sposobnosti ruku, šake i prstiju šake (aktivnosti izvođenja pokreta bojanja, pisanja, miješanja, stiskanja mekanih predmeta, presavijanje papira različite tvrdoće, skupljanja sitnih predmeta, nizanj</w:t>
      </w:r>
      <w:r w:rsidR="00892359">
        <w:t>a, lijepljenja, rezanja</w:t>
      </w:r>
      <w:r w:rsidRPr="006B20E3">
        <w:t xml:space="preserve">, aktivnosti šake bez suvišnih pokreta); </w:t>
      </w:r>
    </w:p>
    <w:p w14:paraId="68B9BF98" w14:textId="77777777" w:rsidR="00272D58" w:rsidRPr="006B20E3" w:rsidRDefault="00E25C44">
      <w:pPr>
        <w:pStyle w:val="Odlomakpopisa"/>
        <w:widowControl w:val="0"/>
        <w:numPr>
          <w:ilvl w:val="0"/>
          <w:numId w:val="123"/>
        </w:numPr>
        <w:spacing w:line="276" w:lineRule="auto"/>
        <w:jc w:val="both"/>
      </w:pPr>
      <w:r w:rsidRPr="006B20E3">
        <w:t xml:space="preserve">aktivnosti za razvijanje motoričke sposobnosti stopala i prstiju stopala (razvijanje funkcije zgloba stopala, aktivnosti kretanja unatrag-lijevo-desno, aktivnosti kretanja na prstima, balansiranja, aktivnosti hvatanja sitnih predmeta); </w:t>
      </w:r>
    </w:p>
    <w:p w14:paraId="1FCE8D75" w14:textId="77777777" w:rsidR="00272D58" w:rsidRPr="006B20E3" w:rsidRDefault="00272D58" w:rsidP="006B20E3">
      <w:pPr>
        <w:widowControl w:val="0"/>
        <w:spacing w:line="276" w:lineRule="auto"/>
        <w:jc w:val="both"/>
      </w:pPr>
    </w:p>
    <w:p w14:paraId="6FD096F0" w14:textId="77777777" w:rsidR="00892359" w:rsidRDefault="00892359" w:rsidP="006B20E3">
      <w:pPr>
        <w:widowControl w:val="0"/>
        <w:spacing w:line="276" w:lineRule="auto"/>
        <w:jc w:val="both"/>
        <w:rPr>
          <w:b/>
        </w:rPr>
      </w:pPr>
    </w:p>
    <w:p w14:paraId="521581A4" w14:textId="5640A2DF" w:rsidR="00272D58" w:rsidRDefault="00892359" w:rsidP="006B20E3">
      <w:pPr>
        <w:widowControl w:val="0"/>
        <w:spacing w:line="276" w:lineRule="auto"/>
        <w:jc w:val="both"/>
        <w:rPr>
          <w:b/>
        </w:rPr>
      </w:pPr>
      <w:r>
        <w:rPr>
          <w:b/>
        </w:rPr>
        <w:t>Djeca predškolske dobi ( u dobi</w:t>
      </w:r>
      <w:r w:rsidR="00AF7FC6">
        <w:rPr>
          <w:b/>
        </w:rPr>
        <w:t xml:space="preserve"> od navršene 3. godine života do </w:t>
      </w:r>
      <w:r w:rsidR="00E25C44" w:rsidRPr="006B20E3">
        <w:rPr>
          <w:b/>
        </w:rPr>
        <w:t>polaska u osnovnu školu)</w:t>
      </w:r>
    </w:p>
    <w:p w14:paraId="7AD27AB5" w14:textId="77777777" w:rsidR="00AF7FC6" w:rsidRPr="006B20E3" w:rsidRDefault="00AF7FC6" w:rsidP="006B20E3">
      <w:pPr>
        <w:widowControl w:val="0"/>
        <w:spacing w:line="276" w:lineRule="auto"/>
        <w:jc w:val="both"/>
        <w:rPr>
          <w:b/>
        </w:rPr>
      </w:pPr>
    </w:p>
    <w:p w14:paraId="1E1B5D00" w14:textId="6199768A" w:rsidR="00272D58" w:rsidRPr="00707C57" w:rsidRDefault="00707C57" w:rsidP="00707C57">
      <w:pPr>
        <w:widowControl w:val="0"/>
        <w:shd w:val="clear" w:color="auto" w:fill="D0E6F6" w:themeFill="accent2" w:themeFillTint="33"/>
        <w:spacing w:line="276" w:lineRule="auto"/>
        <w:jc w:val="both"/>
      </w:pPr>
      <w:r w:rsidRPr="00707C57">
        <w:t xml:space="preserve">ŽIVOTNO – PRAKTIČNE I RADNE AKTIVNOSTI: </w:t>
      </w:r>
    </w:p>
    <w:p w14:paraId="1ACB9C79" w14:textId="77777777" w:rsidR="00272D58" w:rsidRPr="006B20E3" w:rsidRDefault="00E25C44">
      <w:pPr>
        <w:pStyle w:val="Odlomakpopisa"/>
        <w:widowControl w:val="0"/>
        <w:numPr>
          <w:ilvl w:val="0"/>
          <w:numId w:val="124"/>
        </w:numPr>
        <w:spacing w:line="276" w:lineRule="auto"/>
        <w:jc w:val="both"/>
      </w:pPr>
      <w:r w:rsidRPr="006B20E3">
        <w:t>postavljanje stola za jelo, serviranje, samoposluživanje hrane, pospremanje stola;</w:t>
      </w:r>
    </w:p>
    <w:p w14:paraId="103E8EC6" w14:textId="77777777" w:rsidR="00272D58" w:rsidRPr="006B20E3" w:rsidRDefault="00E25C44">
      <w:pPr>
        <w:pStyle w:val="Odlomakpopisa"/>
        <w:widowControl w:val="0"/>
        <w:numPr>
          <w:ilvl w:val="0"/>
          <w:numId w:val="124"/>
        </w:numPr>
        <w:spacing w:line="276" w:lineRule="auto"/>
        <w:jc w:val="both"/>
      </w:pPr>
      <w:r w:rsidRPr="006B20E3">
        <w:t>aktivnosti pomoći drugima;</w:t>
      </w:r>
    </w:p>
    <w:p w14:paraId="4AF7F9FA" w14:textId="77777777" w:rsidR="00272D58" w:rsidRPr="006B20E3" w:rsidRDefault="00E25C44">
      <w:pPr>
        <w:pStyle w:val="Odlomakpopisa"/>
        <w:widowControl w:val="0"/>
        <w:numPr>
          <w:ilvl w:val="0"/>
          <w:numId w:val="124"/>
        </w:numPr>
        <w:spacing w:line="276" w:lineRule="auto"/>
        <w:jc w:val="both"/>
      </w:pPr>
      <w:r w:rsidRPr="006B20E3">
        <w:t xml:space="preserve">održavanje osobne higijene i čistoće odjeće i obuće; </w:t>
      </w:r>
    </w:p>
    <w:p w14:paraId="263DC091" w14:textId="77777777" w:rsidR="00272D58" w:rsidRPr="006B20E3" w:rsidRDefault="00E25C44">
      <w:pPr>
        <w:pStyle w:val="Odlomakpopisa"/>
        <w:widowControl w:val="0"/>
        <w:numPr>
          <w:ilvl w:val="0"/>
          <w:numId w:val="124"/>
        </w:numPr>
        <w:spacing w:line="276" w:lineRule="auto"/>
        <w:jc w:val="both"/>
      </w:pPr>
      <w:r w:rsidRPr="006B20E3">
        <w:t>svlačenje, oblačenje, vezanje vezica, zakopčavanje;</w:t>
      </w:r>
    </w:p>
    <w:p w14:paraId="2A113EDD" w14:textId="77777777" w:rsidR="00272D58" w:rsidRPr="006B20E3" w:rsidRDefault="00E25C44">
      <w:pPr>
        <w:pStyle w:val="Odlomakpopisa"/>
        <w:widowControl w:val="0"/>
        <w:numPr>
          <w:ilvl w:val="0"/>
          <w:numId w:val="124"/>
        </w:numPr>
        <w:spacing w:line="276" w:lineRule="auto"/>
        <w:jc w:val="both"/>
      </w:pPr>
      <w:r w:rsidRPr="006B20E3">
        <w:t>održavanje čistoće prostora za igru, igračaka i pribora;</w:t>
      </w:r>
    </w:p>
    <w:p w14:paraId="72A562FF" w14:textId="77777777" w:rsidR="00272D58" w:rsidRPr="006B20E3" w:rsidRDefault="00E25C44">
      <w:pPr>
        <w:pStyle w:val="Odlomakpopisa"/>
        <w:widowControl w:val="0"/>
        <w:numPr>
          <w:ilvl w:val="0"/>
          <w:numId w:val="124"/>
        </w:numPr>
        <w:spacing w:line="276" w:lineRule="auto"/>
        <w:jc w:val="both"/>
      </w:pPr>
      <w:r w:rsidRPr="006B20E3">
        <w:t>pravilno rukovanje različitim dječjim alatima;</w:t>
      </w:r>
    </w:p>
    <w:p w14:paraId="4DD3D21D" w14:textId="77777777" w:rsidR="00272D58" w:rsidRPr="006B20E3" w:rsidRDefault="00E25C44">
      <w:pPr>
        <w:pStyle w:val="Odlomakpopisa"/>
        <w:widowControl w:val="0"/>
        <w:numPr>
          <w:ilvl w:val="0"/>
          <w:numId w:val="124"/>
        </w:numPr>
        <w:spacing w:line="276" w:lineRule="auto"/>
        <w:jc w:val="both"/>
      </w:pPr>
      <w:r w:rsidRPr="006B20E3">
        <w:t>priprema sredstava i poticaja za likovne aktivnosti, tjelesne aktivnosti, aktivnosti u vrijeme boravka na otvorenom i druge aktivnosti;</w:t>
      </w:r>
    </w:p>
    <w:p w14:paraId="52307794" w14:textId="77777777" w:rsidR="00272D58" w:rsidRPr="006B20E3" w:rsidRDefault="00E25C44">
      <w:pPr>
        <w:pStyle w:val="Odlomakpopisa"/>
        <w:widowControl w:val="0"/>
        <w:numPr>
          <w:ilvl w:val="0"/>
          <w:numId w:val="124"/>
        </w:numPr>
        <w:spacing w:line="276" w:lineRule="auto"/>
        <w:jc w:val="both"/>
      </w:pPr>
      <w:r w:rsidRPr="006B20E3">
        <w:t>izrada plakata, portfolija, pozivnica, zahvalnica, čestitki;</w:t>
      </w:r>
    </w:p>
    <w:p w14:paraId="286848D3" w14:textId="77777777" w:rsidR="00272D58" w:rsidRPr="006B20E3" w:rsidRDefault="00E25C44">
      <w:pPr>
        <w:pStyle w:val="Odlomakpopisa"/>
        <w:widowControl w:val="0"/>
        <w:numPr>
          <w:ilvl w:val="0"/>
          <w:numId w:val="124"/>
        </w:numPr>
        <w:spacing w:line="276" w:lineRule="auto"/>
        <w:jc w:val="both"/>
      </w:pPr>
      <w:r w:rsidRPr="006B20E3">
        <w:t>pripremanje izložbi dječjih radova;</w:t>
      </w:r>
    </w:p>
    <w:p w14:paraId="43BE9B3F" w14:textId="77777777" w:rsidR="00272D58" w:rsidRPr="006B20E3" w:rsidRDefault="00E25C44">
      <w:pPr>
        <w:pStyle w:val="Odlomakpopisa"/>
        <w:widowControl w:val="0"/>
        <w:numPr>
          <w:ilvl w:val="0"/>
          <w:numId w:val="124"/>
        </w:numPr>
        <w:spacing w:line="276" w:lineRule="auto"/>
        <w:jc w:val="both"/>
      </w:pPr>
      <w:r w:rsidRPr="006B20E3">
        <w:t xml:space="preserve">izrada poticaja prema planiranim vrstama aktivnosti (društvene igre, instrumenti, tonske ljestvice i nizovi, slikovne fraze, kostimi, maske, lutke, kulise, slikovnice, </w:t>
      </w:r>
      <w:proofErr w:type="spellStart"/>
      <w:r w:rsidRPr="006B20E3">
        <w:t>slikopriče</w:t>
      </w:r>
      <w:proofErr w:type="spellEnd"/>
      <w:r w:rsidRPr="006B20E3">
        <w:t>, interaktivne tabele, rebusi, slikovne kartice, različiti didaktički materijali);</w:t>
      </w:r>
    </w:p>
    <w:p w14:paraId="02569C81" w14:textId="77777777" w:rsidR="00272D58" w:rsidRPr="006B20E3" w:rsidRDefault="00E25C44">
      <w:pPr>
        <w:pStyle w:val="Odlomakpopisa"/>
        <w:widowControl w:val="0"/>
        <w:numPr>
          <w:ilvl w:val="0"/>
          <w:numId w:val="124"/>
        </w:numPr>
        <w:spacing w:line="276" w:lineRule="auto"/>
        <w:jc w:val="both"/>
      </w:pPr>
      <w:r w:rsidRPr="006B20E3">
        <w:t>formiranje novih kutića, dopuna postojećih kutića;</w:t>
      </w:r>
    </w:p>
    <w:p w14:paraId="4FBEA175" w14:textId="77777777" w:rsidR="00272D58" w:rsidRPr="006B20E3" w:rsidRDefault="00E25C44">
      <w:pPr>
        <w:pStyle w:val="Odlomakpopisa"/>
        <w:widowControl w:val="0"/>
        <w:numPr>
          <w:ilvl w:val="0"/>
          <w:numId w:val="124"/>
        </w:numPr>
        <w:spacing w:line="276" w:lineRule="auto"/>
        <w:jc w:val="both"/>
      </w:pPr>
      <w:r w:rsidRPr="006B20E3">
        <w:t>sudjelovanje u sakupljanju časopisa, literature, pedagoški neoblikovanog materijala te drugih materijala potrebnih za planirane aktivnosti;</w:t>
      </w:r>
    </w:p>
    <w:p w14:paraId="5F44DFDE" w14:textId="77777777" w:rsidR="00272D58" w:rsidRPr="006B20E3" w:rsidRDefault="00E25C44">
      <w:pPr>
        <w:pStyle w:val="Odlomakpopisa"/>
        <w:widowControl w:val="0"/>
        <w:numPr>
          <w:ilvl w:val="0"/>
          <w:numId w:val="124"/>
        </w:numPr>
        <w:spacing w:line="276" w:lineRule="auto"/>
        <w:jc w:val="both"/>
      </w:pPr>
      <w:r w:rsidRPr="006B20E3">
        <w:t>ekološke aktivnosti: odvajanje različitih vrsta otpada; štedljivo odnošenje prema prirodnim resursima (zatvaranje vode, svjetla); sijanje, sadnja i njega biljaka;  briga o životinjama iz neposrednog okruženja;</w:t>
      </w:r>
    </w:p>
    <w:p w14:paraId="704D3ABC" w14:textId="658DE016" w:rsidR="00272D58" w:rsidRDefault="00E25C44">
      <w:pPr>
        <w:pStyle w:val="Odlomakpopisa"/>
        <w:widowControl w:val="0"/>
        <w:numPr>
          <w:ilvl w:val="0"/>
          <w:numId w:val="124"/>
        </w:numPr>
        <w:spacing w:line="276" w:lineRule="auto"/>
        <w:jc w:val="both"/>
      </w:pPr>
      <w:r w:rsidRPr="006B20E3">
        <w:t>kretanje u prometu</w:t>
      </w:r>
    </w:p>
    <w:p w14:paraId="0EDA95E8" w14:textId="77777777" w:rsidR="00AF7FC6" w:rsidRPr="006B20E3" w:rsidRDefault="00AF7FC6" w:rsidP="006B20E3">
      <w:pPr>
        <w:widowControl w:val="0"/>
        <w:spacing w:line="276" w:lineRule="auto"/>
        <w:jc w:val="both"/>
      </w:pPr>
    </w:p>
    <w:p w14:paraId="5DD33E7F" w14:textId="3D46B2A8" w:rsidR="00272D58" w:rsidRPr="009853E6" w:rsidRDefault="009853E6" w:rsidP="009853E6">
      <w:pPr>
        <w:widowControl w:val="0"/>
        <w:shd w:val="clear" w:color="auto" w:fill="D0E6F6" w:themeFill="accent2" w:themeFillTint="33"/>
        <w:spacing w:line="276" w:lineRule="auto"/>
        <w:jc w:val="both"/>
      </w:pPr>
      <w:r w:rsidRPr="009853E6">
        <w:lastRenderedPageBreak/>
        <w:t xml:space="preserve">RAZNOVRSNE IGRE: </w:t>
      </w:r>
    </w:p>
    <w:p w14:paraId="0C118640" w14:textId="16CBFB3F" w:rsidR="00272D58" w:rsidRPr="006B20E3" w:rsidRDefault="00E25C44">
      <w:pPr>
        <w:pStyle w:val="Odlomakpopisa"/>
        <w:widowControl w:val="0"/>
        <w:numPr>
          <w:ilvl w:val="0"/>
          <w:numId w:val="125"/>
        </w:numPr>
        <w:spacing w:line="276" w:lineRule="auto"/>
        <w:jc w:val="both"/>
      </w:pPr>
      <w:r w:rsidRPr="006B20E3">
        <w:t>funkcional</w:t>
      </w:r>
      <w:r w:rsidR="009853E6">
        <w:t>ne  igre za razvoj sposobnosti grube i fine motorike</w:t>
      </w:r>
      <w:r w:rsidRPr="006B20E3">
        <w:t xml:space="preserve">, </w:t>
      </w:r>
      <w:r w:rsidR="009853E6">
        <w:t xml:space="preserve">te </w:t>
      </w:r>
      <w:r w:rsidRPr="006B20E3">
        <w:t>praktičnih, izražajnih i intelektualnih sposobnosti;</w:t>
      </w:r>
    </w:p>
    <w:p w14:paraId="1757FF3F" w14:textId="77777777" w:rsidR="00272D58" w:rsidRPr="006B20E3" w:rsidRDefault="00E25C44">
      <w:pPr>
        <w:pStyle w:val="Odlomakpopisa"/>
        <w:widowControl w:val="0"/>
        <w:numPr>
          <w:ilvl w:val="0"/>
          <w:numId w:val="125"/>
        </w:numPr>
        <w:spacing w:line="276" w:lineRule="auto"/>
        <w:jc w:val="both"/>
      </w:pPr>
      <w:r w:rsidRPr="006B20E3">
        <w:t xml:space="preserve">simboličke i </w:t>
      </w:r>
      <w:proofErr w:type="spellStart"/>
      <w:r w:rsidRPr="006B20E3">
        <w:t>imitativne</w:t>
      </w:r>
      <w:proofErr w:type="spellEnd"/>
      <w:r w:rsidRPr="006B20E3">
        <w:t xml:space="preserve"> igre  (pretvaranje, oponašanje, zamišljanje i uživljavanje u različite situacije);</w:t>
      </w:r>
    </w:p>
    <w:p w14:paraId="25E7DDFE" w14:textId="77777777" w:rsidR="00272D58" w:rsidRPr="006B20E3" w:rsidRDefault="00E25C44">
      <w:pPr>
        <w:pStyle w:val="Odlomakpopisa"/>
        <w:widowControl w:val="0"/>
        <w:numPr>
          <w:ilvl w:val="0"/>
          <w:numId w:val="125"/>
        </w:numPr>
        <w:spacing w:line="276" w:lineRule="auto"/>
        <w:jc w:val="both"/>
      </w:pPr>
      <w:r w:rsidRPr="006B20E3">
        <w:t>igre građenja i konstruiranja za razvoj kreativnosti, preciznosti, pažnje, logičkog zaključivanja i usvajanje prostornih odnosa;</w:t>
      </w:r>
    </w:p>
    <w:p w14:paraId="4B3C2566" w14:textId="187684EA" w:rsidR="00272D58" w:rsidRDefault="00E25C44">
      <w:pPr>
        <w:pStyle w:val="Odlomakpopisa"/>
        <w:widowControl w:val="0"/>
        <w:numPr>
          <w:ilvl w:val="0"/>
          <w:numId w:val="125"/>
        </w:numPr>
        <w:spacing w:line="276" w:lineRule="auto"/>
        <w:jc w:val="both"/>
      </w:pPr>
      <w:r w:rsidRPr="006B20E3">
        <w:t>igre s pravilima  (didaktičke, pokretne, društvene, jezične, matematičke)</w:t>
      </w:r>
    </w:p>
    <w:p w14:paraId="15D5CBAB" w14:textId="77777777" w:rsidR="00AF7FC6" w:rsidRPr="006B20E3" w:rsidRDefault="00AF7FC6" w:rsidP="006B20E3">
      <w:pPr>
        <w:widowControl w:val="0"/>
        <w:spacing w:line="276" w:lineRule="auto"/>
        <w:jc w:val="both"/>
      </w:pPr>
    </w:p>
    <w:p w14:paraId="5D73A8DF" w14:textId="18F516D2" w:rsidR="00272D58" w:rsidRPr="009853E6" w:rsidRDefault="009853E6" w:rsidP="009853E6">
      <w:pPr>
        <w:widowControl w:val="0"/>
        <w:shd w:val="clear" w:color="auto" w:fill="D0E6F6" w:themeFill="accent2" w:themeFillTint="33"/>
        <w:spacing w:line="276" w:lineRule="auto"/>
        <w:jc w:val="both"/>
      </w:pPr>
      <w:r w:rsidRPr="009853E6">
        <w:t>DRUŽENJE I DRUŠTVENO ZABAVNE:</w:t>
      </w:r>
    </w:p>
    <w:p w14:paraId="392265A7" w14:textId="77777777" w:rsidR="00272D58" w:rsidRPr="006B20E3" w:rsidRDefault="00E25C44">
      <w:pPr>
        <w:pStyle w:val="Odlomakpopisa"/>
        <w:widowControl w:val="0"/>
        <w:numPr>
          <w:ilvl w:val="0"/>
          <w:numId w:val="126"/>
        </w:numPr>
        <w:spacing w:line="276" w:lineRule="auto"/>
        <w:jc w:val="both"/>
      </w:pPr>
      <w:r w:rsidRPr="006B20E3">
        <w:t>obilježavanje rođendana i važnih datuma  u životu djeteta i zajednice u kojoj živi;</w:t>
      </w:r>
    </w:p>
    <w:p w14:paraId="77A28E0F" w14:textId="77777777" w:rsidR="00272D58" w:rsidRPr="006B20E3" w:rsidRDefault="00E25C44">
      <w:pPr>
        <w:pStyle w:val="Odlomakpopisa"/>
        <w:widowControl w:val="0"/>
        <w:numPr>
          <w:ilvl w:val="0"/>
          <w:numId w:val="126"/>
        </w:numPr>
        <w:spacing w:line="276" w:lineRule="auto"/>
        <w:jc w:val="both"/>
      </w:pPr>
      <w:r w:rsidRPr="006B20E3">
        <w:t>zajedničke aktivnosti djece različitih skupina  (svečanosti i tematska druženja u vrtiću, sportske manifestacije);</w:t>
      </w:r>
    </w:p>
    <w:p w14:paraId="3230BFD9" w14:textId="77777777" w:rsidR="00272D58" w:rsidRPr="006B20E3" w:rsidRDefault="00E25C44">
      <w:pPr>
        <w:pStyle w:val="Odlomakpopisa"/>
        <w:widowControl w:val="0"/>
        <w:numPr>
          <w:ilvl w:val="0"/>
          <w:numId w:val="126"/>
        </w:numPr>
        <w:spacing w:line="276" w:lineRule="auto"/>
        <w:jc w:val="both"/>
      </w:pPr>
      <w:r w:rsidRPr="006B20E3">
        <w:t>kazališne predstave u vrtiću i kazalištu;</w:t>
      </w:r>
    </w:p>
    <w:p w14:paraId="133CBEFA" w14:textId="2E09D092" w:rsidR="00272D58" w:rsidRPr="006B20E3" w:rsidRDefault="00E25C44">
      <w:pPr>
        <w:pStyle w:val="Odlomakpopisa"/>
        <w:widowControl w:val="0"/>
        <w:numPr>
          <w:ilvl w:val="0"/>
          <w:numId w:val="126"/>
        </w:numPr>
        <w:spacing w:line="276" w:lineRule="auto"/>
        <w:jc w:val="both"/>
      </w:pPr>
      <w:r w:rsidRPr="006B20E3">
        <w:t>posjete i izleti; šetnje;</w:t>
      </w:r>
    </w:p>
    <w:p w14:paraId="1C7739D0" w14:textId="77777777" w:rsidR="00272D58" w:rsidRPr="006B20E3" w:rsidRDefault="00E25C44">
      <w:pPr>
        <w:pStyle w:val="Odlomakpopisa"/>
        <w:widowControl w:val="0"/>
        <w:numPr>
          <w:ilvl w:val="0"/>
          <w:numId w:val="126"/>
        </w:numPr>
        <w:spacing w:line="276" w:lineRule="auto"/>
        <w:jc w:val="both"/>
      </w:pPr>
      <w:r w:rsidRPr="006B20E3">
        <w:t>druženje djece i odraslih (uključivanje odraslih u neposredan rad, zajedničke radionice, izleti, manifestacije, svečanosti, priredbe, koncerti itd. );</w:t>
      </w:r>
    </w:p>
    <w:p w14:paraId="24F1B4DC" w14:textId="008F010D" w:rsidR="00272D58" w:rsidRPr="006B20E3" w:rsidRDefault="00E25C44">
      <w:pPr>
        <w:pStyle w:val="Odlomakpopisa"/>
        <w:widowControl w:val="0"/>
        <w:numPr>
          <w:ilvl w:val="0"/>
          <w:numId w:val="126"/>
        </w:numPr>
        <w:spacing w:line="276" w:lineRule="auto"/>
        <w:jc w:val="both"/>
      </w:pPr>
      <w:r w:rsidRPr="006B20E3">
        <w:t xml:space="preserve">igre za stvaranje osjećaja grupne pripadnosti </w:t>
      </w:r>
    </w:p>
    <w:p w14:paraId="67B41CA8" w14:textId="36F01DEA" w:rsidR="00272D58" w:rsidRPr="006B20E3" w:rsidRDefault="00E25C44">
      <w:pPr>
        <w:pStyle w:val="Odlomakpopisa"/>
        <w:widowControl w:val="0"/>
        <w:numPr>
          <w:ilvl w:val="0"/>
          <w:numId w:val="126"/>
        </w:numPr>
        <w:spacing w:line="276" w:lineRule="auto"/>
        <w:jc w:val="both"/>
      </w:pPr>
      <w:r w:rsidRPr="006B20E3">
        <w:t>igre za</w:t>
      </w:r>
      <w:r w:rsidR="009853E6">
        <w:t xml:space="preserve"> međusobno bolje</w:t>
      </w:r>
      <w:r w:rsidRPr="006B20E3">
        <w:t xml:space="preserve"> upoznavanje</w:t>
      </w:r>
      <w:r w:rsidR="009853E6">
        <w:t>, igre u kojima se djeca predstavljaju u skupini</w:t>
      </w:r>
    </w:p>
    <w:p w14:paraId="03BC56D7" w14:textId="77777777" w:rsidR="00272D58" w:rsidRPr="006B20E3" w:rsidRDefault="00E25C44">
      <w:pPr>
        <w:pStyle w:val="Odlomakpopisa"/>
        <w:widowControl w:val="0"/>
        <w:numPr>
          <w:ilvl w:val="0"/>
          <w:numId w:val="126"/>
        </w:numPr>
        <w:spacing w:line="276" w:lineRule="auto"/>
        <w:jc w:val="both"/>
      </w:pPr>
      <w:r w:rsidRPr="006B20E3">
        <w:t>igre za  aktivno slušanje;</w:t>
      </w:r>
    </w:p>
    <w:p w14:paraId="6B5C289B" w14:textId="77777777" w:rsidR="00272D58" w:rsidRPr="006B20E3" w:rsidRDefault="00E25C44">
      <w:pPr>
        <w:pStyle w:val="Odlomakpopisa"/>
        <w:widowControl w:val="0"/>
        <w:numPr>
          <w:ilvl w:val="0"/>
          <w:numId w:val="126"/>
        </w:numPr>
        <w:spacing w:line="276" w:lineRule="auto"/>
        <w:jc w:val="both"/>
      </w:pPr>
      <w:r w:rsidRPr="006B20E3">
        <w:t>igre za razvoj grupne suradnje (zajednički crtež, projekti, različite konstrukcije);</w:t>
      </w:r>
    </w:p>
    <w:p w14:paraId="498EAC7B" w14:textId="29EF6CD4" w:rsidR="00272D58" w:rsidRDefault="00E25C44">
      <w:pPr>
        <w:pStyle w:val="Odlomakpopisa"/>
        <w:widowControl w:val="0"/>
        <w:numPr>
          <w:ilvl w:val="0"/>
          <w:numId w:val="126"/>
        </w:numPr>
        <w:spacing w:line="276" w:lineRule="auto"/>
        <w:jc w:val="both"/>
      </w:pPr>
      <w:r w:rsidRPr="006B20E3">
        <w:t>humanitarne akcije i druge akcije za razvoj empatije i pomaganja drugima</w:t>
      </w:r>
    </w:p>
    <w:p w14:paraId="47E67AEA" w14:textId="77777777" w:rsidR="009853E6" w:rsidRPr="009853E6" w:rsidRDefault="009853E6" w:rsidP="009853E6">
      <w:pPr>
        <w:widowControl w:val="0"/>
        <w:spacing w:line="276" w:lineRule="auto"/>
        <w:ind w:left="360"/>
        <w:jc w:val="both"/>
        <w:rPr>
          <w:i/>
        </w:rPr>
      </w:pPr>
      <w:r w:rsidRPr="009853E6">
        <w:rPr>
          <w:i/>
        </w:rPr>
        <w:t>***NAPOMENA: realizacija i način provedbe društveno-zabavnih aktivnosti tijekom godine će ovisiti o epidemiološkoj situaciji i važećim epidemiološkim mjerama</w:t>
      </w:r>
    </w:p>
    <w:p w14:paraId="5C8F4B84" w14:textId="2916E3EA" w:rsidR="009853E6" w:rsidRPr="006B20E3" w:rsidRDefault="009853E6" w:rsidP="006B20E3">
      <w:pPr>
        <w:widowControl w:val="0"/>
        <w:spacing w:line="276" w:lineRule="auto"/>
        <w:jc w:val="both"/>
      </w:pPr>
    </w:p>
    <w:p w14:paraId="017BD35D" w14:textId="1B63DCE4" w:rsidR="00272D58" w:rsidRPr="009F73F5" w:rsidRDefault="009F73F5" w:rsidP="009F73F5">
      <w:pPr>
        <w:widowControl w:val="0"/>
        <w:shd w:val="clear" w:color="auto" w:fill="D0E6F6" w:themeFill="accent2" w:themeFillTint="33"/>
        <w:spacing w:line="276" w:lineRule="auto"/>
        <w:jc w:val="both"/>
      </w:pPr>
      <w:r w:rsidRPr="009F73F5">
        <w:t>UMJETNIČKE AKTIVNOSTI:</w:t>
      </w:r>
    </w:p>
    <w:p w14:paraId="066840C0" w14:textId="5CCCEBA6" w:rsidR="00272D58" w:rsidRDefault="00E25C44">
      <w:pPr>
        <w:pStyle w:val="Odlomakpopisa"/>
        <w:widowControl w:val="0"/>
        <w:numPr>
          <w:ilvl w:val="0"/>
          <w:numId w:val="127"/>
        </w:numPr>
        <w:spacing w:line="276" w:lineRule="auto"/>
        <w:jc w:val="both"/>
      </w:pPr>
      <w:r w:rsidRPr="006B20E3">
        <w:t>promatranje, slušanje, interpretacija suvremenih i tradicionalnih umjetničkih djela za djecu (slikovnica, književnih djela, likovnih, glazbenih, filmskih i scenskih djela)</w:t>
      </w:r>
    </w:p>
    <w:p w14:paraId="3C7914A6" w14:textId="77777777" w:rsidR="00AF7FC6" w:rsidRPr="006B20E3" w:rsidRDefault="00AF7FC6" w:rsidP="006B20E3">
      <w:pPr>
        <w:widowControl w:val="0"/>
        <w:spacing w:line="276" w:lineRule="auto"/>
        <w:jc w:val="both"/>
      </w:pPr>
    </w:p>
    <w:p w14:paraId="6888AE6F" w14:textId="296D38E9" w:rsidR="00272D58" w:rsidRPr="009F73F5" w:rsidRDefault="009F73F5" w:rsidP="009F73F5">
      <w:pPr>
        <w:widowControl w:val="0"/>
        <w:shd w:val="clear" w:color="auto" w:fill="D0E6F6" w:themeFill="accent2" w:themeFillTint="33"/>
        <w:spacing w:line="276" w:lineRule="auto"/>
        <w:jc w:val="both"/>
      </w:pPr>
      <w:r w:rsidRPr="009F73F5">
        <w:t>RAZNOVRSNO ISTRAŽIVANJE I STVARANJE DJETETA:</w:t>
      </w:r>
    </w:p>
    <w:p w14:paraId="5E98D5DC" w14:textId="77777777" w:rsidR="00272D58" w:rsidRPr="006B20E3" w:rsidRDefault="00E25C44">
      <w:pPr>
        <w:pStyle w:val="Odlomakpopisa"/>
        <w:widowControl w:val="0"/>
        <w:numPr>
          <w:ilvl w:val="0"/>
          <w:numId w:val="127"/>
        </w:numPr>
        <w:spacing w:line="276" w:lineRule="auto"/>
        <w:jc w:val="both"/>
      </w:pPr>
      <w:r w:rsidRPr="006B20E3">
        <w:t>aktivnosti raznovrsnog izražavanja djeteta različitim oblicima stvaranja (slikarske i crtačke tehnike, modeliranje, plastično oblikovanje, preoblikovanje prostora);</w:t>
      </w:r>
    </w:p>
    <w:p w14:paraId="28514B57" w14:textId="77777777" w:rsidR="00272D58" w:rsidRPr="006B20E3" w:rsidRDefault="00E25C44">
      <w:pPr>
        <w:pStyle w:val="Odlomakpopisa"/>
        <w:widowControl w:val="0"/>
        <w:numPr>
          <w:ilvl w:val="0"/>
          <w:numId w:val="127"/>
        </w:numPr>
        <w:spacing w:line="276" w:lineRule="auto"/>
        <w:jc w:val="both"/>
      </w:pPr>
      <w:r w:rsidRPr="006B20E3">
        <w:t>izražavanjem cjelokupnom motorikom i vlastitim tijelom (plesne aktivnosti, pantomima, dramske aktivnosti, govor lica, govor ruku, govor cijelog tijela);</w:t>
      </w:r>
    </w:p>
    <w:p w14:paraId="51C40A18" w14:textId="77777777" w:rsidR="00272D58" w:rsidRPr="006B20E3" w:rsidRDefault="00E25C44">
      <w:pPr>
        <w:pStyle w:val="Odlomakpopisa"/>
        <w:widowControl w:val="0"/>
        <w:numPr>
          <w:ilvl w:val="0"/>
          <w:numId w:val="127"/>
        </w:numPr>
        <w:spacing w:line="276" w:lineRule="auto"/>
        <w:jc w:val="both"/>
      </w:pPr>
      <w:r w:rsidRPr="006B20E3">
        <w:t>govornim i scenskim izražavanjem;</w:t>
      </w:r>
    </w:p>
    <w:p w14:paraId="68C40B1D" w14:textId="77777777" w:rsidR="00272D58" w:rsidRPr="006B20E3" w:rsidRDefault="00E25C44">
      <w:pPr>
        <w:pStyle w:val="Odlomakpopisa"/>
        <w:widowControl w:val="0"/>
        <w:numPr>
          <w:ilvl w:val="0"/>
          <w:numId w:val="127"/>
        </w:numPr>
        <w:spacing w:line="276" w:lineRule="auto"/>
        <w:jc w:val="both"/>
      </w:pPr>
      <w:r w:rsidRPr="006B20E3">
        <w:t>govorne i jezične aktivnosti (razgovor, pričanje i prepričavanje priča i doživljaja, pričanje prema nizu slika, opisivanje, bogaćenje rječnika i rečenice, oblikovanje gramatički pravilnog govora);</w:t>
      </w:r>
    </w:p>
    <w:p w14:paraId="43EB53EB" w14:textId="77777777" w:rsidR="00272D58" w:rsidRPr="006B20E3" w:rsidRDefault="00E25C44">
      <w:pPr>
        <w:pStyle w:val="Odlomakpopisa"/>
        <w:widowControl w:val="0"/>
        <w:numPr>
          <w:ilvl w:val="0"/>
          <w:numId w:val="127"/>
        </w:numPr>
        <w:spacing w:line="276" w:lineRule="auto"/>
        <w:jc w:val="both"/>
      </w:pPr>
      <w:r w:rsidRPr="006B20E3">
        <w:t>aktivnosti ponavljanja i samostalnog reproduciranja;</w:t>
      </w:r>
    </w:p>
    <w:p w14:paraId="35FF25EE" w14:textId="77777777" w:rsidR="00272D58" w:rsidRPr="006B20E3" w:rsidRDefault="00E25C44">
      <w:pPr>
        <w:pStyle w:val="Odlomakpopisa"/>
        <w:widowControl w:val="0"/>
        <w:numPr>
          <w:ilvl w:val="0"/>
          <w:numId w:val="127"/>
        </w:numPr>
        <w:spacing w:line="276" w:lineRule="auto"/>
        <w:jc w:val="both"/>
      </w:pPr>
      <w:r w:rsidRPr="006B20E3">
        <w:t xml:space="preserve">aktivnosti za razvijanje slušne osjetljivosti i glazbenog sluha (pjevanje, govorenje različitim jačinama i visinama glasa, glazbenog pamćenja i reproduciranja, izvođenje glazbe različitim glazbalima, ritmičke aktivnosti uz glazbu); </w:t>
      </w:r>
    </w:p>
    <w:p w14:paraId="119EFA21" w14:textId="09759AF1" w:rsidR="00AF7FC6" w:rsidRPr="006B20E3" w:rsidRDefault="00E25C44" w:rsidP="006B20E3">
      <w:pPr>
        <w:pStyle w:val="Odlomakpopisa"/>
        <w:widowControl w:val="0"/>
        <w:numPr>
          <w:ilvl w:val="0"/>
          <w:numId w:val="127"/>
        </w:numPr>
        <w:spacing w:line="276" w:lineRule="auto"/>
        <w:jc w:val="both"/>
      </w:pPr>
      <w:r w:rsidRPr="006B20E3">
        <w:lastRenderedPageBreak/>
        <w:t>igre za opuštanje  (opuštanje likovnim tehnikama, prirodnim materijalima, bojama i svjetlom, glazbom, slušanjem priča, vođenim fantazijama, različitim tjelesnim aktivnostima)</w:t>
      </w:r>
    </w:p>
    <w:p w14:paraId="0AE49FF4" w14:textId="5612F29B" w:rsidR="00272D58" w:rsidRPr="00306CB4" w:rsidRDefault="00306CB4" w:rsidP="00306CB4">
      <w:pPr>
        <w:widowControl w:val="0"/>
        <w:shd w:val="clear" w:color="auto" w:fill="D0E6F6" w:themeFill="accent2" w:themeFillTint="33"/>
        <w:spacing w:line="276" w:lineRule="auto"/>
        <w:jc w:val="both"/>
      </w:pPr>
      <w:r w:rsidRPr="00306CB4">
        <w:t>ISTRAŽIVAČKO – SPOZNAJNE AKTIVNOSTI:</w:t>
      </w:r>
    </w:p>
    <w:p w14:paraId="7FD9132D" w14:textId="77777777" w:rsidR="00272D58" w:rsidRPr="006B20E3" w:rsidRDefault="00E25C44">
      <w:pPr>
        <w:pStyle w:val="Odlomakpopisa"/>
        <w:widowControl w:val="0"/>
        <w:numPr>
          <w:ilvl w:val="0"/>
          <w:numId w:val="128"/>
        </w:numPr>
        <w:spacing w:line="276" w:lineRule="auto"/>
        <w:jc w:val="both"/>
      </w:pPr>
      <w:r w:rsidRPr="006B20E3">
        <w:t>manipuliranje predmetima, promatranje, upoznavanje osoba i predmeta, otkrivanje, jednostavna eksperimentiranja, praktično rješavanje problema i verbalno rješavanje problema, namjerno učenje i vježbanje postupaka, ponašanja i pravila, povezivanje prethodnih iskustava i novih spoznaja, pronalaženje rijetkih i neuobičajenih rješenja;</w:t>
      </w:r>
    </w:p>
    <w:p w14:paraId="45C1A6C0" w14:textId="77777777" w:rsidR="00272D58" w:rsidRPr="006B20E3" w:rsidRDefault="00E25C44">
      <w:pPr>
        <w:pStyle w:val="Odlomakpopisa"/>
        <w:widowControl w:val="0"/>
        <w:numPr>
          <w:ilvl w:val="0"/>
          <w:numId w:val="128"/>
        </w:numPr>
        <w:spacing w:line="276" w:lineRule="auto"/>
        <w:jc w:val="both"/>
      </w:pPr>
      <w:r w:rsidRPr="006B20E3">
        <w:t>aktivnosti za razvoj spoznaje o sebi, svom fizičkom i psihičkom identitetu (o dijelovima tijela, njihovoj funkciji i svojstvima, o tome što voli, zna i može - igre pred ogledalom, fotografije, album djeteta, slikovni prikaz napretka djeteta );</w:t>
      </w:r>
    </w:p>
    <w:p w14:paraId="3126E1E7" w14:textId="77777777" w:rsidR="00272D58" w:rsidRPr="006B20E3" w:rsidRDefault="00E25C44">
      <w:pPr>
        <w:pStyle w:val="Odlomakpopisa"/>
        <w:widowControl w:val="0"/>
        <w:numPr>
          <w:ilvl w:val="0"/>
          <w:numId w:val="128"/>
        </w:numPr>
        <w:spacing w:line="276" w:lineRule="auto"/>
        <w:jc w:val="both"/>
      </w:pPr>
      <w:r w:rsidRPr="006B20E3">
        <w:t xml:space="preserve">aktivnosti i </w:t>
      </w:r>
      <w:proofErr w:type="spellStart"/>
      <w:r w:rsidRPr="006B20E3">
        <w:t>imitativne</w:t>
      </w:r>
      <w:proofErr w:type="spellEnd"/>
      <w:r w:rsidRPr="006B20E3">
        <w:t xml:space="preserve"> igre na temu brige za osobnu higijenu i higijenu prostora</w:t>
      </w:r>
    </w:p>
    <w:p w14:paraId="3BB51FB4" w14:textId="77777777" w:rsidR="00272D58" w:rsidRPr="006B20E3" w:rsidRDefault="00E25C44">
      <w:pPr>
        <w:pStyle w:val="Odlomakpopisa"/>
        <w:widowControl w:val="0"/>
        <w:numPr>
          <w:ilvl w:val="0"/>
          <w:numId w:val="128"/>
        </w:numPr>
        <w:spacing w:line="276" w:lineRule="auto"/>
        <w:jc w:val="both"/>
      </w:pPr>
      <w:r w:rsidRPr="006B20E3">
        <w:t>aktivnosti za preventivno utjecanje na zdravlje djeteta ( pravilna prehrana, pravilno odijevanje, liječnički pregledi i dr.);</w:t>
      </w:r>
    </w:p>
    <w:p w14:paraId="2E8E0C7E" w14:textId="77777777" w:rsidR="00272D58" w:rsidRPr="006B20E3" w:rsidRDefault="00E25C44">
      <w:pPr>
        <w:pStyle w:val="Odlomakpopisa"/>
        <w:widowControl w:val="0"/>
        <w:numPr>
          <w:ilvl w:val="0"/>
          <w:numId w:val="128"/>
        </w:numPr>
        <w:spacing w:line="276" w:lineRule="auto"/>
        <w:jc w:val="both"/>
      </w:pPr>
      <w:r w:rsidRPr="006B20E3">
        <w:t>aktivnosti i igre u području brige za djetetovo prirodno okruženje;</w:t>
      </w:r>
    </w:p>
    <w:p w14:paraId="1A81F7EC" w14:textId="77777777" w:rsidR="00272D58" w:rsidRPr="006B20E3" w:rsidRDefault="00E25C44">
      <w:pPr>
        <w:pStyle w:val="Odlomakpopisa"/>
        <w:widowControl w:val="0"/>
        <w:numPr>
          <w:ilvl w:val="0"/>
          <w:numId w:val="128"/>
        </w:numPr>
        <w:spacing w:line="276" w:lineRule="auto"/>
        <w:jc w:val="both"/>
      </w:pPr>
      <w:r w:rsidRPr="006B20E3">
        <w:t>vještine i navike potrebne za sigurnost djeteta, korištenje različitih materijala i sredstava, sigurnost tijekom cijelog dana;</w:t>
      </w:r>
    </w:p>
    <w:p w14:paraId="0710CA6A" w14:textId="77777777" w:rsidR="00272D58" w:rsidRPr="006B20E3" w:rsidRDefault="00E25C44">
      <w:pPr>
        <w:pStyle w:val="Odlomakpopisa"/>
        <w:widowControl w:val="0"/>
        <w:numPr>
          <w:ilvl w:val="0"/>
          <w:numId w:val="128"/>
        </w:numPr>
        <w:spacing w:line="276" w:lineRule="auto"/>
        <w:jc w:val="both"/>
      </w:pPr>
      <w:r w:rsidRPr="006B20E3">
        <w:t>spoznajne aktivnosti i raznovrsne igre za prepoznavanje i imenovanje osnovnih osjećaja (na slikama, fotografijama, umjetničkim djelima,  u kutićima osjećaja, na licima druge djece, odgojitelja , na sebi);</w:t>
      </w:r>
    </w:p>
    <w:p w14:paraId="2A320865" w14:textId="77777777" w:rsidR="00272D58" w:rsidRPr="006B20E3" w:rsidRDefault="00E25C44">
      <w:pPr>
        <w:pStyle w:val="Odlomakpopisa"/>
        <w:widowControl w:val="0"/>
        <w:numPr>
          <w:ilvl w:val="0"/>
          <w:numId w:val="128"/>
        </w:numPr>
        <w:spacing w:line="276" w:lineRule="auto"/>
        <w:jc w:val="both"/>
      </w:pPr>
      <w:r w:rsidRPr="006B20E3">
        <w:t>usvajanje pravila grupe,  lijepog ponašanja, pravednosti;</w:t>
      </w:r>
    </w:p>
    <w:p w14:paraId="5C78D3E5" w14:textId="77777777" w:rsidR="00272D58" w:rsidRPr="006B20E3" w:rsidRDefault="00E25C44">
      <w:pPr>
        <w:pStyle w:val="Odlomakpopisa"/>
        <w:widowControl w:val="0"/>
        <w:numPr>
          <w:ilvl w:val="0"/>
          <w:numId w:val="128"/>
        </w:numPr>
        <w:spacing w:line="276" w:lineRule="auto"/>
        <w:jc w:val="both"/>
      </w:pPr>
      <w:r w:rsidRPr="006B20E3">
        <w:t>igre za konstruktivno rješavanje problema;</w:t>
      </w:r>
    </w:p>
    <w:p w14:paraId="2265E3CA" w14:textId="77777777" w:rsidR="00272D58" w:rsidRPr="006B20E3" w:rsidRDefault="00E25C44">
      <w:pPr>
        <w:pStyle w:val="Odlomakpopisa"/>
        <w:widowControl w:val="0"/>
        <w:numPr>
          <w:ilvl w:val="0"/>
          <w:numId w:val="128"/>
        </w:numPr>
        <w:spacing w:line="276" w:lineRule="auto"/>
        <w:jc w:val="both"/>
      </w:pPr>
      <w:r w:rsidRPr="006B20E3">
        <w:t>razvijanje spoznaje o specifičnim karakteristikama predmeta u kategorijama: oblik, veličina, boje -  nijansa, kakvoća materijala i dr.;</w:t>
      </w:r>
    </w:p>
    <w:p w14:paraId="39E08FEE" w14:textId="77777777" w:rsidR="00272D58" w:rsidRPr="006B20E3" w:rsidRDefault="00E25C44">
      <w:pPr>
        <w:pStyle w:val="Odlomakpopisa"/>
        <w:widowControl w:val="0"/>
        <w:numPr>
          <w:ilvl w:val="0"/>
          <w:numId w:val="128"/>
        </w:numPr>
        <w:spacing w:line="276" w:lineRule="auto"/>
        <w:jc w:val="both"/>
      </w:pPr>
      <w:r w:rsidRPr="006B20E3">
        <w:t>aktivnosti operiranja  i spoznavanja količinskih, prostornih i vremenskih odnosa;</w:t>
      </w:r>
    </w:p>
    <w:p w14:paraId="76FE653D" w14:textId="77777777" w:rsidR="00272D58" w:rsidRPr="006B20E3" w:rsidRDefault="00E25C44">
      <w:pPr>
        <w:pStyle w:val="Odlomakpopisa"/>
        <w:widowControl w:val="0"/>
        <w:numPr>
          <w:ilvl w:val="0"/>
          <w:numId w:val="128"/>
        </w:numPr>
        <w:spacing w:line="276" w:lineRule="auto"/>
        <w:jc w:val="both"/>
      </w:pPr>
      <w:r w:rsidRPr="006B20E3">
        <w:t>aktivnosti za upoznavanje odnosa u prostoru, uspoređivanja, svrstavanja i razvrstavanja, sparivanja i pridruživanja, mehaničkog brojanja, brojanja s pridruživanjem, prepoznavanje brojaka i pridruživanje brojaka količini, uspoređivanje veličine skupa i usporedbe  brojeva „u glavi“  - jednako, za jedan više, za jedan manje;</w:t>
      </w:r>
    </w:p>
    <w:p w14:paraId="187ED5D1" w14:textId="77777777" w:rsidR="00272D58" w:rsidRPr="006B20E3" w:rsidRDefault="00E25C44">
      <w:pPr>
        <w:pStyle w:val="Odlomakpopisa"/>
        <w:widowControl w:val="0"/>
        <w:numPr>
          <w:ilvl w:val="0"/>
          <w:numId w:val="128"/>
        </w:numPr>
        <w:spacing w:line="276" w:lineRule="auto"/>
        <w:jc w:val="both"/>
      </w:pPr>
      <w:r w:rsidRPr="006B20E3">
        <w:t>aktivnosti za razvijanje pojmova geometrijskih oblika i struktura ( geometrijski likovi, tijela);</w:t>
      </w:r>
    </w:p>
    <w:p w14:paraId="54DD61C1" w14:textId="77777777" w:rsidR="00272D58" w:rsidRPr="006B20E3" w:rsidRDefault="00E25C44">
      <w:pPr>
        <w:pStyle w:val="Odlomakpopisa"/>
        <w:widowControl w:val="0"/>
        <w:numPr>
          <w:ilvl w:val="0"/>
          <w:numId w:val="128"/>
        </w:numPr>
        <w:spacing w:line="276" w:lineRule="auto"/>
        <w:jc w:val="both"/>
      </w:pPr>
      <w:r w:rsidRPr="006B20E3">
        <w:t>aktivnosti mjerenja i upoznavanja mjera;</w:t>
      </w:r>
    </w:p>
    <w:p w14:paraId="4BFC171C" w14:textId="77777777" w:rsidR="00272D58" w:rsidRPr="006B20E3" w:rsidRDefault="00E25C44">
      <w:pPr>
        <w:pStyle w:val="Odlomakpopisa"/>
        <w:widowControl w:val="0"/>
        <w:numPr>
          <w:ilvl w:val="0"/>
          <w:numId w:val="128"/>
        </w:numPr>
        <w:spacing w:line="276" w:lineRule="auto"/>
        <w:jc w:val="both"/>
      </w:pPr>
      <w:r w:rsidRPr="006B20E3">
        <w:t>aktivnosti za razvoj spoznaje o smislu matematike u svakodnevnom životu;</w:t>
      </w:r>
    </w:p>
    <w:p w14:paraId="210F5987" w14:textId="77777777" w:rsidR="00272D58" w:rsidRPr="006B20E3" w:rsidRDefault="00E25C44">
      <w:pPr>
        <w:pStyle w:val="Odlomakpopisa"/>
        <w:widowControl w:val="0"/>
        <w:numPr>
          <w:ilvl w:val="0"/>
          <w:numId w:val="128"/>
        </w:numPr>
        <w:spacing w:line="276" w:lineRule="auto"/>
        <w:jc w:val="both"/>
      </w:pPr>
      <w:r w:rsidRPr="006B20E3">
        <w:t>aktivnosti za razvoj logičkog zaključivanja;</w:t>
      </w:r>
    </w:p>
    <w:p w14:paraId="64EA470A" w14:textId="67D01051" w:rsidR="00272D58" w:rsidRPr="006B20E3" w:rsidRDefault="00E25C44">
      <w:pPr>
        <w:pStyle w:val="Odlomakpopisa"/>
        <w:widowControl w:val="0"/>
        <w:numPr>
          <w:ilvl w:val="0"/>
          <w:numId w:val="128"/>
        </w:numPr>
        <w:spacing w:line="276" w:lineRule="auto"/>
        <w:jc w:val="both"/>
      </w:pPr>
      <w:r w:rsidRPr="006B20E3">
        <w:t>aktivnosti za orijentaciju u vremenu i razumij</w:t>
      </w:r>
      <w:r w:rsidR="00306CB4">
        <w:t xml:space="preserve">evanje vremenskih odnosa (dan, </w:t>
      </w:r>
      <w:r w:rsidRPr="006B20E3">
        <w:t>noć, prije, poslije, prijepodne, poslijepodne, jučer, danas, sutra, dani u tjednu, mjeseci u godini);</w:t>
      </w:r>
    </w:p>
    <w:p w14:paraId="0AB430EA" w14:textId="77777777" w:rsidR="00272D58" w:rsidRPr="006B20E3" w:rsidRDefault="00E25C44">
      <w:pPr>
        <w:pStyle w:val="Odlomakpopisa"/>
        <w:widowControl w:val="0"/>
        <w:numPr>
          <w:ilvl w:val="0"/>
          <w:numId w:val="128"/>
        </w:numPr>
        <w:spacing w:line="276" w:lineRule="auto"/>
        <w:jc w:val="both"/>
      </w:pPr>
      <w:r w:rsidRPr="006B20E3">
        <w:t>aktivnosti uočavanja i  istraživanja fizikalnih pojava (istraživanje i proučavanje neživih materijala - krutih, tekućih, plinovitih, energije vjetra, elektriciteta, gibanja, magnetizma te njihovih zakonitosti);</w:t>
      </w:r>
    </w:p>
    <w:p w14:paraId="3DC53229" w14:textId="77777777" w:rsidR="00272D58" w:rsidRPr="006B20E3" w:rsidRDefault="00E25C44">
      <w:pPr>
        <w:pStyle w:val="Odlomakpopisa"/>
        <w:widowControl w:val="0"/>
        <w:numPr>
          <w:ilvl w:val="0"/>
          <w:numId w:val="128"/>
        </w:numPr>
        <w:spacing w:line="276" w:lineRule="auto"/>
        <w:jc w:val="both"/>
      </w:pPr>
      <w:r w:rsidRPr="006B20E3">
        <w:t>aktivnosti uočavanja i istraživanja kemijskih pojava: istraživanje i proučavanje sastava i mijenjanja tvari (npr. otapanje, kuhanje i sl.);</w:t>
      </w:r>
    </w:p>
    <w:p w14:paraId="51222EBA" w14:textId="77777777" w:rsidR="00272D58" w:rsidRPr="006B20E3" w:rsidRDefault="00E25C44">
      <w:pPr>
        <w:pStyle w:val="Odlomakpopisa"/>
        <w:widowControl w:val="0"/>
        <w:numPr>
          <w:ilvl w:val="0"/>
          <w:numId w:val="128"/>
        </w:numPr>
        <w:spacing w:line="276" w:lineRule="auto"/>
        <w:jc w:val="both"/>
      </w:pPr>
      <w:r w:rsidRPr="006B20E3">
        <w:t xml:space="preserve">aktivnosti istraživanja i proučavanja materijala na zemlji, objekata na nebu i promjena </w:t>
      </w:r>
      <w:r w:rsidRPr="006B20E3">
        <w:lastRenderedPageBreak/>
        <w:t>na nebu i zemlji: geološke (rijeka, jezero, more, itd.), meteorološke (aktivnosti za razlikovanje prirodnih pojava: sunce, oblaci, kiša, snijeg, vjetar, zrak.), astronomske (sunce, mjesec, planete i zemlja);</w:t>
      </w:r>
    </w:p>
    <w:p w14:paraId="27677BA0" w14:textId="77777777" w:rsidR="00272D58" w:rsidRPr="006B20E3" w:rsidRDefault="00E25C44">
      <w:pPr>
        <w:pStyle w:val="Odlomakpopisa"/>
        <w:widowControl w:val="0"/>
        <w:numPr>
          <w:ilvl w:val="0"/>
          <w:numId w:val="128"/>
        </w:numPr>
        <w:spacing w:line="276" w:lineRule="auto"/>
        <w:jc w:val="both"/>
      </w:pPr>
      <w:r w:rsidRPr="006B20E3">
        <w:t xml:space="preserve">aktivnosti za poticanje </w:t>
      </w:r>
      <w:proofErr w:type="spellStart"/>
      <w:r w:rsidRPr="006B20E3">
        <w:t>predčitačkih</w:t>
      </w:r>
      <w:proofErr w:type="spellEnd"/>
      <w:r w:rsidRPr="006B20E3">
        <w:t xml:space="preserve"> vještina – slušanje, pamćenje, uočavanje i stvaranje rime, uočavanje prvog i zadnjeg glasa, rastavljanje riječi na glasove, sastavljanje riječi od pojedinačnih glasova, povezivanje slova i glasa, prepoznavanje i imenovanje slova ;</w:t>
      </w:r>
    </w:p>
    <w:p w14:paraId="47FE6BBC" w14:textId="0AC36D2B" w:rsidR="00272D58" w:rsidRDefault="00E25C44">
      <w:pPr>
        <w:pStyle w:val="Odlomakpopisa"/>
        <w:widowControl w:val="0"/>
        <w:numPr>
          <w:ilvl w:val="0"/>
          <w:numId w:val="128"/>
        </w:numPr>
        <w:spacing w:line="276" w:lineRule="auto"/>
        <w:jc w:val="both"/>
      </w:pPr>
      <w:r w:rsidRPr="006B20E3">
        <w:t>aktivnosti za stjecanje osnovnih znanja  iz područja digitalne i medijske pismenosti i kulture;</w:t>
      </w:r>
    </w:p>
    <w:p w14:paraId="063FBB2E" w14:textId="77777777" w:rsidR="00AF7FC6" w:rsidRPr="006B20E3" w:rsidRDefault="00AF7FC6" w:rsidP="006B20E3">
      <w:pPr>
        <w:widowControl w:val="0"/>
        <w:spacing w:line="276" w:lineRule="auto"/>
        <w:jc w:val="both"/>
      </w:pPr>
    </w:p>
    <w:p w14:paraId="0677F77F" w14:textId="538C9973" w:rsidR="00272D58" w:rsidRPr="00306CB4" w:rsidRDefault="00306CB4" w:rsidP="00306CB4">
      <w:pPr>
        <w:widowControl w:val="0"/>
        <w:shd w:val="clear" w:color="auto" w:fill="D0E6F6" w:themeFill="accent2" w:themeFillTint="33"/>
        <w:spacing w:line="276" w:lineRule="auto"/>
        <w:jc w:val="both"/>
      </w:pPr>
      <w:r w:rsidRPr="00306CB4">
        <w:t>SPECIFIČNE AKTIVNOSTI S KRETANJEM:</w:t>
      </w:r>
    </w:p>
    <w:p w14:paraId="435E81B4" w14:textId="77777777" w:rsidR="00272D58" w:rsidRPr="006B20E3" w:rsidRDefault="00E25C44">
      <w:pPr>
        <w:pStyle w:val="Odlomakpopisa"/>
        <w:widowControl w:val="0"/>
        <w:numPr>
          <w:ilvl w:val="0"/>
          <w:numId w:val="129"/>
        </w:numPr>
        <w:spacing w:line="276" w:lineRule="auto"/>
        <w:jc w:val="both"/>
      </w:pPr>
      <w:r w:rsidRPr="006B20E3">
        <w:t>aktivnosti za razvijanje koordinacije pokreta (sjedeći i ležeći položaj, u kretanju, simultani i ritmički pokreti ruku i nogu, kretanje preko prepreka, kretanje s nošenjem predmeta, ritmičke aktivnosti, dodavanje i bacanje predmeta u metu, hodanje postranično i natraške, aktivnosti udaranja lopte s nogom);</w:t>
      </w:r>
    </w:p>
    <w:p w14:paraId="1BA2A392" w14:textId="77777777" w:rsidR="00272D58" w:rsidRPr="006B20E3" w:rsidRDefault="00E25C44">
      <w:pPr>
        <w:pStyle w:val="Odlomakpopisa"/>
        <w:widowControl w:val="0"/>
        <w:numPr>
          <w:ilvl w:val="0"/>
          <w:numId w:val="129"/>
        </w:numPr>
        <w:spacing w:line="276" w:lineRule="auto"/>
        <w:jc w:val="both"/>
      </w:pPr>
      <w:r w:rsidRPr="006B20E3">
        <w:t>aktivnosti za razvijanje sposobnosti ravnoteže (balansiranje na jednoj nozi, sužena podloga, povišena podloga, neravna podloga, koso postavljena podloga, preskakivanje, nošenje predmeta na glavi);</w:t>
      </w:r>
    </w:p>
    <w:p w14:paraId="4969CEF6" w14:textId="77777777" w:rsidR="00272D58" w:rsidRPr="006B20E3" w:rsidRDefault="00E25C44">
      <w:pPr>
        <w:pStyle w:val="Odlomakpopisa"/>
        <w:widowControl w:val="0"/>
        <w:numPr>
          <w:ilvl w:val="0"/>
          <w:numId w:val="129"/>
        </w:numPr>
        <w:spacing w:line="276" w:lineRule="auto"/>
        <w:jc w:val="both"/>
      </w:pPr>
      <w:r w:rsidRPr="006B20E3">
        <w:t>aktivnosti za razvijanje tjelesne izdržljivosti;</w:t>
      </w:r>
    </w:p>
    <w:p w14:paraId="7B3592AC" w14:textId="77777777" w:rsidR="00272D58" w:rsidRPr="006B20E3" w:rsidRDefault="00E25C44">
      <w:pPr>
        <w:pStyle w:val="Odlomakpopisa"/>
        <w:widowControl w:val="0"/>
        <w:numPr>
          <w:ilvl w:val="0"/>
          <w:numId w:val="129"/>
        </w:numPr>
        <w:spacing w:line="276" w:lineRule="auto"/>
        <w:jc w:val="both"/>
      </w:pPr>
      <w:r w:rsidRPr="006B20E3">
        <w:t>aktivnosti za razvijanje motoričke sposobnosti ruku i nogu (aktivnosti jačanja mišića ruku, nogu, ramenog pojasa i zdjelice, kretanje u različitim pravcima u odnosu na tijelo, kretanje s izmjenama pravca kretanja, aktivnosti skakanja, poskakivanja, bacanja, hvatanja, gađanja);</w:t>
      </w:r>
    </w:p>
    <w:p w14:paraId="5148D27C" w14:textId="77777777" w:rsidR="00272D58" w:rsidRPr="006B20E3" w:rsidRDefault="00E25C44">
      <w:pPr>
        <w:pStyle w:val="Odlomakpopisa"/>
        <w:widowControl w:val="0"/>
        <w:numPr>
          <w:ilvl w:val="0"/>
          <w:numId w:val="129"/>
        </w:numPr>
        <w:spacing w:line="276" w:lineRule="auto"/>
        <w:jc w:val="both"/>
      </w:pPr>
      <w:r w:rsidRPr="006B20E3">
        <w:t>aktivnosti za razvijanje motoričke sposobnosti ruku, šake i prstiju šake (aktivnosti izvođenja pokreta bojanja, pisanja, miješanja, stiskanja mekanih predmeta, presavijanje papira različite tvrdoće, skupljanja sitnih predmeta, nizanja, lijepljenja, rezanja, šivanja, aktivnosti šake bez suvišnih pokreta);</w:t>
      </w:r>
    </w:p>
    <w:p w14:paraId="71BFBE94" w14:textId="77777777" w:rsidR="00272D58" w:rsidRPr="006B20E3" w:rsidRDefault="00E25C44">
      <w:pPr>
        <w:pStyle w:val="Odlomakpopisa"/>
        <w:widowControl w:val="0"/>
        <w:numPr>
          <w:ilvl w:val="0"/>
          <w:numId w:val="129"/>
        </w:numPr>
        <w:spacing w:line="276" w:lineRule="auto"/>
        <w:jc w:val="both"/>
      </w:pPr>
      <w:r w:rsidRPr="006B20E3">
        <w:t>aktivnosti za razvijanje motoričke sposobnosti stopala i prstiju stopala (razvijanje funkcije zgloba stopala, aktivnosti kretanja unatrag, lijevo-desno, aktivnosti kretanja na prstima, balansiranja, aktivnosti hvatanja sitnih predmeta);</w:t>
      </w:r>
    </w:p>
    <w:p w14:paraId="63FF244E" w14:textId="77777777" w:rsidR="00272D58" w:rsidRPr="006B20E3" w:rsidRDefault="00E25C44">
      <w:pPr>
        <w:pStyle w:val="Odlomakpopisa"/>
        <w:widowControl w:val="0"/>
        <w:numPr>
          <w:ilvl w:val="0"/>
          <w:numId w:val="129"/>
        </w:numPr>
        <w:spacing w:line="276" w:lineRule="auto"/>
        <w:jc w:val="both"/>
      </w:pPr>
      <w:r w:rsidRPr="006B20E3">
        <w:t>složene motoričke vještine: vožnja romobila, bicikla, koturanje, košarka, nogomet, štafetne i natjecateljske igre i korištenje složenih igrala na vrtićkom igralištu</w:t>
      </w:r>
    </w:p>
    <w:p w14:paraId="05111268" w14:textId="77777777" w:rsidR="004F249A" w:rsidRPr="002705DB" w:rsidRDefault="004F249A" w:rsidP="004F249A">
      <w:pPr>
        <w:widowControl w:val="0"/>
        <w:spacing w:line="276" w:lineRule="auto"/>
        <w:jc w:val="both"/>
      </w:pPr>
    </w:p>
    <w:p w14:paraId="7AFBCD2F" w14:textId="77777777" w:rsidR="004F249A" w:rsidRPr="002705DB" w:rsidRDefault="004F249A" w:rsidP="004F249A">
      <w:pPr>
        <w:widowControl w:val="0"/>
        <w:spacing w:line="276" w:lineRule="auto"/>
        <w:jc w:val="both"/>
      </w:pPr>
    </w:p>
    <w:p w14:paraId="1B7025E4" w14:textId="7FC5B250" w:rsidR="00031B30" w:rsidRDefault="00031B30" w:rsidP="004F249A">
      <w:pPr>
        <w:widowControl w:val="0"/>
        <w:spacing w:line="276" w:lineRule="auto"/>
        <w:jc w:val="both"/>
      </w:pPr>
    </w:p>
    <w:p w14:paraId="5E56B20E" w14:textId="3EF99AD4" w:rsidR="00423D13" w:rsidRDefault="00423D13" w:rsidP="004F249A">
      <w:pPr>
        <w:widowControl w:val="0"/>
        <w:spacing w:line="276" w:lineRule="auto"/>
        <w:jc w:val="both"/>
      </w:pPr>
    </w:p>
    <w:p w14:paraId="08B58565" w14:textId="36CB2705" w:rsidR="00423D13" w:rsidRDefault="00423D13" w:rsidP="004F249A">
      <w:pPr>
        <w:widowControl w:val="0"/>
        <w:spacing w:line="276" w:lineRule="auto"/>
        <w:jc w:val="both"/>
      </w:pPr>
    </w:p>
    <w:p w14:paraId="2AA4AE8E" w14:textId="0AC938DC" w:rsidR="00423D13" w:rsidRDefault="00423D13" w:rsidP="004F249A">
      <w:pPr>
        <w:widowControl w:val="0"/>
        <w:spacing w:line="276" w:lineRule="auto"/>
        <w:jc w:val="both"/>
      </w:pPr>
    </w:p>
    <w:p w14:paraId="6496F708" w14:textId="0E8FE712" w:rsidR="00423D13" w:rsidRDefault="00423D13" w:rsidP="004F249A">
      <w:pPr>
        <w:widowControl w:val="0"/>
        <w:spacing w:line="276" w:lineRule="auto"/>
        <w:jc w:val="both"/>
      </w:pPr>
    </w:p>
    <w:p w14:paraId="41A04600" w14:textId="3CAA4B23" w:rsidR="00423D13" w:rsidRDefault="00423D13" w:rsidP="004F249A">
      <w:pPr>
        <w:widowControl w:val="0"/>
        <w:spacing w:line="276" w:lineRule="auto"/>
        <w:jc w:val="both"/>
      </w:pPr>
    </w:p>
    <w:p w14:paraId="6C114F16" w14:textId="6F13E2DE" w:rsidR="00423D13" w:rsidRDefault="00423D13" w:rsidP="004F249A">
      <w:pPr>
        <w:widowControl w:val="0"/>
        <w:spacing w:line="276" w:lineRule="auto"/>
        <w:jc w:val="both"/>
      </w:pPr>
    </w:p>
    <w:p w14:paraId="68F363CB" w14:textId="5C485A68" w:rsidR="00423D13" w:rsidRDefault="00423D13" w:rsidP="004F249A">
      <w:pPr>
        <w:widowControl w:val="0"/>
        <w:spacing w:line="276" w:lineRule="auto"/>
        <w:jc w:val="both"/>
      </w:pPr>
    </w:p>
    <w:p w14:paraId="5EC124B1" w14:textId="32A97D22" w:rsidR="00423D13" w:rsidRDefault="00423D13" w:rsidP="004F249A">
      <w:pPr>
        <w:widowControl w:val="0"/>
        <w:spacing w:line="276" w:lineRule="auto"/>
        <w:jc w:val="both"/>
      </w:pPr>
    </w:p>
    <w:p w14:paraId="2B324B3C" w14:textId="437CF405" w:rsidR="00423D13" w:rsidRDefault="00423D13" w:rsidP="004F249A">
      <w:pPr>
        <w:widowControl w:val="0"/>
        <w:spacing w:line="276" w:lineRule="auto"/>
        <w:jc w:val="both"/>
      </w:pPr>
    </w:p>
    <w:p w14:paraId="2BAA38A3" w14:textId="3C4B905E" w:rsidR="00423D13" w:rsidRDefault="00423D13" w:rsidP="004F249A">
      <w:pPr>
        <w:widowControl w:val="0"/>
        <w:spacing w:line="276" w:lineRule="auto"/>
        <w:jc w:val="both"/>
      </w:pPr>
    </w:p>
    <w:p w14:paraId="39EE471B" w14:textId="77777777" w:rsidR="00423D13" w:rsidRPr="002705DB" w:rsidRDefault="00423D13" w:rsidP="004F249A">
      <w:pPr>
        <w:widowControl w:val="0"/>
        <w:spacing w:line="276" w:lineRule="auto"/>
        <w:jc w:val="both"/>
      </w:pPr>
    </w:p>
    <w:p w14:paraId="386A548D" w14:textId="65DA160F" w:rsidR="008616A8" w:rsidRPr="005058D0" w:rsidRDefault="005058D0" w:rsidP="005058D0">
      <w:pPr>
        <w:spacing w:line="276" w:lineRule="auto"/>
        <w:jc w:val="both"/>
        <w:rPr>
          <w:b/>
          <w:bCs/>
          <w:i/>
        </w:rPr>
      </w:pPr>
      <w:r>
        <w:rPr>
          <w:b/>
          <w:bCs/>
          <w:i/>
        </w:rPr>
        <w:t xml:space="preserve">5.5 </w:t>
      </w:r>
      <w:r w:rsidR="008616A8" w:rsidRPr="005058D0">
        <w:rPr>
          <w:b/>
          <w:bCs/>
          <w:i/>
        </w:rPr>
        <w:t>POSEBNI PROGRAMI</w:t>
      </w:r>
    </w:p>
    <w:p w14:paraId="623A6BF4" w14:textId="77777777" w:rsidR="00B427E3" w:rsidRPr="002705DB" w:rsidRDefault="00B427E3" w:rsidP="00B427E3">
      <w:pPr>
        <w:pStyle w:val="Odlomakpopisa"/>
        <w:spacing w:line="276" w:lineRule="auto"/>
        <w:ind w:left="360"/>
        <w:jc w:val="both"/>
        <w:rPr>
          <w:bCs/>
          <w:i/>
        </w:rPr>
      </w:pPr>
    </w:p>
    <w:p w14:paraId="764C5B76" w14:textId="77777777" w:rsidR="005A5106" w:rsidRPr="002705DB" w:rsidRDefault="005A5106" w:rsidP="00B427E3">
      <w:pPr>
        <w:pStyle w:val="Odlomakpopisa"/>
        <w:spacing w:line="276" w:lineRule="auto"/>
        <w:ind w:left="360"/>
        <w:jc w:val="both"/>
        <w:rPr>
          <w:bCs/>
          <w:i/>
        </w:rPr>
      </w:pPr>
    </w:p>
    <w:p w14:paraId="6A5DA651" w14:textId="3AD4E8F0" w:rsidR="008616A8" w:rsidRPr="00A90FF8" w:rsidRDefault="00D02AA9" w:rsidP="00D02AA9">
      <w:pPr>
        <w:widowControl w:val="0"/>
        <w:spacing w:line="276" w:lineRule="auto"/>
        <w:jc w:val="both"/>
        <w:rPr>
          <w:b/>
          <w:i/>
        </w:rPr>
      </w:pPr>
      <w:r w:rsidRPr="00A90FF8">
        <w:rPr>
          <w:b/>
          <w:i/>
        </w:rPr>
        <w:t xml:space="preserve">5.5.1 </w:t>
      </w:r>
      <w:r w:rsidR="00A016D1" w:rsidRPr="00A90FF8">
        <w:rPr>
          <w:b/>
          <w:i/>
        </w:rPr>
        <w:t xml:space="preserve">KRAĆI </w:t>
      </w:r>
      <w:r w:rsidR="008616A8" w:rsidRPr="00A90FF8">
        <w:rPr>
          <w:b/>
          <w:i/>
        </w:rPr>
        <w:t>PROGRAM PREDŠKOLE</w:t>
      </w:r>
    </w:p>
    <w:p w14:paraId="25C2535C" w14:textId="6393B682" w:rsidR="008616A8" w:rsidRDefault="008616A8" w:rsidP="00E25FBB">
      <w:pPr>
        <w:spacing w:line="276" w:lineRule="auto"/>
        <w:jc w:val="both"/>
        <w:rPr>
          <w:color w:val="FF0000"/>
        </w:rPr>
      </w:pPr>
    </w:p>
    <w:p w14:paraId="4F4B2C1A" w14:textId="060244B9" w:rsidR="00A90FF8" w:rsidRDefault="00A90FF8" w:rsidP="00A90FF8">
      <w:pPr>
        <w:spacing w:line="276" w:lineRule="auto"/>
        <w:ind w:firstLine="708"/>
        <w:jc w:val="both"/>
      </w:pPr>
      <w:r w:rsidRPr="00A90FF8">
        <w:t xml:space="preserve">Program </w:t>
      </w:r>
      <w:proofErr w:type="spellStart"/>
      <w:r w:rsidRPr="00A90FF8">
        <w:t>predškole</w:t>
      </w:r>
      <w:proofErr w:type="spellEnd"/>
      <w:r w:rsidRPr="00A90FF8">
        <w:t xml:space="preserve"> provodit će se za </w:t>
      </w:r>
      <w:r w:rsidR="00423D13">
        <w:t xml:space="preserve">jednu skupinu djece </w:t>
      </w:r>
      <w:r w:rsidRPr="00A90FF8">
        <w:t>koja su se javila na objavljeni javni poziv za upis, a rođena su od 1. travnja 201</w:t>
      </w:r>
      <w:r w:rsidR="00200260">
        <w:t>6</w:t>
      </w:r>
      <w:r w:rsidRPr="00A90FF8">
        <w:t>. do 31. ožujka 201</w:t>
      </w:r>
      <w:r w:rsidR="00200260">
        <w:t>7</w:t>
      </w:r>
      <w:r w:rsidRPr="00A90FF8">
        <w:t xml:space="preserve">. </w:t>
      </w:r>
    </w:p>
    <w:p w14:paraId="20132BB3" w14:textId="77777777" w:rsidR="003A7D69" w:rsidRDefault="003A7D69" w:rsidP="00A90FF8">
      <w:pPr>
        <w:spacing w:line="276" w:lineRule="auto"/>
        <w:ind w:firstLine="708"/>
        <w:jc w:val="both"/>
      </w:pPr>
    </w:p>
    <w:p w14:paraId="19F6A500" w14:textId="21560813" w:rsidR="00306CB0" w:rsidRDefault="00A90FF8" w:rsidP="00A90FF8">
      <w:pPr>
        <w:spacing w:line="276" w:lineRule="auto"/>
        <w:ind w:firstLine="708"/>
        <w:jc w:val="both"/>
      </w:pPr>
      <w:r w:rsidRPr="00423D13">
        <w:t xml:space="preserve">Program će započeti </w:t>
      </w:r>
      <w:r w:rsidR="00200260" w:rsidRPr="00423D13">
        <w:t xml:space="preserve">3 </w:t>
      </w:r>
      <w:r w:rsidRPr="00423D13">
        <w:t>listopada 202</w:t>
      </w:r>
      <w:r w:rsidR="00200260" w:rsidRPr="00423D13">
        <w:t>2</w:t>
      </w:r>
      <w:r w:rsidRPr="00423D13">
        <w:t>. i trajat će do kraja svibnja 202</w:t>
      </w:r>
      <w:r w:rsidR="00200260" w:rsidRPr="00423D13">
        <w:t>3</w:t>
      </w:r>
      <w:r w:rsidRPr="00423D13">
        <w:t>., a provoditi će se sukladno članku 3.</w:t>
      </w:r>
      <w:r w:rsidR="00423D13" w:rsidRPr="00423D13">
        <w:t xml:space="preserve"> </w:t>
      </w:r>
      <w:r w:rsidRPr="00423D13">
        <w:t xml:space="preserve">Pravilnika o sadržaju i trajanju programa </w:t>
      </w:r>
      <w:proofErr w:type="spellStart"/>
      <w:r w:rsidRPr="00423D13">
        <w:t>predškole</w:t>
      </w:r>
      <w:proofErr w:type="spellEnd"/>
      <w:r w:rsidRPr="00423D13">
        <w:t xml:space="preserve"> (NN 107/2014).</w:t>
      </w:r>
      <w:r w:rsidR="00423D13">
        <w:t xml:space="preserve"> </w:t>
      </w:r>
    </w:p>
    <w:p w14:paraId="34CD8640" w14:textId="5AE713C3" w:rsidR="00A90FF8" w:rsidRPr="00A90FF8" w:rsidRDefault="00306CB0" w:rsidP="00A90FF8">
      <w:pPr>
        <w:spacing w:line="276" w:lineRule="auto"/>
        <w:ind w:firstLine="708"/>
        <w:jc w:val="both"/>
      </w:pPr>
      <w:r>
        <w:t>D</w:t>
      </w:r>
      <w:r w:rsidR="00423D13">
        <w:t xml:space="preserve">jeca polaznici kraćeg programa </w:t>
      </w:r>
      <w:proofErr w:type="spellStart"/>
      <w:r w:rsidR="00423D13">
        <w:t>predškole</w:t>
      </w:r>
      <w:proofErr w:type="spellEnd"/>
      <w:r w:rsidR="00423D13">
        <w:t xml:space="preserve"> biti će uključivani u aktivnosti</w:t>
      </w:r>
      <w:r>
        <w:t xml:space="preserve"> redovitog programa, a koje se odnose na posjete, gostovanja, predstave, edukativna događanja i izlete.</w:t>
      </w:r>
    </w:p>
    <w:p w14:paraId="23A778B3" w14:textId="77777777" w:rsidR="00A90FF8" w:rsidRPr="002705DB" w:rsidRDefault="00A90FF8" w:rsidP="00E25FBB">
      <w:pPr>
        <w:spacing w:line="276" w:lineRule="auto"/>
        <w:jc w:val="both"/>
        <w:rPr>
          <w:color w:val="FF0000"/>
        </w:rPr>
      </w:pPr>
    </w:p>
    <w:p w14:paraId="6E638574" w14:textId="77777777" w:rsidR="008616A8" w:rsidRPr="002705DB" w:rsidRDefault="008616A8" w:rsidP="00E25FBB">
      <w:pPr>
        <w:spacing w:line="276" w:lineRule="auto"/>
        <w:ind w:left="-15" w:firstLine="360"/>
        <w:jc w:val="both"/>
      </w:pPr>
      <w:r w:rsidRPr="002705DB">
        <w:t xml:space="preserve">Za program </w:t>
      </w:r>
      <w:proofErr w:type="spellStart"/>
      <w:r w:rsidRPr="002705DB">
        <w:t>predškole</w:t>
      </w:r>
      <w:proofErr w:type="spellEnd"/>
      <w:r w:rsidRPr="002705DB">
        <w:t xml:space="preserve"> vodit će se sljedeća pedagoška dokumentacija:</w:t>
      </w:r>
    </w:p>
    <w:p w14:paraId="7B03A9D3" w14:textId="77777777" w:rsidR="008616A8" w:rsidRPr="002705DB" w:rsidRDefault="008616A8" w:rsidP="00E25C44">
      <w:pPr>
        <w:widowControl w:val="0"/>
        <w:numPr>
          <w:ilvl w:val="0"/>
          <w:numId w:val="9"/>
        </w:numPr>
        <w:spacing w:line="276" w:lineRule="auto"/>
        <w:jc w:val="both"/>
      </w:pPr>
      <w:r w:rsidRPr="002705DB">
        <w:t>Matična knjiga</w:t>
      </w:r>
    </w:p>
    <w:p w14:paraId="5696F910" w14:textId="77777777" w:rsidR="008616A8" w:rsidRPr="002705DB" w:rsidRDefault="008616A8" w:rsidP="00E25C44">
      <w:pPr>
        <w:widowControl w:val="0"/>
        <w:numPr>
          <w:ilvl w:val="0"/>
          <w:numId w:val="9"/>
        </w:numPr>
        <w:spacing w:line="276" w:lineRule="auto"/>
        <w:jc w:val="both"/>
      </w:pPr>
      <w:r w:rsidRPr="002705DB">
        <w:t>Knjiga pedagoške dokumentacije odgojne skupine</w:t>
      </w:r>
    </w:p>
    <w:p w14:paraId="78DDCCED" w14:textId="77777777" w:rsidR="008616A8" w:rsidRPr="002705DB" w:rsidRDefault="008616A8" w:rsidP="00E25C44">
      <w:pPr>
        <w:widowControl w:val="0"/>
        <w:numPr>
          <w:ilvl w:val="0"/>
          <w:numId w:val="9"/>
        </w:numPr>
        <w:spacing w:line="276" w:lineRule="auto"/>
        <w:jc w:val="both"/>
      </w:pPr>
      <w:r w:rsidRPr="002705DB">
        <w:t>Imenik djece</w:t>
      </w:r>
    </w:p>
    <w:p w14:paraId="700B9270" w14:textId="77777777" w:rsidR="008616A8" w:rsidRPr="002705DB" w:rsidRDefault="008616A8" w:rsidP="00E25C44">
      <w:pPr>
        <w:widowControl w:val="0"/>
        <w:numPr>
          <w:ilvl w:val="0"/>
          <w:numId w:val="9"/>
        </w:numPr>
        <w:spacing w:line="276" w:lineRule="auto"/>
        <w:jc w:val="both"/>
      </w:pPr>
      <w:r w:rsidRPr="002705DB">
        <w:t>Godišnji plan i program odgojno-obrazovnog rada</w:t>
      </w:r>
    </w:p>
    <w:p w14:paraId="06FDB3B9" w14:textId="77777777" w:rsidR="008616A8" w:rsidRPr="002705DB" w:rsidRDefault="008616A8" w:rsidP="00E25FBB">
      <w:pPr>
        <w:spacing w:line="276" w:lineRule="auto"/>
        <w:ind w:left="-15"/>
        <w:jc w:val="both"/>
      </w:pPr>
      <w:r w:rsidRPr="002705DB">
        <w:t xml:space="preserve">      5.    Ljetopis</w:t>
      </w:r>
    </w:p>
    <w:p w14:paraId="4DE47C60" w14:textId="77777777" w:rsidR="008616A8" w:rsidRPr="002705DB" w:rsidRDefault="008616A8" w:rsidP="00E25FBB">
      <w:pPr>
        <w:spacing w:line="276" w:lineRule="auto"/>
        <w:ind w:left="-15"/>
        <w:jc w:val="both"/>
      </w:pPr>
      <w:r w:rsidRPr="002705DB">
        <w:t xml:space="preserve">      6.    Godišnje izvješće o ostvarivanju plana i programa</w:t>
      </w:r>
    </w:p>
    <w:p w14:paraId="5184433E" w14:textId="77777777" w:rsidR="008616A8" w:rsidRPr="002705DB" w:rsidRDefault="008616A8" w:rsidP="00E25FBB">
      <w:pPr>
        <w:spacing w:line="276" w:lineRule="auto"/>
        <w:ind w:left="-15"/>
        <w:jc w:val="both"/>
      </w:pPr>
      <w:r w:rsidRPr="002705DB">
        <w:tab/>
        <w:t xml:space="preserve">      7.    Program stručnog usavršavanja</w:t>
      </w:r>
    </w:p>
    <w:p w14:paraId="5A148F98" w14:textId="77777777" w:rsidR="008616A8" w:rsidRPr="002705DB" w:rsidRDefault="008616A8" w:rsidP="00E25FBB">
      <w:pPr>
        <w:spacing w:line="276" w:lineRule="auto"/>
        <w:ind w:left="-15"/>
        <w:jc w:val="both"/>
      </w:pPr>
      <w:r w:rsidRPr="002705DB">
        <w:t xml:space="preserve">      8.    Knjiga zapisnika</w:t>
      </w:r>
    </w:p>
    <w:p w14:paraId="61D58D8A" w14:textId="77777777" w:rsidR="008616A8" w:rsidRPr="002705DB" w:rsidRDefault="008616A8" w:rsidP="00E25FBB">
      <w:pPr>
        <w:spacing w:line="276" w:lineRule="auto"/>
        <w:ind w:left="-15"/>
        <w:jc w:val="both"/>
      </w:pPr>
    </w:p>
    <w:p w14:paraId="58A3C05F" w14:textId="77777777" w:rsidR="008616A8" w:rsidRPr="002705DB" w:rsidRDefault="008616A8" w:rsidP="00E25FBB">
      <w:pPr>
        <w:spacing w:line="276" w:lineRule="auto"/>
        <w:ind w:left="-15" w:firstLine="441"/>
        <w:jc w:val="both"/>
      </w:pPr>
      <w:r w:rsidRPr="002705DB">
        <w:t xml:space="preserve">U radu s djecom koristit će se vanjski i unutarnji prostor koji će se nastojati što češće mijenjati i opremati novim pomagalima za rad. </w:t>
      </w:r>
    </w:p>
    <w:p w14:paraId="1D17E32A" w14:textId="77777777" w:rsidR="008616A8" w:rsidRPr="002705DB" w:rsidRDefault="008616A8" w:rsidP="00E25FBB">
      <w:pPr>
        <w:spacing w:line="276" w:lineRule="auto"/>
        <w:ind w:left="-15" w:firstLine="441"/>
        <w:jc w:val="both"/>
      </w:pPr>
      <w:r w:rsidRPr="002705DB">
        <w:t>U realiza</w:t>
      </w:r>
      <w:r w:rsidR="00036ED7" w:rsidRPr="002705DB">
        <w:t xml:space="preserve">ciji programa uključivat ćemo </w:t>
      </w:r>
      <w:r w:rsidRPr="002705DB">
        <w:t>roditelje</w:t>
      </w:r>
      <w:r w:rsidR="00036ED7" w:rsidRPr="002705DB">
        <w:t xml:space="preserve"> u mjeri koju će to dozvoljavati epidemiološka situacija</w:t>
      </w:r>
      <w:r w:rsidRPr="002705DB">
        <w:t>, radi ostvarivanja samostalnosti djece, razvoja prijateljstva, slobodne komunikacije s okolinom u razvijanju djetetova interesa za sve što nas okružuje.</w:t>
      </w:r>
    </w:p>
    <w:p w14:paraId="38729641" w14:textId="77777777" w:rsidR="00B427E3" w:rsidRPr="002705DB" w:rsidRDefault="00B427E3" w:rsidP="00B427E3">
      <w:pPr>
        <w:spacing w:line="276" w:lineRule="auto"/>
        <w:jc w:val="both"/>
      </w:pPr>
    </w:p>
    <w:p w14:paraId="1EFB06D8" w14:textId="4549B4BF" w:rsidR="008616A8" w:rsidRPr="002705DB" w:rsidRDefault="00B427E3" w:rsidP="00B427E3">
      <w:pPr>
        <w:spacing w:line="276" w:lineRule="auto"/>
        <w:jc w:val="both"/>
        <w:rPr>
          <w:b/>
          <w:bCs/>
        </w:rPr>
      </w:pPr>
      <w:r w:rsidRPr="002705DB">
        <w:rPr>
          <w:b/>
          <w:bCs/>
        </w:rPr>
        <w:t xml:space="preserve">Ciljevi programa </w:t>
      </w:r>
      <w:proofErr w:type="spellStart"/>
      <w:r w:rsidRPr="002705DB">
        <w:rPr>
          <w:b/>
          <w:bCs/>
        </w:rPr>
        <w:t>predškole</w:t>
      </w:r>
      <w:proofErr w:type="spellEnd"/>
    </w:p>
    <w:p w14:paraId="1F424E09" w14:textId="77777777" w:rsidR="008616A8" w:rsidRPr="002705DB" w:rsidRDefault="008616A8" w:rsidP="00E25C44">
      <w:pPr>
        <w:widowControl w:val="0"/>
        <w:numPr>
          <w:ilvl w:val="0"/>
          <w:numId w:val="13"/>
        </w:numPr>
        <w:spacing w:line="276" w:lineRule="auto"/>
        <w:jc w:val="both"/>
      </w:pPr>
      <w:r w:rsidRPr="002705DB">
        <w:t xml:space="preserve">zadovoljavanje djetetovih aktualnih razvojnih potreba i poticanje svih aspekata djetetova razvoja, </w:t>
      </w:r>
    </w:p>
    <w:p w14:paraId="4DB86046" w14:textId="77777777" w:rsidR="008616A8" w:rsidRPr="002705DB" w:rsidRDefault="008616A8" w:rsidP="00E25C44">
      <w:pPr>
        <w:widowControl w:val="0"/>
        <w:numPr>
          <w:ilvl w:val="0"/>
          <w:numId w:val="13"/>
        </w:numPr>
        <w:spacing w:line="276" w:lineRule="auto"/>
        <w:jc w:val="both"/>
      </w:pPr>
      <w:r w:rsidRPr="002705DB">
        <w:t>utjecaj na djetetovu osobnost u smislu jačanja pozitivne i realne slike o sebi, omogućavanje stjecanja iskustva o međusobnim različitostima, te upućivanje na osnovne moralne vrednote kulture i tradicije naše sredine,</w:t>
      </w:r>
    </w:p>
    <w:p w14:paraId="35522F54" w14:textId="77777777" w:rsidR="008616A8" w:rsidRPr="002705DB" w:rsidRDefault="008616A8" w:rsidP="00E25C44">
      <w:pPr>
        <w:widowControl w:val="0"/>
        <w:numPr>
          <w:ilvl w:val="0"/>
          <w:numId w:val="13"/>
        </w:numPr>
        <w:spacing w:line="276" w:lineRule="auto"/>
        <w:jc w:val="both"/>
      </w:pPr>
      <w:r w:rsidRPr="002705DB">
        <w:t>upoznavanje s osnovnim socijalnim vještinama te stjecanje osnovnih znanja i vještina potrebnih za djetetov daljnji razvoj i uspješno uključivanje u program prvog razreda osnovne škole.</w:t>
      </w:r>
    </w:p>
    <w:p w14:paraId="52830AA3" w14:textId="355A2BED" w:rsidR="008616A8" w:rsidRPr="002705DB" w:rsidRDefault="008616A8" w:rsidP="00E25FBB">
      <w:pPr>
        <w:widowControl w:val="0"/>
        <w:numPr>
          <w:ilvl w:val="0"/>
          <w:numId w:val="13"/>
        </w:numPr>
        <w:spacing w:line="276" w:lineRule="auto"/>
        <w:jc w:val="both"/>
      </w:pPr>
      <w:r w:rsidRPr="002705DB">
        <w:t xml:space="preserve">praćenjem razvoja djeteta moguće je uočiti posebne potrebe djeteta te o tome </w:t>
      </w:r>
      <w:r w:rsidRPr="002705DB">
        <w:lastRenderedPageBreak/>
        <w:t>porazgovarati s roditeljima koji će se</w:t>
      </w:r>
      <w:r w:rsidR="00306CB0">
        <w:t xml:space="preserve"> </w:t>
      </w:r>
      <w:r w:rsidRPr="002705DB">
        <w:t>obratiti stručnjacima za prevenciju mogućih poremećaja</w:t>
      </w:r>
    </w:p>
    <w:p w14:paraId="43FA3734" w14:textId="77777777" w:rsidR="003A7D69" w:rsidRDefault="003A7D69" w:rsidP="00E25FBB">
      <w:pPr>
        <w:widowControl w:val="0"/>
        <w:spacing w:line="276" w:lineRule="auto"/>
        <w:jc w:val="both"/>
        <w:rPr>
          <w:b/>
          <w:bCs/>
        </w:rPr>
      </w:pPr>
    </w:p>
    <w:p w14:paraId="083C0275" w14:textId="1A80383D" w:rsidR="008616A8" w:rsidRPr="002705DB" w:rsidRDefault="00B427E3" w:rsidP="00E25FBB">
      <w:pPr>
        <w:widowControl w:val="0"/>
        <w:spacing w:line="276" w:lineRule="auto"/>
        <w:jc w:val="both"/>
        <w:rPr>
          <w:b/>
          <w:bCs/>
        </w:rPr>
      </w:pPr>
      <w:r w:rsidRPr="002705DB">
        <w:rPr>
          <w:b/>
          <w:bCs/>
        </w:rPr>
        <w:t>Zadaće programa</w:t>
      </w:r>
      <w:r w:rsidR="00F64AF5" w:rsidRPr="002705DB">
        <w:rPr>
          <w:b/>
          <w:bCs/>
        </w:rPr>
        <w:t xml:space="preserve"> </w:t>
      </w:r>
      <w:proofErr w:type="spellStart"/>
      <w:r w:rsidR="00AA6DD6" w:rsidRPr="002705DB">
        <w:rPr>
          <w:b/>
          <w:bCs/>
        </w:rPr>
        <w:t>predškole</w:t>
      </w:r>
      <w:proofErr w:type="spellEnd"/>
    </w:p>
    <w:p w14:paraId="013703EC" w14:textId="77777777" w:rsidR="008616A8" w:rsidRPr="002705DB" w:rsidRDefault="008616A8" w:rsidP="00E25C44">
      <w:pPr>
        <w:widowControl w:val="0"/>
        <w:numPr>
          <w:ilvl w:val="0"/>
          <w:numId w:val="13"/>
        </w:numPr>
        <w:spacing w:line="276" w:lineRule="auto"/>
        <w:jc w:val="both"/>
      </w:pPr>
      <w:r w:rsidRPr="002705DB">
        <w:t>osposobljavanje za prihvaćanje obveza u koje će se uklopiti buduće školske obveze</w:t>
      </w:r>
    </w:p>
    <w:p w14:paraId="369E17CD" w14:textId="77777777" w:rsidR="008616A8" w:rsidRPr="002705DB" w:rsidRDefault="008616A8" w:rsidP="00E25C44">
      <w:pPr>
        <w:widowControl w:val="0"/>
        <w:numPr>
          <w:ilvl w:val="0"/>
          <w:numId w:val="13"/>
        </w:numPr>
        <w:spacing w:line="276" w:lineRule="auto"/>
        <w:jc w:val="both"/>
      </w:pPr>
      <w:r w:rsidRPr="002705DB">
        <w:t>poticanje spontanih ponašanja i izražavanje posebnih potreba</w:t>
      </w:r>
    </w:p>
    <w:p w14:paraId="6A03ED9C" w14:textId="77777777" w:rsidR="008616A8" w:rsidRPr="002705DB" w:rsidRDefault="008616A8" w:rsidP="00E25C44">
      <w:pPr>
        <w:widowControl w:val="0"/>
        <w:numPr>
          <w:ilvl w:val="0"/>
          <w:numId w:val="13"/>
        </w:numPr>
        <w:spacing w:line="276" w:lineRule="auto"/>
        <w:jc w:val="both"/>
      </w:pPr>
      <w:r w:rsidRPr="002705DB">
        <w:t>otvorenost za prihvaćanje informacija</w:t>
      </w:r>
    </w:p>
    <w:p w14:paraId="33BF72AF" w14:textId="77777777" w:rsidR="008616A8" w:rsidRPr="002705DB" w:rsidRDefault="008616A8" w:rsidP="00E25C44">
      <w:pPr>
        <w:widowControl w:val="0"/>
        <w:numPr>
          <w:ilvl w:val="0"/>
          <w:numId w:val="13"/>
        </w:numPr>
        <w:spacing w:line="276" w:lineRule="auto"/>
        <w:jc w:val="both"/>
      </w:pPr>
      <w:r w:rsidRPr="002705DB">
        <w:t>o</w:t>
      </w:r>
      <w:r w:rsidR="00B427E3" w:rsidRPr="002705DB">
        <w:t>tvorenost za učenje u interakciji</w:t>
      </w:r>
      <w:r w:rsidRPr="002705DB">
        <w:t xml:space="preserve"> s drugima</w:t>
      </w:r>
    </w:p>
    <w:p w14:paraId="529F6476" w14:textId="77777777" w:rsidR="008616A8" w:rsidRPr="002705DB" w:rsidRDefault="008616A8" w:rsidP="00E25C44">
      <w:pPr>
        <w:widowControl w:val="0"/>
        <w:numPr>
          <w:ilvl w:val="0"/>
          <w:numId w:val="13"/>
        </w:numPr>
        <w:spacing w:line="276" w:lineRule="auto"/>
        <w:jc w:val="both"/>
      </w:pPr>
      <w:r w:rsidRPr="002705DB">
        <w:t>otvorenost za primanje usmenih i pisanih poruka</w:t>
      </w:r>
    </w:p>
    <w:p w14:paraId="47DDE83F" w14:textId="77777777" w:rsidR="008616A8" w:rsidRPr="002705DB" w:rsidRDefault="008616A8" w:rsidP="00E25FBB">
      <w:pPr>
        <w:widowControl w:val="0"/>
        <w:spacing w:line="276" w:lineRule="auto"/>
        <w:jc w:val="both"/>
      </w:pPr>
    </w:p>
    <w:p w14:paraId="195F2B27" w14:textId="2E15D0A6" w:rsidR="008616A8" w:rsidRPr="002705DB" w:rsidRDefault="008616A8" w:rsidP="00E25FBB">
      <w:pPr>
        <w:widowControl w:val="0"/>
        <w:spacing w:line="276" w:lineRule="auto"/>
        <w:jc w:val="both"/>
      </w:pPr>
      <w:r w:rsidRPr="002705DB">
        <w:t>U neposrednom radu s djecom voditi računa o osiguranju uvjeta za stimuliranje psiho-fizičkog razvoja djeteta, brige za zdravlje i tjelesni razvoj, te stalno podržavati pozitivnu emocionalnu vezu dijete-odgojitelj. U realizaciji zadaća uključivati i roditelje, a sve u svrhu ostvarivanja samostalnosti djece, razvoju prijateljstva, slobodne komunikacije s okolinom, razvijanja interesa djeteta za život i promjene oko njega, te u svrhu stvaranja pozitivne slike o sebi.</w:t>
      </w:r>
    </w:p>
    <w:p w14:paraId="7307325C" w14:textId="77777777" w:rsidR="008616A8" w:rsidRPr="002705DB" w:rsidRDefault="008616A8" w:rsidP="00E25FBB">
      <w:pPr>
        <w:widowControl w:val="0"/>
        <w:spacing w:line="276" w:lineRule="auto"/>
        <w:jc w:val="both"/>
      </w:pPr>
    </w:p>
    <w:p w14:paraId="7623E04A" w14:textId="3766618C" w:rsidR="008616A8" w:rsidRPr="002705DB" w:rsidRDefault="00AA6DD6" w:rsidP="00E25FBB">
      <w:pPr>
        <w:widowControl w:val="0"/>
        <w:spacing w:line="276" w:lineRule="auto"/>
        <w:jc w:val="both"/>
        <w:rPr>
          <w:b/>
          <w:bCs/>
        </w:rPr>
      </w:pPr>
      <w:r w:rsidRPr="002705DB">
        <w:rPr>
          <w:b/>
          <w:bCs/>
        </w:rPr>
        <w:t>Organizacija rada</w:t>
      </w:r>
      <w:r w:rsidR="00297909">
        <w:rPr>
          <w:b/>
          <w:bCs/>
        </w:rPr>
        <w:t xml:space="preserve"> programa </w:t>
      </w:r>
      <w:proofErr w:type="spellStart"/>
      <w:r w:rsidR="00297909">
        <w:rPr>
          <w:b/>
          <w:bCs/>
        </w:rPr>
        <w:t>predškole</w:t>
      </w:r>
      <w:proofErr w:type="spellEnd"/>
    </w:p>
    <w:p w14:paraId="5960743D" w14:textId="77777777" w:rsidR="008616A8" w:rsidRPr="002705DB" w:rsidRDefault="008616A8" w:rsidP="00E25FBB">
      <w:pPr>
        <w:widowControl w:val="0"/>
        <w:spacing w:line="276" w:lineRule="auto"/>
        <w:jc w:val="both"/>
      </w:pPr>
      <w:r w:rsidRPr="002705DB">
        <w:t>Organizacija rada, programske zadaće i uvjeti provedbe omogućivat će zadovoljavanje djetetovih potreba :</w:t>
      </w:r>
    </w:p>
    <w:p w14:paraId="64581DA7" w14:textId="77777777" w:rsidR="008616A8" w:rsidRPr="002705DB" w:rsidRDefault="008616A8" w:rsidP="00E25C44">
      <w:pPr>
        <w:widowControl w:val="0"/>
        <w:numPr>
          <w:ilvl w:val="0"/>
          <w:numId w:val="5"/>
        </w:numPr>
        <w:spacing w:line="276" w:lineRule="auto"/>
        <w:jc w:val="both"/>
      </w:pPr>
      <w:r w:rsidRPr="002705DB">
        <w:t>primarnih bioloških potreba</w:t>
      </w:r>
    </w:p>
    <w:p w14:paraId="2376732D" w14:textId="77777777" w:rsidR="008616A8" w:rsidRPr="002705DB" w:rsidRDefault="008616A8" w:rsidP="00E25C44">
      <w:pPr>
        <w:widowControl w:val="0"/>
        <w:numPr>
          <w:ilvl w:val="0"/>
          <w:numId w:val="5"/>
        </w:numPr>
        <w:spacing w:line="276" w:lineRule="auto"/>
        <w:jc w:val="both"/>
      </w:pPr>
      <w:r w:rsidRPr="002705DB">
        <w:t>potreba za sigurnošću</w:t>
      </w:r>
    </w:p>
    <w:p w14:paraId="122D4138" w14:textId="77777777" w:rsidR="008616A8" w:rsidRPr="002705DB" w:rsidRDefault="008616A8" w:rsidP="00E25C44">
      <w:pPr>
        <w:widowControl w:val="0"/>
        <w:numPr>
          <w:ilvl w:val="0"/>
          <w:numId w:val="5"/>
        </w:numPr>
        <w:spacing w:line="276" w:lineRule="auto"/>
        <w:jc w:val="both"/>
      </w:pPr>
      <w:r w:rsidRPr="002705DB">
        <w:t>potreba za pripadnošću i ljubavlju</w:t>
      </w:r>
    </w:p>
    <w:p w14:paraId="6D2BB9D6" w14:textId="77777777" w:rsidR="008616A8" w:rsidRPr="002705DB" w:rsidRDefault="008616A8" w:rsidP="00E25C44">
      <w:pPr>
        <w:widowControl w:val="0"/>
        <w:numPr>
          <w:ilvl w:val="0"/>
          <w:numId w:val="5"/>
        </w:numPr>
        <w:spacing w:line="276" w:lineRule="auto"/>
        <w:jc w:val="both"/>
      </w:pPr>
      <w:r w:rsidRPr="002705DB">
        <w:t>potreba za samopoštovanjem i poštivanjem drugih osoba</w:t>
      </w:r>
    </w:p>
    <w:p w14:paraId="4185454C" w14:textId="77777777" w:rsidR="008616A8" w:rsidRPr="002705DB" w:rsidRDefault="008616A8" w:rsidP="00E25C44">
      <w:pPr>
        <w:widowControl w:val="0"/>
        <w:numPr>
          <w:ilvl w:val="0"/>
          <w:numId w:val="5"/>
        </w:numPr>
        <w:spacing w:line="276" w:lineRule="auto"/>
        <w:jc w:val="both"/>
      </w:pPr>
      <w:r w:rsidRPr="002705DB">
        <w:t>potrebe za samoostvarenjem na osnovi osobnih potencijala</w:t>
      </w:r>
    </w:p>
    <w:p w14:paraId="30C04682" w14:textId="77777777" w:rsidR="008616A8" w:rsidRPr="002705DB" w:rsidRDefault="008616A8" w:rsidP="00E25FBB">
      <w:pPr>
        <w:widowControl w:val="0"/>
        <w:spacing w:line="276" w:lineRule="auto"/>
        <w:ind w:left="720"/>
        <w:jc w:val="both"/>
      </w:pPr>
    </w:p>
    <w:p w14:paraId="5B5DB128" w14:textId="6E01E980" w:rsidR="008616A8" w:rsidRPr="002705DB" w:rsidRDefault="00AA6DD6" w:rsidP="00AA6DD6">
      <w:pPr>
        <w:widowControl w:val="0"/>
        <w:spacing w:line="276" w:lineRule="auto"/>
        <w:jc w:val="both"/>
        <w:rPr>
          <w:b/>
          <w:bCs/>
        </w:rPr>
      </w:pPr>
      <w:r w:rsidRPr="002705DB">
        <w:rPr>
          <w:b/>
          <w:bCs/>
        </w:rPr>
        <w:t>Materijalni uvjeti</w:t>
      </w:r>
      <w:r w:rsidR="00297909">
        <w:rPr>
          <w:b/>
          <w:bCs/>
        </w:rPr>
        <w:t xml:space="preserve"> programa </w:t>
      </w:r>
      <w:proofErr w:type="spellStart"/>
      <w:r w:rsidR="00297909">
        <w:rPr>
          <w:b/>
          <w:bCs/>
        </w:rPr>
        <w:t>predškole</w:t>
      </w:r>
      <w:proofErr w:type="spellEnd"/>
    </w:p>
    <w:p w14:paraId="346233C2" w14:textId="77777777" w:rsidR="008616A8" w:rsidRPr="002705DB" w:rsidRDefault="008616A8" w:rsidP="00E17547">
      <w:pPr>
        <w:widowControl w:val="0"/>
        <w:spacing w:line="276" w:lineRule="auto"/>
        <w:jc w:val="both"/>
      </w:pPr>
      <w:r w:rsidRPr="002705DB">
        <w:t xml:space="preserve">Prostor je strukturiran tako da omogućuje igru u malim skupinama, te je osigurano dovoljno prostora za ugodno druženje cijele skupine. Igračke i sredstva grupirani su prema svrsi i vrstama aktivnosti. Svi materijali su na dohvat ruke djeci kako bi se samostalno mogli njima služiti.   </w:t>
      </w:r>
    </w:p>
    <w:p w14:paraId="3668665B" w14:textId="77777777" w:rsidR="008616A8" w:rsidRPr="002705DB" w:rsidRDefault="008616A8" w:rsidP="00E25C44">
      <w:pPr>
        <w:widowControl w:val="0"/>
        <w:numPr>
          <w:ilvl w:val="0"/>
          <w:numId w:val="10"/>
        </w:numPr>
        <w:spacing w:line="276" w:lineRule="auto"/>
        <w:jc w:val="both"/>
      </w:pPr>
      <w:r w:rsidRPr="002705DB">
        <w:t>materijali (i prostor) za likovno izražavanje: glina, tekuća boja, kistovi, olovke, ljepilo, škarice, pastele, papiri raznih formata i debljine i boje</w:t>
      </w:r>
    </w:p>
    <w:p w14:paraId="5E2B7278" w14:textId="77777777" w:rsidR="008616A8" w:rsidRPr="002705DB" w:rsidRDefault="008616A8" w:rsidP="00E25C44">
      <w:pPr>
        <w:widowControl w:val="0"/>
        <w:numPr>
          <w:ilvl w:val="0"/>
          <w:numId w:val="10"/>
        </w:numPr>
        <w:spacing w:line="276" w:lineRule="auto"/>
        <w:jc w:val="both"/>
      </w:pPr>
      <w:r w:rsidRPr="002705DB">
        <w:t xml:space="preserve">materijali (i prostor) za razvoj </w:t>
      </w:r>
      <w:proofErr w:type="spellStart"/>
      <w:r w:rsidRPr="002705DB">
        <w:t>predčitačkih</w:t>
      </w:r>
      <w:proofErr w:type="spellEnd"/>
      <w:r w:rsidRPr="002705DB">
        <w:t xml:space="preserve"> i </w:t>
      </w:r>
      <w:proofErr w:type="spellStart"/>
      <w:r w:rsidRPr="002705DB">
        <w:t>čitačkih</w:t>
      </w:r>
      <w:proofErr w:type="spellEnd"/>
      <w:r w:rsidRPr="002705DB">
        <w:t xml:space="preserve"> vještina: slikovnice, enciklopedije, slova i brojke od raznih materijala (tkanine, plastike, brusnog papira, gline,...), časopisi za djecu, ploča za pisanje, kreda,...</w:t>
      </w:r>
    </w:p>
    <w:p w14:paraId="43D35563" w14:textId="77777777" w:rsidR="008616A8" w:rsidRPr="002705DB" w:rsidRDefault="008616A8" w:rsidP="00E25C44">
      <w:pPr>
        <w:widowControl w:val="0"/>
        <w:numPr>
          <w:ilvl w:val="0"/>
          <w:numId w:val="10"/>
        </w:numPr>
        <w:spacing w:line="276" w:lineRule="auto"/>
        <w:jc w:val="both"/>
      </w:pPr>
      <w:r w:rsidRPr="002705DB">
        <w:t>materijali (i prostor) za dramske igre: stara odjeća, obuća, nakit, torbice, bižuterija, kostimi, šeširi, scenske lutke, veće ogledalo</w:t>
      </w:r>
    </w:p>
    <w:p w14:paraId="1D7F911B" w14:textId="77777777" w:rsidR="008616A8" w:rsidRPr="002705DB" w:rsidRDefault="008616A8" w:rsidP="00E25C44">
      <w:pPr>
        <w:widowControl w:val="0"/>
        <w:numPr>
          <w:ilvl w:val="0"/>
          <w:numId w:val="10"/>
        </w:numPr>
        <w:spacing w:line="276" w:lineRule="auto"/>
        <w:jc w:val="both"/>
      </w:pPr>
      <w:r w:rsidRPr="002705DB">
        <w:t xml:space="preserve">prostor za slušanje glazbe i sviranje: udaraljke, zvečke, </w:t>
      </w:r>
      <w:proofErr w:type="spellStart"/>
      <w:r w:rsidRPr="002705DB">
        <w:t>šuštalice</w:t>
      </w:r>
      <w:proofErr w:type="spellEnd"/>
      <w:r w:rsidRPr="002705DB">
        <w:t>, instrumenti koje ćemo sami izraditi, glazbena linija</w:t>
      </w:r>
    </w:p>
    <w:p w14:paraId="41EE7FFE" w14:textId="77777777" w:rsidR="008616A8" w:rsidRPr="002705DB" w:rsidRDefault="008616A8" w:rsidP="00E25C44">
      <w:pPr>
        <w:widowControl w:val="0"/>
        <w:numPr>
          <w:ilvl w:val="0"/>
          <w:numId w:val="10"/>
        </w:numPr>
        <w:spacing w:line="276" w:lineRule="auto"/>
        <w:jc w:val="both"/>
      </w:pPr>
      <w:r w:rsidRPr="002705DB">
        <w:t>prostor za igre građenja i konstruiranja: tepih, drvene i plastične kocke klasificirane prema vrsti, veličini i obliku, male figurice, različita kartonska i plastična ambalaža</w:t>
      </w:r>
    </w:p>
    <w:p w14:paraId="75B0FC2D" w14:textId="77777777" w:rsidR="008616A8" w:rsidRPr="002705DB" w:rsidRDefault="008616A8" w:rsidP="00E25C44">
      <w:pPr>
        <w:widowControl w:val="0"/>
        <w:numPr>
          <w:ilvl w:val="0"/>
          <w:numId w:val="10"/>
        </w:numPr>
        <w:spacing w:line="276" w:lineRule="auto"/>
        <w:jc w:val="both"/>
      </w:pPr>
      <w:r w:rsidRPr="002705DB">
        <w:t>sredstva i prostor za tjelesno vježbanje: svi rekviziti koje koristimo u redovnom programu</w:t>
      </w:r>
    </w:p>
    <w:p w14:paraId="73FFC65A" w14:textId="0C25172F" w:rsidR="008616A8" w:rsidRPr="00E17547" w:rsidRDefault="008616A8" w:rsidP="00E25FBB">
      <w:pPr>
        <w:widowControl w:val="0"/>
        <w:numPr>
          <w:ilvl w:val="0"/>
          <w:numId w:val="10"/>
        </w:numPr>
        <w:spacing w:line="276" w:lineRule="auto"/>
        <w:jc w:val="both"/>
      </w:pPr>
      <w:r w:rsidRPr="002705DB">
        <w:lastRenderedPageBreak/>
        <w:t>materijali (i prostor) za manipulativno istraživačke aktivnosti: društvene igre, slagarice, slike skupova, logički blokovi, mali podlošci, dijelovi prirode koje smo unijeli u prostor radi njihova proučavanja i istraživanja,...</w:t>
      </w:r>
    </w:p>
    <w:p w14:paraId="36695758" w14:textId="12C36416" w:rsidR="008616A8" w:rsidRPr="002705DB" w:rsidRDefault="00AA6DD6" w:rsidP="00E25FBB">
      <w:pPr>
        <w:widowControl w:val="0"/>
        <w:spacing w:line="276" w:lineRule="auto"/>
        <w:jc w:val="both"/>
        <w:rPr>
          <w:b/>
          <w:bCs/>
        </w:rPr>
      </w:pPr>
      <w:r w:rsidRPr="002705DB">
        <w:rPr>
          <w:b/>
          <w:bCs/>
        </w:rPr>
        <w:t>Sadržaji i aktivnosti</w:t>
      </w:r>
      <w:r w:rsidR="00297909">
        <w:rPr>
          <w:b/>
          <w:bCs/>
        </w:rPr>
        <w:t xml:space="preserve"> programa </w:t>
      </w:r>
      <w:proofErr w:type="spellStart"/>
      <w:r w:rsidR="00297909">
        <w:rPr>
          <w:b/>
          <w:bCs/>
        </w:rPr>
        <w:t>predškole</w:t>
      </w:r>
      <w:proofErr w:type="spellEnd"/>
    </w:p>
    <w:p w14:paraId="02488D22" w14:textId="77777777" w:rsidR="008616A8" w:rsidRPr="002705DB" w:rsidRDefault="008616A8" w:rsidP="00E25FBB">
      <w:pPr>
        <w:spacing w:line="276" w:lineRule="auto"/>
        <w:ind w:left="-15"/>
        <w:jc w:val="both"/>
        <w:rPr>
          <w:bCs/>
        </w:rPr>
      </w:pPr>
      <w:r w:rsidRPr="002705DB">
        <w:tab/>
      </w:r>
      <w:r w:rsidRPr="002705DB">
        <w:tab/>
      </w:r>
      <w:r w:rsidR="00AA6DD6" w:rsidRPr="002705DB">
        <w:rPr>
          <w:bCs/>
        </w:rPr>
        <w:t>TEME:</w:t>
      </w:r>
    </w:p>
    <w:p w14:paraId="345B13BD" w14:textId="77777777" w:rsidR="008616A8" w:rsidRPr="002705DB" w:rsidRDefault="008616A8" w:rsidP="00E25C44">
      <w:pPr>
        <w:widowControl w:val="0"/>
        <w:numPr>
          <w:ilvl w:val="0"/>
          <w:numId w:val="11"/>
        </w:numPr>
        <w:spacing w:line="276" w:lineRule="auto"/>
        <w:jc w:val="both"/>
      </w:pPr>
      <w:r w:rsidRPr="002705DB">
        <w:t>To sam ja</w:t>
      </w:r>
    </w:p>
    <w:p w14:paraId="251110F5" w14:textId="77777777" w:rsidR="008616A8" w:rsidRPr="002705DB" w:rsidRDefault="008616A8" w:rsidP="00E25C44">
      <w:pPr>
        <w:widowControl w:val="0"/>
        <w:numPr>
          <w:ilvl w:val="0"/>
          <w:numId w:val="11"/>
        </w:numPr>
        <w:spacing w:line="276" w:lineRule="auto"/>
        <w:jc w:val="both"/>
      </w:pPr>
      <w:r w:rsidRPr="002705DB">
        <w:t>Ja i moja obitelj</w:t>
      </w:r>
    </w:p>
    <w:p w14:paraId="1AC44293" w14:textId="77777777" w:rsidR="008616A8" w:rsidRPr="002705DB" w:rsidRDefault="008616A8" w:rsidP="00E25C44">
      <w:pPr>
        <w:widowControl w:val="0"/>
        <w:numPr>
          <w:ilvl w:val="0"/>
          <w:numId w:val="11"/>
        </w:numPr>
        <w:spacing w:line="276" w:lineRule="auto"/>
        <w:jc w:val="both"/>
      </w:pPr>
      <w:r w:rsidRPr="002705DB">
        <w:t>Moje naselje - put od kuće do vrtića, oprezno kretanje u prometu, moji susjedi</w:t>
      </w:r>
    </w:p>
    <w:p w14:paraId="763AC463" w14:textId="77777777" w:rsidR="008616A8" w:rsidRPr="002705DB" w:rsidRDefault="008616A8" w:rsidP="00E25C44">
      <w:pPr>
        <w:widowControl w:val="0"/>
        <w:numPr>
          <w:ilvl w:val="0"/>
          <w:numId w:val="11"/>
        </w:numPr>
        <w:spacing w:line="276" w:lineRule="auto"/>
        <w:jc w:val="both"/>
      </w:pPr>
      <w:r w:rsidRPr="002705DB">
        <w:t>Svijet u kojem živim</w:t>
      </w:r>
    </w:p>
    <w:p w14:paraId="478CF2A4" w14:textId="77777777" w:rsidR="006F0FA1" w:rsidRPr="002705DB" w:rsidRDefault="008616A8" w:rsidP="00E25C44">
      <w:pPr>
        <w:widowControl w:val="0"/>
        <w:numPr>
          <w:ilvl w:val="0"/>
          <w:numId w:val="11"/>
        </w:numPr>
        <w:spacing w:line="276" w:lineRule="auto"/>
        <w:jc w:val="both"/>
      </w:pPr>
      <w:r w:rsidRPr="002705DB">
        <w:t>Škola</w:t>
      </w:r>
    </w:p>
    <w:p w14:paraId="05454DFB" w14:textId="77777777" w:rsidR="00A710E3" w:rsidRPr="002705DB" w:rsidRDefault="00A710E3" w:rsidP="00AA6DD6">
      <w:pPr>
        <w:widowControl w:val="0"/>
        <w:spacing w:line="276" w:lineRule="auto"/>
        <w:jc w:val="both"/>
      </w:pPr>
    </w:p>
    <w:p w14:paraId="4ECD45D6" w14:textId="5450CBE3" w:rsidR="008616A8" w:rsidRDefault="008616A8" w:rsidP="00AA6DD6">
      <w:pPr>
        <w:widowControl w:val="0"/>
        <w:spacing w:line="276" w:lineRule="auto"/>
        <w:jc w:val="both"/>
      </w:pPr>
      <w:r w:rsidRPr="002705DB">
        <w:t xml:space="preserve">Za provođenje programa </w:t>
      </w:r>
      <w:proofErr w:type="spellStart"/>
      <w:r w:rsidRPr="002705DB">
        <w:t>predškole</w:t>
      </w:r>
      <w:proofErr w:type="spellEnd"/>
      <w:r w:rsidRPr="002705DB">
        <w:t xml:space="preserve"> vrtić je dobio suglasnost nadležnog Ministarstva.</w:t>
      </w:r>
    </w:p>
    <w:p w14:paraId="3AAA9896" w14:textId="11E7E946" w:rsidR="003A352F" w:rsidRDefault="003A352F" w:rsidP="00AA6DD6">
      <w:pPr>
        <w:widowControl w:val="0"/>
        <w:spacing w:line="276" w:lineRule="auto"/>
        <w:jc w:val="both"/>
      </w:pPr>
    </w:p>
    <w:p w14:paraId="08ECE605" w14:textId="3CD95B84" w:rsidR="003A352F" w:rsidRPr="003A352F" w:rsidRDefault="003A352F" w:rsidP="00AA6DD6">
      <w:pPr>
        <w:widowControl w:val="0"/>
        <w:spacing w:line="276" w:lineRule="auto"/>
        <w:jc w:val="both"/>
        <w:rPr>
          <w:b/>
          <w:i/>
        </w:rPr>
      </w:pPr>
      <w:r w:rsidRPr="003A352F">
        <w:rPr>
          <w:b/>
          <w:i/>
        </w:rPr>
        <w:t>5.5.2 OSTALI KRAĆI PROGRAMI</w:t>
      </w:r>
    </w:p>
    <w:p w14:paraId="79989E6E" w14:textId="7434237D" w:rsidR="003A352F" w:rsidRDefault="003A352F" w:rsidP="00AA6DD6">
      <w:pPr>
        <w:widowControl w:val="0"/>
        <w:spacing w:line="276" w:lineRule="auto"/>
        <w:jc w:val="both"/>
      </w:pPr>
    </w:p>
    <w:p w14:paraId="1E531D4C" w14:textId="77777777" w:rsidR="00FF71CE" w:rsidRDefault="00FF71CE" w:rsidP="00FF71CE">
      <w:pPr>
        <w:widowControl w:val="0"/>
        <w:spacing w:line="276" w:lineRule="auto"/>
        <w:jc w:val="both"/>
      </w:pPr>
      <w:r w:rsidRPr="00FF71CE">
        <w:rPr>
          <w:b/>
        </w:rPr>
        <w:t>PROGRAM FOLKLORA</w:t>
      </w:r>
      <w:r>
        <w:t xml:space="preserve"> je posebni program odgojno-obrazovnog rada. </w:t>
      </w:r>
    </w:p>
    <w:p w14:paraId="7597AD32" w14:textId="2EAC600C" w:rsidR="00FF71CE" w:rsidRDefault="00FF71CE" w:rsidP="00FF71CE">
      <w:pPr>
        <w:widowControl w:val="0"/>
        <w:spacing w:line="276" w:lineRule="auto"/>
        <w:jc w:val="both"/>
      </w:pPr>
      <w:r>
        <w:t xml:space="preserve">Predviđeno je da se program održava dva puta tjedno u trajanju 45 minuta u razdoblju od </w:t>
      </w:r>
      <w:r w:rsidR="00E66341">
        <w:t>listop</w:t>
      </w:r>
      <w:r w:rsidR="00D5153B">
        <w:t>ada 2022</w:t>
      </w:r>
      <w:r>
        <w:t>. do kraja svibnja 202</w:t>
      </w:r>
      <w:r w:rsidR="00D5153B">
        <w:t>3</w:t>
      </w:r>
      <w:r>
        <w:t xml:space="preserve">. Program folklora je namijenjen djeci od četvrte do sedme godina života, a upisi u program će su odvijati </w:t>
      </w:r>
      <w:r w:rsidR="00D5153B">
        <w:t>tijekom rujna 2022</w:t>
      </w:r>
      <w:r>
        <w:t>.</w:t>
      </w:r>
    </w:p>
    <w:p w14:paraId="56DC4708" w14:textId="77777777" w:rsidR="00FF71CE" w:rsidRDefault="00FF71CE" w:rsidP="00FF71CE">
      <w:pPr>
        <w:widowControl w:val="0"/>
        <w:spacing w:line="276" w:lineRule="auto"/>
        <w:jc w:val="both"/>
      </w:pPr>
      <w:r>
        <w:t xml:space="preserve">Ciljevi programa su poticanje na razvoj interesa za tradiciju i folklor našeg kraja, odnosno cijele Hrvatske. Zatim utjecati na djetetovu osobnost u smislu jačanja pozitivne i realne slike o sebi, omogućiti stjecanje iskustava o međusobnim različitostima, te uputiti na osnovne moralne vrednote i tradicije kojoj dijete pripada. </w:t>
      </w:r>
    </w:p>
    <w:p w14:paraId="5B9DDF16" w14:textId="77777777" w:rsidR="00FF71CE" w:rsidRDefault="00FF71CE" w:rsidP="00FF71CE">
      <w:pPr>
        <w:widowControl w:val="0"/>
        <w:spacing w:line="276" w:lineRule="auto"/>
        <w:jc w:val="both"/>
      </w:pPr>
      <w:r>
        <w:t xml:space="preserve">Aktivnostima će se obogaćivati djetetova iskustva kroz pjesmu, ples i priču, te omogućiti upoznavanje sa starinskim igračkama, igrama i  instrumentima. </w:t>
      </w:r>
    </w:p>
    <w:p w14:paraId="52843F62" w14:textId="77777777" w:rsidR="00FF71CE" w:rsidRDefault="00FF71CE" w:rsidP="00FF71CE">
      <w:pPr>
        <w:widowControl w:val="0"/>
        <w:spacing w:line="276" w:lineRule="auto"/>
        <w:jc w:val="both"/>
      </w:pPr>
      <w:r>
        <w:t xml:space="preserve">Program je usmjeren na zadovoljavanje djetetovih aktualnih razvojnih potreba i poticanje svih aspekata djetetova razvoja, na upoznavanje s osnovnim socijalnim vještinama, te stjecanje osnovnih znanja i vještina potrebnih za djetetov daljnji razvoj. </w:t>
      </w:r>
    </w:p>
    <w:p w14:paraId="36807E20" w14:textId="77777777" w:rsidR="00FF71CE" w:rsidRDefault="00FF71CE" w:rsidP="00FF71CE">
      <w:pPr>
        <w:widowControl w:val="0"/>
        <w:spacing w:line="276" w:lineRule="auto"/>
        <w:jc w:val="both"/>
      </w:pPr>
      <w:r>
        <w:t>Programom se potiče razvoj svih temeljnih kompetencija djeteta uz značajniji utjecaj na socijalnu i građansku kompetenciju te na kulturnu svijest i izražavanje.</w:t>
      </w:r>
    </w:p>
    <w:p w14:paraId="162BC645" w14:textId="5DF848FA" w:rsidR="003A352F" w:rsidRDefault="00FF71CE" w:rsidP="00FF71CE">
      <w:pPr>
        <w:widowControl w:val="0"/>
        <w:spacing w:line="276" w:lineRule="auto"/>
        <w:jc w:val="both"/>
      </w:pPr>
      <w:r>
        <w:tab/>
        <w:t>Nositelj aktivnosti za program folklora je Dječji vrtić ZVIREK, a voditeljica programa folklora je odgojiteljica, više stručne spreme s položenim stručnim ispitom čije je zaduženje usklađeno s Državnim pedagoškim standardom predškolskog odgoja i naobrazbe (NN, 63/08; 90/10). (***realizacija Programa folklora ovisi o dovoljnom broju prijavljene djece)</w:t>
      </w:r>
    </w:p>
    <w:p w14:paraId="19147B96" w14:textId="35F98355" w:rsidR="00ED1AAD" w:rsidRDefault="00ED1AAD" w:rsidP="00FF71CE">
      <w:pPr>
        <w:widowControl w:val="0"/>
        <w:spacing w:line="276" w:lineRule="auto"/>
        <w:jc w:val="both"/>
      </w:pPr>
    </w:p>
    <w:p w14:paraId="797C82F9" w14:textId="0711BAC0" w:rsidR="00ED1AAD" w:rsidRDefault="00ED1AAD" w:rsidP="00ED1AAD">
      <w:pPr>
        <w:widowControl w:val="0"/>
        <w:spacing w:line="276" w:lineRule="auto"/>
        <w:jc w:val="both"/>
      </w:pPr>
      <w:r w:rsidRPr="00ED1AAD">
        <w:rPr>
          <w:b/>
        </w:rPr>
        <w:t>PROGRAM RANOG UČENJA ENGLESKOG JEZIKA</w:t>
      </w:r>
      <w:r>
        <w:t xml:space="preserve"> je kraći program koji će se održavati dva puta tjedno u trajanju od 45 minuta, ukupno 60 nastavnih sati godišnje u razdoblju od početka listopada 202</w:t>
      </w:r>
      <w:r w:rsidR="00EF52FC">
        <w:t>2</w:t>
      </w:r>
      <w:r>
        <w:t>. do kraja svibnja 202</w:t>
      </w:r>
      <w:r w:rsidR="00EF52FC">
        <w:t>3</w:t>
      </w:r>
      <w:r>
        <w:t xml:space="preserve">. u poslijepodnevnim satima. Za pohađanje programa prijavljeno je </w:t>
      </w:r>
      <w:r w:rsidR="00185DD1" w:rsidRPr="00185DD1">
        <w:t>dvadeset troje</w:t>
      </w:r>
      <w:r w:rsidRPr="00185DD1">
        <w:t xml:space="preserve"> (</w:t>
      </w:r>
      <w:r w:rsidR="002B7287" w:rsidRPr="00185DD1">
        <w:t>23)</w:t>
      </w:r>
      <w:r w:rsidRPr="00185DD1">
        <w:t xml:space="preserve"> djece polaznika redovitog programa</w:t>
      </w:r>
      <w:r w:rsidR="00185DD1">
        <w:t xml:space="preserve"> te će se program realizirati u dvije skupine (početno i napredno učenje engleskog jezika).</w:t>
      </w:r>
    </w:p>
    <w:p w14:paraId="15E58B8C" w14:textId="77777777" w:rsidR="003A7D69" w:rsidRDefault="00ED1AAD" w:rsidP="00ED1AAD">
      <w:pPr>
        <w:widowControl w:val="0"/>
        <w:spacing w:line="276" w:lineRule="auto"/>
        <w:jc w:val="both"/>
      </w:pPr>
      <w:r>
        <w:t xml:space="preserve">Primarni cilj programa učenja engleskog jezika je ostvariti adekvatne poticaje i okruženje za cjelokupni razvoj djeteta, a posebice ostvariti poticaje kojima će se zadovoljiti djetetova potreba </w:t>
      </w:r>
      <w:r>
        <w:lastRenderedPageBreak/>
        <w:t xml:space="preserve">za učenjem stranog jezika. Zatim razvijati interes i osjetljivost djeteta za drugi fonološki sustav, uz postupno izražavanje na stranom jeziku. Učenje će se realizirati kroz situacijski pristup rada s djetetom te će se poticati svako dijete na oblikovanje pozitivne slike o sebi. </w:t>
      </w:r>
    </w:p>
    <w:p w14:paraId="38B987E3" w14:textId="2AEB09D9" w:rsidR="00ED1AAD" w:rsidRDefault="00ED1AAD" w:rsidP="003A7D69">
      <w:pPr>
        <w:widowControl w:val="0"/>
        <w:spacing w:line="276" w:lineRule="auto"/>
        <w:jc w:val="both"/>
      </w:pPr>
      <w:r>
        <w:t>Zadaće programa su razvijati opažajne vještine, osobito slušnu osjetljivost, zatim poticati na spontano usvajanje engleskog jezika i spontano izražavanje na engleskom jeziku, usvojiti strukturu iskaza i izgovora te postupno upoznati djecu s kulturom, običajima i ljudima zemalja engleskog govornog područja.</w:t>
      </w:r>
    </w:p>
    <w:p w14:paraId="409EEC00" w14:textId="77777777" w:rsidR="00ED1AAD" w:rsidRDefault="00ED1AAD" w:rsidP="003A7D69">
      <w:pPr>
        <w:widowControl w:val="0"/>
        <w:spacing w:line="276" w:lineRule="auto"/>
        <w:jc w:val="both"/>
      </w:pPr>
      <w:r>
        <w:t xml:space="preserve">Sadržaji i aktivnosti su vezani ponajprije za usvajanje pojmova, riječi i fraza iz tematskih cjelina koje su najbliže djeci kroz pjesmu i igru (igramo se i pjevamo na engleskom jeziku). Teme se planiraju u skladu s aktualnostima iz djetetovog životnog konteksta te prirodnim mijenama, blagdanima i društvenim događanjima. </w:t>
      </w:r>
    </w:p>
    <w:p w14:paraId="403022EE" w14:textId="6072A1F9" w:rsidR="00ED1AAD" w:rsidRDefault="00ED1AAD" w:rsidP="003A7D69">
      <w:pPr>
        <w:widowControl w:val="0"/>
        <w:spacing w:line="276" w:lineRule="auto"/>
        <w:jc w:val="both"/>
      </w:pPr>
      <w:r>
        <w:t>Program će provoditi stručno osposobljena odgojiteljica s potvrđenom razinom znanja engleskog jezika C1 u organizaciji Udruge za promicanje ranog učenja stranih jezika „Naučimo puno“ („</w:t>
      </w:r>
      <w:proofErr w:type="spellStart"/>
      <w:r>
        <w:t>Learn</w:t>
      </w:r>
      <w:proofErr w:type="spellEnd"/>
      <w:r>
        <w:t xml:space="preserve"> a </w:t>
      </w:r>
      <w:proofErr w:type="spellStart"/>
      <w:r>
        <w:t>lot</w:t>
      </w:r>
      <w:proofErr w:type="spellEnd"/>
      <w:r>
        <w:t>“).</w:t>
      </w:r>
    </w:p>
    <w:p w14:paraId="34249DB4" w14:textId="3A71EC6E" w:rsidR="003A352F" w:rsidRDefault="003A352F" w:rsidP="003A352F">
      <w:pPr>
        <w:widowControl w:val="0"/>
        <w:spacing w:line="276" w:lineRule="auto"/>
        <w:jc w:val="both"/>
      </w:pPr>
    </w:p>
    <w:p w14:paraId="3F8809EF" w14:textId="125C1410" w:rsidR="003A352F" w:rsidRDefault="00ED1AAD" w:rsidP="00ED1AAD">
      <w:pPr>
        <w:widowControl w:val="0"/>
        <w:spacing w:line="276" w:lineRule="auto"/>
        <w:jc w:val="both"/>
      </w:pPr>
      <w:r w:rsidRPr="00ED1AAD">
        <w:rPr>
          <w:b/>
        </w:rPr>
        <w:t>PROGRAM „MALE SPORTSKE ŠKOLE“</w:t>
      </w:r>
      <w:r>
        <w:t xml:space="preserve"> je kraći program sportskih igraonica za djecu u dobi od 4 godine do polaska u školu. </w:t>
      </w:r>
      <w:r w:rsidR="00C44375">
        <w:t xml:space="preserve">Predviđeno je da se program održava dva puta tjedno u trajanju 45 minuta, ukupno 60 sati godišnje u razdoblju od listopada 2022. do kraja svibnja 2023. </w:t>
      </w:r>
      <w:r>
        <w:t>Programom se provod</w:t>
      </w:r>
      <w:r w:rsidR="00C44375">
        <w:t>e</w:t>
      </w:r>
      <w:r>
        <w:t xml:space="preserve"> tjelesne i sportske aktivnosti za djecu predškolske dobi kao sastavni dio općeg odgoja djece. Cilj sportske igraonice je stvaranje navike za svakodnevnim vježbanjem i bavljenjem sportom tijekom cijelog života kao neophodnim dijelom kulture življenja. Zadaci ovog programa su razvoj niza sposobnosti i vještina kao što su: motoričke sposobnosti, psihičke sposobnosti, razvoj socijalizacije i komunikacije, jačanje imuniteta i zdravlja, zatim stjecanje higijenskih navika, te zdravih i pravilnih prehrambenih navika te naposljetku usvajanje sportskih pravila igre, zdravog reda i discipline koja se prenosi na sve ostale aktivnosti u životu. Program provodi Sportsko društvo „Ku-</w:t>
      </w:r>
      <w:proofErr w:type="spellStart"/>
      <w:r>
        <w:t>ku</w:t>
      </w:r>
      <w:proofErr w:type="spellEnd"/>
      <w:r>
        <w:t>-</w:t>
      </w:r>
      <w:proofErr w:type="spellStart"/>
      <w:r>
        <w:t>ri-ku</w:t>
      </w:r>
      <w:proofErr w:type="spellEnd"/>
      <w:r>
        <w:t>“ iz Zaboka</w:t>
      </w:r>
      <w:r w:rsidR="004A0D37">
        <w:t>, a njegova realizacija ovisi o dovoljnom broju prijavljene djece.</w:t>
      </w:r>
    </w:p>
    <w:p w14:paraId="2F97494C" w14:textId="2F9676D5" w:rsidR="00ED1AAD" w:rsidRDefault="00ED1AAD" w:rsidP="003A352F">
      <w:pPr>
        <w:widowControl w:val="0"/>
        <w:spacing w:line="276" w:lineRule="auto"/>
        <w:jc w:val="both"/>
      </w:pPr>
    </w:p>
    <w:p w14:paraId="6FB30C43" w14:textId="1DE8722E" w:rsidR="00BF6B2D" w:rsidRDefault="00BF6B2D" w:rsidP="00BF6B2D">
      <w:pPr>
        <w:widowControl w:val="0"/>
        <w:spacing w:line="276" w:lineRule="auto"/>
        <w:jc w:val="both"/>
      </w:pPr>
      <w:r w:rsidRPr="00BF6B2D">
        <w:rPr>
          <w:b/>
        </w:rPr>
        <w:t>PROGRAM RITMIKE I PLESA</w:t>
      </w:r>
      <w:r>
        <w:t xml:space="preserve"> je kraći program koji se održava jednom tjedno u trajanju od 90 minuta, ukupno 60 sati godišnje u razdoblju od listopada 202</w:t>
      </w:r>
      <w:r w:rsidR="004A0D37">
        <w:t>2</w:t>
      </w:r>
      <w:r>
        <w:t>. do svibnja 202</w:t>
      </w:r>
      <w:r w:rsidR="004A0D37">
        <w:t>3</w:t>
      </w:r>
      <w:r>
        <w:t xml:space="preserve">. u poslijepodnevnim satima. Za program plesa se </w:t>
      </w:r>
      <w:r w:rsidR="00E17547">
        <w:t xml:space="preserve">za sada </w:t>
      </w:r>
      <w:r w:rsidRPr="00E17547">
        <w:t xml:space="preserve">prijavilo </w:t>
      </w:r>
      <w:r w:rsidR="00E17547" w:rsidRPr="00E17547">
        <w:t xml:space="preserve">sedmero (7) </w:t>
      </w:r>
      <w:r w:rsidRPr="00E17547">
        <w:t>djece.</w:t>
      </w:r>
    </w:p>
    <w:p w14:paraId="42EA4C3E" w14:textId="10D71D34" w:rsidR="00BF6B2D" w:rsidRDefault="00BF6B2D" w:rsidP="00BF6B2D">
      <w:pPr>
        <w:widowControl w:val="0"/>
        <w:spacing w:line="276" w:lineRule="auto"/>
        <w:jc w:val="both"/>
      </w:pPr>
      <w:r>
        <w:t xml:space="preserve">Programom se provodi edukacija suvremenog plesno-ritmičkog odgoja za djecu predškolske dobi. Ovakvim plesnim odgojem djeca unapređuju ukupan psihofizički razvoj kroz četiri različita razvojna područja: tjelesne vještine (izvedba i doživljaj pokreta utječe na razvoj osjećaja za vlastito tijelo u pokretu, razvija se </w:t>
      </w:r>
      <w:proofErr w:type="spellStart"/>
      <w:r>
        <w:t>kinestetska</w:t>
      </w:r>
      <w:proofErr w:type="spellEnd"/>
      <w:r>
        <w:t xml:space="preserve"> inteligencija); misaone vještine (sposobnost analize, prosudbe, utemeljene kritike i sinteze, razvoj pažnje, razvoj kritičkog mišljenja); estetska mjerila i poticanje kreativnosti.</w:t>
      </w:r>
    </w:p>
    <w:p w14:paraId="317BC190" w14:textId="77777777" w:rsidR="00BF6B2D" w:rsidRDefault="00BF6B2D" w:rsidP="00BF6B2D">
      <w:pPr>
        <w:widowControl w:val="0"/>
        <w:spacing w:line="276" w:lineRule="auto"/>
        <w:jc w:val="both"/>
      </w:pPr>
      <w:r>
        <w:t>Plesno-ritmički odgoj omogućava djeci od najranijih uzrasta razvoj vještina i znanja na njima primjeren i kreativan način. Sadržaji koji se obrađuju svakom djetetu omogućavaju individualni razvoj bez obzira na njegove urođene sposobnosti i talente.</w:t>
      </w:r>
    </w:p>
    <w:p w14:paraId="3A598C71" w14:textId="1B49A045" w:rsidR="00ED1AAD" w:rsidRDefault="00BF6B2D" w:rsidP="00BF6B2D">
      <w:pPr>
        <w:widowControl w:val="0"/>
        <w:spacing w:line="276" w:lineRule="auto"/>
        <w:jc w:val="both"/>
      </w:pPr>
      <w:r>
        <w:t>Program provodi „Plesni studio SAM-SA“, Zagreb koji ima višegodišnje iskustvo suradnje s dječjim vrtićima te je njihov plan i program rada odobren od AZOO i MZOS.</w:t>
      </w:r>
    </w:p>
    <w:p w14:paraId="7296393A" w14:textId="44179C6F" w:rsidR="004A0D37" w:rsidRPr="002705DB" w:rsidRDefault="004A0D37" w:rsidP="00BF6B2D">
      <w:pPr>
        <w:widowControl w:val="0"/>
        <w:spacing w:line="276" w:lineRule="auto"/>
        <w:jc w:val="both"/>
      </w:pPr>
      <w:r w:rsidRPr="00E17547">
        <w:lastRenderedPageBreak/>
        <w:t>(***realizacija Programa Ritmike i plesa ovisi o dovoljnom broju prijavljene djece)</w:t>
      </w:r>
    </w:p>
    <w:p w14:paraId="09F1875A" w14:textId="05F71EE0" w:rsidR="000D0EB8" w:rsidRDefault="000D0EB8" w:rsidP="00E0002A">
      <w:pPr>
        <w:widowControl w:val="0"/>
        <w:tabs>
          <w:tab w:val="left" w:pos="360"/>
          <w:tab w:val="left" w:pos="720"/>
        </w:tabs>
        <w:spacing w:line="276" w:lineRule="auto"/>
        <w:jc w:val="both"/>
      </w:pPr>
    </w:p>
    <w:p w14:paraId="74682A36" w14:textId="77777777" w:rsidR="00E17547" w:rsidRPr="002705DB" w:rsidRDefault="00E17547" w:rsidP="00E0002A">
      <w:pPr>
        <w:widowControl w:val="0"/>
        <w:tabs>
          <w:tab w:val="left" w:pos="360"/>
          <w:tab w:val="left" w:pos="720"/>
        </w:tabs>
        <w:spacing w:line="276" w:lineRule="auto"/>
        <w:jc w:val="both"/>
        <w:rPr>
          <w:color w:val="FF0000"/>
        </w:rPr>
      </w:pPr>
    </w:p>
    <w:p w14:paraId="1E2588DB" w14:textId="204B799A" w:rsidR="00EC523F" w:rsidRPr="002705DB" w:rsidRDefault="00EC523F" w:rsidP="00E0002A">
      <w:pPr>
        <w:widowControl w:val="0"/>
        <w:tabs>
          <w:tab w:val="left" w:pos="360"/>
          <w:tab w:val="left" w:pos="720"/>
        </w:tabs>
        <w:spacing w:line="276" w:lineRule="auto"/>
        <w:jc w:val="both"/>
        <w:rPr>
          <w:b/>
          <w:i/>
        </w:rPr>
      </w:pPr>
      <w:r w:rsidRPr="003A7D69">
        <w:rPr>
          <w:b/>
        </w:rPr>
        <w:t>5</w:t>
      </w:r>
      <w:r w:rsidR="00297909" w:rsidRPr="003A7D69">
        <w:rPr>
          <w:b/>
        </w:rPr>
        <w:t>.6</w:t>
      </w:r>
      <w:r w:rsidRPr="003A7D69">
        <w:rPr>
          <w:b/>
        </w:rPr>
        <w:t xml:space="preserve"> </w:t>
      </w:r>
      <w:r w:rsidRPr="003A7D69">
        <w:rPr>
          <w:b/>
          <w:i/>
        </w:rPr>
        <w:t>VRTIĆKI PROJEKTI</w:t>
      </w:r>
      <w:r w:rsidR="006E5950">
        <w:rPr>
          <w:b/>
          <w:i/>
        </w:rPr>
        <w:t xml:space="preserve"> I AKTIVNOSTI TIJEKOM PEDAGOŠKE GODINE</w:t>
      </w:r>
    </w:p>
    <w:p w14:paraId="20FFEE3C" w14:textId="2EB40C36" w:rsidR="00DF2F2E" w:rsidRDefault="00DF2F2E" w:rsidP="00E0002A">
      <w:pPr>
        <w:widowControl w:val="0"/>
        <w:tabs>
          <w:tab w:val="left" w:pos="360"/>
          <w:tab w:val="left" w:pos="720"/>
        </w:tabs>
        <w:spacing w:line="276" w:lineRule="auto"/>
        <w:jc w:val="both"/>
      </w:pPr>
    </w:p>
    <w:p w14:paraId="4C45327B" w14:textId="1930F612" w:rsidR="005C49EE" w:rsidRDefault="005C49EE" w:rsidP="00E0002A">
      <w:pPr>
        <w:widowControl w:val="0"/>
        <w:tabs>
          <w:tab w:val="left" w:pos="360"/>
          <w:tab w:val="left" w:pos="720"/>
        </w:tabs>
        <w:spacing w:line="276" w:lineRule="auto"/>
        <w:jc w:val="both"/>
      </w:pPr>
    </w:p>
    <w:tbl>
      <w:tblPr>
        <w:tblStyle w:val="Reetkatablice"/>
        <w:tblW w:w="9854" w:type="dxa"/>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ayout w:type="fixed"/>
        <w:tblLook w:val="0620" w:firstRow="1" w:lastRow="0" w:firstColumn="0" w:lastColumn="0" w:noHBand="1" w:noVBand="1"/>
      </w:tblPr>
      <w:tblGrid>
        <w:gridCol w:w="9854"/>
      </w:tblGrid>
      <w:tr w:rsidR="006B7C71" w:rsidRPr="006B7C71" w14:paraId="52F93FEA" w14:textId="77777777" w:rsidTr="00F46B2B">
        <w:tc>
          <w:tcPr>
            <w:tcW w:w="9854" w:type="dxa"/>
            <w:shd w:val="clear" w:color="auto" w:fill="D0E6F6" w:themeFill="accent2" w:themeFillTint="33"/>
            <w:vAlign w:val="center"/>
          </w:tcPr>
          <w:p w14:paraId="369D7E0B" w14:textId="7227A472" w:rsidR="006B7C71" w:rsidRPr="006B7C71" w:rsidRDefault="006B7C71" w:rsidP="006B7C71">
            <w:pPr>
              <w:widowControl w:val="0"/>
              <w:tabs>
                <w:tab w:val="left" w:pos="360"/>
                <w:tab w:val="left" w:pos="720"/>
              </w:tabs>
              <w:spacing w:line="276" w:lineRule="auto"/>
              <w:jc w:val="both"/>
              <w:rPr>
                <w:b/>
                <w:bCs/>
              </w:rPr>
            </w:pPr>
            <w:r w:rsidRPr="006B7C71">
              <w:t>TEMA PROJEKTA</w:t>
            </w:r>
            <w:r w:rsidRPr="006B7C71">
              <w:rPr>
                <w:b/>
                <w:bCs/>
              </w:rPr>
              <w:t>:  ŠUMA KROZ GODIŠNJA DOBA</w:t>
            </w:r>
          </w:p>
        </w:tc>
      </w:tr>
      <w:tr w:rsidR="006B7C71" w:rsidRPr="006B7C71" w14:paraId="450AB289" w14:textId="77777777" w:rsidTr="00F46B2B">
        <w:tc>
          <w:tcPr>
            <w:tcW w:w="9854" w:type="dxa"/>
            <w:vAlign w:val="center"/>
          </w:tcPr>
          <w:p w14:paraId="3F15DEA2" w14:textId="77777777" w:rsidR="006B7C71" w:rsidRPr="006B7C71" w:rsidRDefault="006B7C71" w:rsidP="00AF2A32">
            <w:pPr>
              <w:widowControl w:val="0"/>
              <w:tabs>
                <w:tab w:val="left" w:pos="360"/>
                <w:tab w:val="left" w:pos="720"/>
              </w:tabs>
              <w:jc w:val="both"/>
              <w:rPr>
                <w:sz w:val="16"/>
                <w:szCs w:val="16"/>
              </w:rPr>
            </w:pPr>
          </w:p>
        </w:tc>
      </w:tr>
      <w:tr w:rsidR="006B7C71" w:rsidRPr="006B7C71" w14:paraId="530CF642" w14:textId="77777777" w:rsidTr="00F46B2B">
        <w:tc>
          <w:tcPr>
            <w:tcW w:w="9854" w:type="dxa"/>
            <w:vAlign w:val="center"/>
          </w:tcPr>
          <w:p w14:paraId="467008C3" w14:textId="77777777" w:rsidR="006B7C71" w:rsidRPr="006B7C71" w:rsidRDefault="006B7C71" w:rsidP="006B7C71">
            <w:pPr>
              <w:widowControl w:val="0"/>
              <w:tabs>
                <w:tab w:val="left" w:pos="360"/>
                <w:tab w:val="left" w:pos="720"/>
              </w:tabs>
              <w:spacing w:line="276" w:lineRule="auto"/>
              <w:jc w:val="both"/>
            </w:pPr>
            <w:r w:rsidRPr="006B7C71">
              <w:t xml:space="preserve">Nositelji aktivnosti: odgojiteljice Martina Šešerko, Andreja </w:t>
            </w:r>
            <w:proofErr w:type="spellStart"/>
            <w:r w:rsidRPr="006B7C71">
              <w:t>Čačko</w:t>
            </w:r>
            <w:proofErr w:type="spellEnd"/>
          </w:p>
        </w:tc>
      </w:tr>
      <w:tr w:rsidR="006B7C71" w:rsidRPr="006B7C71" w14:paraId="23AF6DF2" w14:textId="77777777" w:rsidTr="00F46B2B">
        <w:tc>
          <w:tcPr>
            <w:tcW w:w="9854" w:type="dxa"/>
            <w:vAlign w:val="center"/>
          </w:tcPr>
          <w:p w14:paraId="33501E84" w14:textId="77777777" w:rsidR="006B7C71" w:rsidRPr="006B7C71" w:rsidRDefault="006B7C71" w:rsidP="006B7C71">
            <w:pPr>
              <w:widowControl w:val="0"/>
              <w:tabs>
                <w:tab w:val="left" w:pos="360"/>
                <w:tab w:val="left" w:pos="720"/>
              </w:tabs>
              <w:spacing w:line="276" w:lineRule="auto"/>
              <w:jc w:val="both"/>
            </w:pPr>
            <w:r w:rsidRPr="006B7C71">
              <w:t xml:space="preserve">Odgojno-obrazovna skupina:  </w:t>
            </w:r>
            <w:r w:rsidRPr="006B7C71">
              <w:rPr>
                <w:b/>
                <w:bCs/>
              </w:rPr>
              <w:t>Starija vrtićka „Suncokreti“</w:t>
            </w:r>
          </w:p>
        </w:tc>
      </w:tr>
      <w:tr w:rsidR="006B7C71" w:rsidRPr="006B7C71" w14:paraId="5A629A20" w14:textId="77777777" w:rsidTr="00F46B2B">
        <w:tc>
          <w:tcPr>
            <w:tcW w:w="9854" w:type="dxa"/>
            <w:vAlign w:val="center"/>
          </w:tcPr>
          <w:p w14:paraId="1C19950A" w14:textId="77777777" w:rsidR="006B7C71" w:rsidRPr="006B7C71" w:rsidRDefault="006B7C71" w:rsidP="006B7C71">
            <w:pPr>
              <w:widowControl w:val="0"/>
              <w:tabs>
                <w:tab w:val="left" w:pos="360"/>
                <w:tab w:val="left" w:pos="720"/>
              </w:tabs>
              <w:spacing w:line="276" w:lineRule="auto"/>
              <w:jc w:val="both"/>
              <w:rPr>
                <w:b/>
              </w:rPr>
            </w:pPr>
            <w:r w:rsidRPr="006B7C71">
              <w:rPr>
                <w:b/>
              </w:rPr>
              <w:t>Kratki opis projektne ideje</w:t>
            </w:r>
          </w:p>
          <w:p w14:paraId="292A649D" w14:textId="483A6AE5" w:rsidR="006B7C71" w:rsidRPr="006B7C71" w:rsidRDefault="006B7C71" w:rsidP="006B7C71">
            <w:pPr>
              <w:widowControl w:val="0"/>
              <w:tabs>
                <w:tab w:val="left" w:pos="360"/>
                <w:tab w:val="left" w:pos="720"/>
              </w:tabs>
              <w:spacing w:line="276" w:lineRule="auto"/>
              <w:jc w:val="both"/>
              <w:rPr>
                <w:bCs/>
              </w:rPr>
            </w:pPr>
            <w:r w:rsidRPr="006B7C71">
              <w:rPr>
                <w:bCs/>
              </w:rPr>
              <w:t xml:space="preserve">Tokom prošle godine djeca su pokazivala veliki interes za odlaske u šumu te smo ove godine odlučili nastaviti s aktivnostima u šumi </w:t>
            </w:r>
            <w:r>
              <w:rPr>
                <w:bCs/>
              </w:rPr>
              <w:t>i povezati ih s kurikulumom</w:t>
            </w:r>
            <w:r w:rsidRPr="006B7C71">
              <w:rPr>
                <w:bCs/>
              </w:rPr>
              <w:t xml:space="preserve"> program</w:t>
            </w:r>
            <w:r>
              <w:rPr>
                <w:bCs/>
              </w:rPr>
              <w:t>a</w:t>
            </w:r>
            <w:r w:rsidRPr="006B7C71">
              <w:rPr>
                <w:bCs/>
              </w:rPr>
              <w:t xml:space="preserve"> </w:t>
            </w:r>
            <w:proofErr w:type="spellStart"/>
            <w:r w:rsidRPr="006B7C71">
              <w:rPr>
                <w:bCs/>
              </w:rPr>
              <w:t>predškole</w:t>
            </w:r>
            <w:proofErr w:type="spellEnd"/>
            <w:r w:rsidRPr="006B7C71">
              <w:rPr>
                <w:bCs/>
              </w:rPr>
              <w:t>.</w:t>
            </w:r>
          </w:p>
        </w:tc>
      </w:tr>
      <w:tr w:rsidR="006B7C71" w:rsidRPr="006B7C71" w14:paraId="329DEB97" w14:textId="77777777" w:rsidTr="00F46B2B">
        <w:tc>
          <w:tcPr>
            <w:tcW w:w="9854" w:type="dxa"/>
            <w:vAlign w:val="center"/>
          </w:tcPr>
          <w:p w14:paraId="13BF9538" w14:textId="77777777" w:rsidR="006B7C71" w:rsidRPr="006B7C71" w:rsidRDefault="006B7C71" w:rsidP="00AF6B94">
            <w:pPr>
              <w:widowControl w:val="0"/>
              <w:tabs>
                <w:tab w:val="left" w:pos="360"/>
                <w:tab w:val="left" w:pos="720"/>
              </w:tabs>
              <w:spacing w:line="276" w:lineRule="auto"/>
              <w:jc w:val="center"/>
              <w:rPr>
                <w:b/>
              </w:rPr>
            </w:pPr>
            <w:r w:rsidRPr="006B7C71">
              <w:rPr>
                <w:b/>
              </w:rPr>
              <w:t>Ciljevi i zadaće projekta:</w:t>
            </w:r>
          </w:p>
          <w:p w14:paraId="6BD78435" w14:textId="4B03CCC8" w:rsidR="00BE58B3" w:rsidRDefault="006B7C71" w:rsidP="00AF6B94">
            <w:pPr>
              <w:widowControl w:val="0"/>
              <w:tabs>
                <w:tab w:val="left" w:pos="360"/>
                <w:tab w:val="left" w:pos="720"/>
              </w:tabs>
              <w:spacing w:line="276" w:lineRule="auto"/>
              <w:jc w:val="center"/>
              <w:rPr>
                <w:bCs/>
              </w:rPr>
            </w:pPr>
            <w:r w:rsidRPr="006B7C71">
              <w:rPr>
                <w:bCs/>
              </w:rPr>
              <w:t>Cilj projekta je da djeca upoznaju šumu kroz četiri godišnja doba</w:t>
            </w:r>
            <w:r w:rsidR="008F670C">
              <w:rPr>
                <w:bCs/>
              </w:rPr>
              <w:t xml:space="preserve"> te baveći se aktivnostima iz područja svog interesa razvijaju niz drugih za njih važnih sposobnosti i vještina:</w:t>
            </w:r>
          </w:p>
          <w:p w14:paraId="60A2B609" w14:textId="475B7359" w:rsidR="00BE58B3" w:rsidRDefault="00BE58B3" w:rsidP="00AF6B94">
            <w:pPr>
              <w:pStyle w:val="Odlomakpopisa"/>
              <w:widowControl w:val="0"/>
              <w:numPr>
                <w:ilvl w:val="0"/>
                <w:numId w:val="164"/>
              </w:numPr>
              <w:tabs>
                <w:tab w:val="left" w:pos="360"/>
                <w:tab w:val="left" w:pos="720"/>
              </w:tabs>
              <w:spacing w:line="276" w:lineRule="auto"/>
              <w:jc w:val="center"/>
              <w:rPr>
                <w:bCs/>
              </w:rPr>
            </w:pPr>
            <w:r>
              <w:rPr>
                <w:bCs/>
              </w:rPr>
              <w:t>u</w:t>
            </w:r>
            <w:r w:rsidR="006B7C71" w:rsidRPr="00BE58B3">
              <w:rPr>
                <w:bCs/>
              </w:rPr>
              <w:t>očavanje  promjena koje se događaju u šumi,</w:t>
            </w:r>
          </w:p>
          <w:p w14:paraId="559CA8D3" w14:textId="1A64F659" w:rsidR="00BE58B3" w:rsidRDefault="006B7C71" w:rsidP="00AF6B94">
            <w:pPr>
              <w:pStyle w:val="Odlomakpopisa"/>
              <w:widowControl w:val="0"/>
              <w:numPr>
                <w:ilvl w:val="0"/>
                <w:numId w:val="164"/>
              </w:numPr>
              <w:tabs>
                <w:tab w:val="left" w:pos="360"/>
                <w:tab w:val="left" w:pos="720"/>
              </w:tabs>
              <w:spacing w:line="276" w:lineRule="auto"/>
              <w:jc w:val="center"/>
              <w:rPr>
                <w:bCs/>
              </w:rPr>
            </w:pPr>
            <w:r w:rsidRPr="00BE58B3">
              <w:rPr>
                <w:bCs/>
              </w:rPr>
              <w:t>prostorna i vremenska orijentacija,</w:t>
            </w:r>
          </w:p>
          <w:p w14:paraId="73712A8E" w14:textId="2E4B8615" w:rsidR="008F670C" w:rsidRDefault="006B7C71" w:rsidP="00AF6B94">
            <w:pPr>
              <w:pStyle w:val="Odlomakpopisa"/>
              <w:widowControl w:val="0"/>
              <w:numPr>
                <w:ilvl w:val="0"/>
                <w:numId w:val="164"/>
              </w:numPr>
              <w:tabs>
                <w:tab w:val="left" w:pos="360"/>
                <w:tab w:val="left" w:pos="720"/>
              </w:tabs>
              <w:spacing w:line="276" w:lineRule="auto"/>
              <w:jc w:val="center"/>
              <w:rPr>
                <w:bCs/>
              </w:rPr>
            </w:pPr>
            <w:r w:rsidRPr="00BE58B3">
              <w:rPr>
                <w:bCs/>
              </w:rPr>
              <w:t xml:space="preserve">razvoj </w:t>
            </w:r>
            <w:proofErr w:type="spellStart"/>
            <w:r w:rsidRPr="00BE58B3">
              <w:rPr>
                <w:bCs/>
              </w:rPr>
              <w:t>predmatematičkih</w:t>
            </w:r>
            <w:proofErr w:type="spellEnd"/>
            <w:r w:rsidRPr="00BE58B3">
              <w:rPr>
                <w:bCs/>
              </w:rPr>
              <w:t xml:space="preserve"> i </w:t>
            </w:r>
            <w:proofErr w:type="spellStart"/>
            <w:r w:rsidRPr="00BE58B3">
              <w:rPr>
                <w:bCs/>
              </w:rPr>
              <w:t>predčitalačkih</w:t>
            </w:r>
            <w:proofErr w:type="spellEnd"/>
            <w:r w:rsidRPr="00BE58B3">
              <w:rPr>
                <w:bCs/>
              </w:rPr>
              <w:t xml:space="preserve"> sposobnosti,</w:t>
            </w:r>
          </w:p>
          <w:p w14:paraId="6964D70B" w14:textId="22638DA0" w:rsidR="008F670C" w:rsidRDefault="006B7C71" w:rsidP="00AF6B94">
            <w:pPr>
              <w:pStyle w:val="Odlomakpopisa"/>
              <w:widowControl w:val="0"/>
              <w:numPr>
                <w:ilvl w:val="0"/>
                <w:numId w:val="164"/>
              </w:numPr>
              <w:tabs>
                <w:tab w:val="left" w:pos="360"/>
                <w:tab w:val="left" w:pos="720"/>
              </w:tabs>
              <w:spacing w:line="276" w:lineRule="auto"/>
              <w:jc w:val="center"/>
              <w:rPr>
                <w:bCs/>
              </w:rPr>
            </w:pPr>
            <w:r w:rsidRPr="00BE58B3">
              <w:rPr>
                <w:bCs/>
              </w:rPr>
              <w:t>osvještavanje o važnosti šume za život</w:t>
            </w:r>
            <w:r w:rsidR="008F670C">
              <w:rPr>
                <w:bCs/>
              </w:rPr>
              <w:t>,</w:t>
            </w:r>
          </w:p>
          <w:p w14:paraId="7F9717B9" w14:textId="77777777" w:rsidR="008F670C" w:rsidRDefault="008F670C" w:rsidP="00AF6B94">
            <w:pPr>
              <w:pStyle w:val="Odlomakpopisa"/>
              <w:widowControl w:val="0"/>
              <w:numPr>
                <w:ilvl w:val="0"/>
                <w:numId w:val="164"/>
              </w:numPr>
              <w:tabs>
                <w:tab w:val="left" w:pos="360"/>
                <w:tab w:val="left" w:pos="720"/>
              </w:tabs>
              <w:spacing w:line="276" w:lineRule="auto"/>
              <w:jc w:val="center"/>
              <w:rPr>
                <w:bCs/>
              </w:rPr>
            </w:pPr>
            <w:r>
              <w:rPr>
                <w:bCs/>
              </w:rPr>
              <w:t>u</w:t>
            </w:r>
            <w:r w:rsidR="006B7C71" w:rsidRPr="00BE58B3">
              <w:rPr>
                <w:bCs/>
              </w:rPr>
              <w:t xml:space="preserve">svajanje prometnih pravila </w:t>
            </w:r>
            <w:r>
              <w:rPr>
                <w:bCs/>
              </w:rPr>
              <w:t xml:space="preserve">i snalaženje u prometu </w:t>
            </w:r>
            <w:r w:rsidR="006B7C71" w:rsidRPr="00BE58B3">
              <w:rPr>
                <w:bCs/>
              </w:rPr>
              <w:t>šetnjom do šume</w:t>
            </w:r>
            <w:r>
              <w:rPr>
                <w:bCs/>
              </w:rPr>
              <w:t>,</w:t>
            </w:r>
          </w:p>
          <w:p w14:paraId="10390314" w14:textId="77777777" w:rsidR="008F670C" w:rsidRDefault="006B7C71" w:rsidP="00AF6B94">
            <w:pPr>
              <w:pStyle w:val="Odlomakpopisa"/>
              <w:widowControl w:val="0"/>
              <w:numPr>
                <w:ilvl w:val="0"/>
                <w:numId w:val="164"/>
              </w:numPr>
              <w:tabs>
                <w:tab w:val="left" w:pos="360"/>
                <w:tab w:val="left" w:pos="720"/>
              </w:tabs>
              <w:spacing w:line="276" w:lineRule="auto"/>
              <w:jc w:val="center"/>
              <w:rPr>
                <w:bCs/>
              </w:rPr>
            </w:pPr>
            <w:r w:rsidRPr="00BE58B3">
              <w:rPr>
                <w:bCs/>
              </w:rPr>
              <w:t>razvoj koordinacije i ravnoteže</w:t>
            </w:r>
            <w:r w:rsidR="008F670C">
              <w:rPr>
                <w:bCs/>
              </w:rPr>
              <w:t xml:space="preserve">, poboljšanje svih motoričkih vještina (grube, fine i </w:t>
            </w:r>
            <w:proofErr w:type="spellStart"/>
            <w:r w:rsidR="008F670C">
              <w:rPr>
                <w:bCs/>
              </w:rPr>
              <w:t>grafomotorike</w:t>
            </w:r>
            <w:proofErr w:type="spellEnd"/>
            <w:r w:rsidR="008F670C">
              <w:rPr>
                <w:bCs/>
              </w:rPr>
              <w:t>)</w:t>
            </w:r>
          </w:p>
          <w:p w14:paraId="37CC45C8" w14:textId="490E5EE6" w:rsidR="006B7C71" w:rsidRPr="008F670C" w:rsidRDefault="008F670C" w:rsidP="00AF6B94">
            <w:pPr>
              <w:widowControl w:val="0"/>
              <w:tabs>
                <w:tab w:val="left" w:pos="360"/>
                <w:tab w:val="left" w:pos="720"/>
              </w:tabs>
              <w:spacing w:line="276" w:lineRule="auto"/>
              <w:jc w:val="center"/>
              <w:rPr>
                <w:bCs/>
              </w:rPr>
            </w:pPr>
            <w:r>
              <w:rPr>
                <w:bCs/>
              </w:rPr>
              <w:t xml:space="preserve">Projektnim aktivnostima želimo </w:t>
            </w:r>
            <w:r w:rsidR="002E4C91">
              <w:rPr>
                <w:bCs/>
              </w:rPr>
              <w:t>i z</w:t>
            </w:r>
            <w:r w:rsidRPr="008F670C">
              <w:rPr>
                <w:bCs/>
              </w:rPr>
              <w:t>adovoljit</w:t>
            </w:r>
            <w:r w:rsidR="002E4C91">
              <w:rPr>
                <w:bCs/>
              </w:rPr>
              <w:t>i</w:t>
            </w:r>
            <w:r w:rsidRPr="008F670C">
              <w:rPr>
                <w:bCs/>
              </w:rPr>
              <w:t xml:space="preserve"> potrebu </w:t>
            </w:r>
            <w:r w:rsidR="002E4C91">
              <w:rPr>
                <w:bCs/>
              </w:rPr>
              <w:t xml:space="preserve">djece </w:t>
            </w:r>
            <w:r w:rsidRPr="008F670C">
              <w:rPr>
                <w:bCs/>
              </w:rPr>
              <w:t>za kretanjem i boravkom na svježem zraku</w:t>
            </w:r>
            <w:r w:rsidR="002E4C91">
              <w:rPr>
                <w:bCs/>
              </w:rPr>
              <w:t xml:space="preserve">. </w:t>
            </w:r>
            <w:r w:rsidR="006B7C71" w:rsidRPr="008F670C">
              <w:rPr>
                <w:bCs/>
              </w:rPr>
              <w:t>Djecu će se kroz projekt poticati na postavljanje pitanja o prirodi i promjenama koje se zbivaju</w:t>
            </w:r>
            <w:r w:rsidR="002E4C91">
              <w:rPr>
                <w:bCs/>
              </w:rPr>
              <w:t xml:space="preserve">. Poticati će se ih </w:t>
            </w:r>
            <w:r w:rsidR="00AF6B94">
              <w:rPr>
                <w:bCs/>
              </w:rPr>
              <w:t xml:space="preserve">na </w:t>
            </w:r>
            <w:r w:rsidR="006B7C71" w:rsidRPr="008F670C">
              <w:rPr>
                <w:bCs/>
              </w:rPr>
              <w:t>istraživanje</w:t>
            </w:r>
            <w:r w:rsidR="002E4C91">
              <w:rPr>
                <w:bCs/>
              </w:rPr>
              <w:t xml:space="preserve"> te na</w:t>
            </w:r>
            <w:r w:rsidR="006B7C71" w:rsidRPr="008F670C">
              <w:rPr>
                <w:bCs/>
              </w:rPr>
              <w:t xml:space="preserve"> brigu o šumama i okolišu. Isto tako </w:t>
            </w:r>
            <w:r w:rsidR="002E4C91">
              <w:rPr>
                <w:bCs/>
              </w:rPr>
              <w:t xml:space="preserve">projektni cilj je </w:t>
            </w:r>
            <w:r w:rsidR="006B7C71" w:rsidRPr="008F670C">
              <w:rPr>
                <w:bCs/>
              </w:rPr>
              <w:t>djecu pot</w:t>
            </w:r>
            <w:r w:rsidR="00AF6B94">
              <w:rPr>
                <w:bCs/>
              </w:rPr>
              <w:t>aknuti</w:t>
            </w:r>
            <w:r w:rsidR="006B7C71" w:rsidRPr="008F670C">
              <w:rPr>
                <w:bCs/>
              </w:rPr>
              <w:t xml:space="preserve"> na promišljanje i donošenje vlastitih zaključaka kroz različite aktivnosti koje ćemo provoditi.</w:t>
            </w:r>
          </w:p>
        </w:tc>
      </w:tr>
      <w:tr w:rsidR="006B7C71" w:rsidRPr="006B7C71" w14:paraId="06DCBB0F" w14:textId="77777777" w:rsidTr="00F46B2B">
        <w:tc>
          <w:tcPr>
            <w:tcW w:w="9854" w:type="dxa"/>
            <w:vAlign w:val="center"/>
          </w:tcPr>
          <w:p w14:paraId="6F63C2D7" w14:textId="77777777" w:rsidR="006B7C71" w:rsidRPr="006B7C71" w:rsidRDefault="006B7C71" w:rsidP="006B7C71">
            <w:pPr>
              <w:widowControl w:val="0"/>
              <w:tabs>
                <w:tab w:val="left" w:pos="360"/>
                <w:tab w:val="left" w:pos="720"/>
              </w:tabs>
              <w:spacing w:line="276" w:lineRule="auto"/>
              <w:jc w:val="both"/>
              <w:rPr>
                <w:b/>
              </w:rPr>
            </w:pPr>
            <w:r w:rsidRPr="006B7C71">
              <w:rPr>
                <w:b/>
              </w:rPr>
              <w:t>Početni plan projekta</w:t>
            </w:r>
          </w:p>
          <w:p w14:paraId="61369AC7" w14:textId="06958195" w:rsidR="006B7C71" w:rsidRPr="006B7C71" w:rsidRDefault="006B7C71" w:rsidP="006B7C71">
            <w:pPr>
              <w:widowControl w:val="0"/>
              <w:tabs>
                <w:tab w:val="left" w:pos="360"/>
                <w:tab w:val="left" w:pos="720"/>
              </w:tabs>
              <w:spacing w:line="276" w:lineRule="auto"/>
              <w:jc w:val="both"/>
              <w:rPr>
                <w:bCs/>
              </w:rPr>
            </w:pPr>
            <w:r w:rsidRPr="006B7C71">
              <w:rPr>
                <w:bCs/>
              </w:rPr>
              <w:t>Šetnje i slobodna igra u obližnjim šumama, te uočavanje promjena u biljnom i životinjskom svijetu kroz godišnja doba (boje, padanje lišća, pupanje, cvijeće u šumi, vrste drveća u našim šumama, kora drveća, veličina, širina, branje jesenskih plodova, lišće – oblici, boje, veličina, količina).  Usvajanje spoznaja o važnosti šume, za što nam koristi, što dobivamo od šume. Usvajanje navike za  recikliranjem papira.  Odlasci na piknik, posjet Kamenjaku – poučnoj stazi. Izrada slikovnice ili stripa, te igrokaza. Likovne i istraživačke aktivnosti, te razne društvene igre na temu šuma. Obilježavanje Dana šuma, upoznavanje sa zanimanjem šumar, uređenje kutića prirode na terasi. Različiti kvizovi o biljkama i životinjama o šumi, crtanje, izrada 3D prikaza šume (kutija, špaga, kolaž papir), istraživačke aktivnosti s povećalom, didaktičke igre i radni listići, izrada šumske slike (žirovi, kesteni…), uspoređivanje izgleda šuma kroz godišnja doba.</w:t>
            </w:r>
          </w:p>
        </w:tc>
      </w:tr>
      <w:tr w:rsidR="006B7C71" w:rsidRPr="006B7C71" w14:paraId="3B1DD088" w14:textId="77777777" w:rsidTr="00F46B2B">
        <w:tc>
          <w:tcPr>
            <w:tcW w:w="9854" w:type="dxa"/>
            <w:vAlign w:val="center"/>
          </w:tcPr>
          <w:p w14:paraId="5D00DE1A" w14:textId="77777777" w:rsidR="006B7C71" w:rsidRPr="006B7C71" w:rsidRDefault="006B7C71" w:rsidP="006B7C71">
            <w:pPr>
              <w:widowControl w:val="0"/>
              <w:tabs>
                <w:tab w:val="left" w:pos="360"/>
                <w:tab w:val="left" w:pos="720"/>
              </w:tabs>
              <w:spacing w:line="276" w:lineRule="auto"/>
              <w:jc w:val="both"/>
              <w:rPr>
                <w:b/>
              </w:rPr>
            </w:pPr>
            <w:r w:rsidRPr="006B7C71">
              <w:rPr>
                <w:b/>
              </w:rPr>
              <w:t xml:space="preserve">Sudionici: </w:t>
            </w:r>
          </w:p>
          <w:p w14:paraId="0555795E" w14:textId="77777777" w:rsidR="006B7C71" w:rsidRPr="006B7C71" w:rsidRDefault="006B7C71" w:rsidP="006B7C71">
            <w:pPr>
              <w:widowControl w:val="0"/>
              <w:tabs>
                <w:tab w:val="left" w:pos="360"/>
                <w:tab w:val="left" w:pos="720"/>
              </w:tabs>
              <w:spacing w:line="276" w:lineRule="auto"/>
              <w:jc w:val="both"/>
              <w:rPr>
                <w:bCs/>
              </w:rPr>
            </w:pPr>
            <w:r w:rsidRPr="006B7C71">
              <w:rPr>
                <w:bCs/>
              </w:rPr>
              <w:t>djeca i odgojiteljice skupine „Suncokreti“</w:t>
            </w:r>
          </w:p>
        </w:tc>
      </w:tr>
      <w:tr w:rsidR="006B7C71" w:rsidRPr="006B7C71" w14:paraId="6CCDD530" w14:textId="77777777" w:rsidTr="00F46B2B">
        <w:tc>
          <w:tcPr>
            <w:tcW w:w="9854" w:type="dxa"/>
            <w:vAlign w:val="center"/>
          </w:tcPr>
          <w:p w14:paraId="01D5D2E4" w14:textId="77777777" w:rsidR="006B7C71" w:rsidRPr="006B7C71" w:rsidRDefault="006B7C71" w:rsidP="006B7C71">
            <w:pPr>
              <w:widowControl w:val="0"/>
              <w:tabs>
                <w:tab w:val="left" w:pos="360"/>
                <w:tab w:val="left" w:pos="720"/>
              </w:tabs>
              <w:spacing w:line="276" w:lineRule="auto"/>
              <w:jc w:val="both"/>
              <w:rPr>
                <w:b/>
              </w:rPr>
            </w:pPr>
            <w:r w:rsidRPr="006B7C71">
              <w:rPr>
                <w:b/>
              </w:rPr>
              <w:t>Očekivani način vrednovanja postignuća:</w:t>
            </w:r>
          </w:p>
          <w:p w14:paraId="0308345F" w14:textId="77777777" w:rsidR="006B7C71" w:rsidRPr="006B7C71" w:rsidRDefault="006B7C71" w:rsidP="006B7C71">
            <w:pPr>
              <w:widowControl w:val="0"/>
              <w:tabs>
                <w:tab w:val="left" w:pos="360"/>
                <w:tab w:val="left" w:pos="720"/>
              </w:tabs>
              <w:spacing w:line="276" w:lineRule="auto"/>
              <w:jc w:val="both"/>
              <w:rPr>
                <w:bCs/>
              </w:rPr>
            </w:pPr>
            <w:r w:rsidRPr="006B7C71">
              <w:rPr>
                <w:bCs/>
              </w:rPr>
              <w:lastRenderedPageBreak/>
              <w:t>Fotografije, videozapisi, dokumentiranje u knjizi pedagoške dokumentacije</w:t>
            </w:r>
          </w:p>
        </w:tc>
      </w:tr>
    </w:tbl>
    <w:p w14:paraId="065CD1CE" w14:textId="77777777" w:rsidR="005C49EE" w:rsidRPr="002705DB" w:rsidRDefault="005C49EE" w:rsidP="00E0002A">
      <w:pPr>
        <w:widowControl w:val="0"/>
        <w:tabs>
          <w:tab w:val="left" w:pos="360"/>
          <w:tab w:val="left" w:pos="720"/>
        </w:tabs>
        <w:spacing w:line="276" w:lineRule="auto"/>
        <w:jc w:val="both"/>
      </w:pPr>
    </w:p>
    <w:p w14:paraId="7B22E133" w14:textId="3D7344FF" w:rsidR="00803819" w:rsidRPr="002705DB" w:rsidRDefault="00803819" w:rsidP="00E0002A">
      <w:pPr>
        <w:widowControl w:val="0"/>
        <w:tabs>
          <w:tab w:val="left" w:pos="360"/>
          <w:tab w:val="left" w:pos="720"/>
        </w:tabs>
        <w:spacing w:line="276" w:lineRule="auto"/>
        <w:jc w:val="both"/>
      </w:pPr>
    </w:p>
    <w:tbl>
      <w:tblPr>
        <w:tblStyle w:val="Reetkatablice"/>
        <w:tblW w:w="9854" w:type="dxa"/>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ayout w:type="fixed"/>
        <w:tblLook w:val="0620" w:firstRow="1" w:lastRow="0" w:firstColumn="0" w:lastColumn="0" w:noHBand="1" w:noVBand="1"/>
      </w:tblPr>
      <w:tblGrid>
        <w:gridCol w:w="9854"/>
      </w:tblGrid>
      <w:tr w:rsidR="00354E5C" w:rsidRPr="006B7C71" w14:paraId="02733D24" w14:textId="77777777" w:rsidTr="00970EEC">
        <w:tc>
          <w:tcPr>
            <w:tcW w:w="9854" w:type="dxa"/>
            <w:shd w:val="clear" w:color="auto" w:fill="D0E6F6" w:themeFill="accent2" w:themeFillTint="33"/>
            <w:vAlign w:val="center"/>
          </w:tcPr>
          <w:p w14:paraId="58EC75E2" w14:textId="0D31FF21" w:rsidR="00354E5C" w:rsidRPr="006B7C71" w:rsidRDefault="00354E5C" w:rsidP="00970EEC">
            <w:pPr>
              <w:widowControl w:val="0"/>
              <w:tabs>
                <w:tab w:val="left" w:pos="360"/>
                <w:tab w:val="left" w:pos="720"/>
              </w:tabs>
              <w:spacing w:line="276" w:lineRule="auto"/>
              <w:jc w:val="both"/>
              <w:rPr>
                <w:b/>
                <w:bCs/>
              </w:rPr>
            </w:pPr>
            <w:r w:rsidRPr="006B7C71">
              <w:t>TEMA PROJEKTA</w:t>
            </w:r>
            <w:r w:rsidRPr="006B7C71">
              <w:rPr>
                <w:b/>
                <w:bCs/>
              </w:rPr>
              <w:t xml:space="preserve">:  </w:t>
            </w:r>
            <w:r>
              <w:rPr>
                <w:b/>
                <w:bCs/>
              </w:rPr>
              <w:t>KROZ TIŠINU SLUŠAJMO</w:t>
            </w:r>
          </w:p>
        </w:tc>
      </w:tr>
      <w:tr w:rsidR="00354E5C" w:rsidRPr="006B7C71" w14:paraId="238C58FA" w14:textId="77777777" w:rsidTr="00970EEC">
        <w:tc>
          <w:tcPr>
            <w:tcW w:w="9854" w:type="dxa"/>
            <w:vAlign w:val="center"/>
          </w:tcPr>
          <w:p w14:paraId="19FD3FFC" w14:textId="77777777" w:rsidR="00354E5C" w:rsidRPr="006B7C71" w:rsidRDefault="00354E5C" w:rsidP="00970EEC">
            <w:pPr>
              <w:widowControl w:val="0"/>
              <w:tabs>
                <w:tab w:val="left" w:pos="360"/>
                <w:tab w:val="left" w:pos="720"/>
              </w:tabs>
              <w:jc w:val="both"/>
              <w:rPr>
                <w:sz w:val="16"/>
                <w:szCs w:val="16"/>
              </w:rPr>
            </w:pPr>
          </w:p>
        </w:tc>
      </w:tr>
      <w:tr w:rsidR="00354E5C" w:rsidRPr="006B7C71" w14:paraId="2190576A" w14:textId="77777777" w:rsidTr="00970EEC">
        <w:tc>
          <w:tcPr>
            <w:tcW w:w="9854" w:type="dxa"/>
            <w:vAlign w:val="center"/>
          </w:tcPr>
          <w:p w14:paraId="5A3E42AA" w14:textId="295A7F57" w:rsidR="00354E5C" w:rsidRPr="006B7C71" w:rsidRDefault="00354E5C" w:rsidP="00970EEC">
            <w:pPr>
              <w:widowControl w:val="0"/>
              <w:tabs>
                <w:tab w:val="left" w:pos="360"/>
                <w:tab w:val="left" w:pos="720"/>
              </w:tabs>
              <w:spacing w:line="276" w:lineRule="auto"/>
              <w:jc w:val="both"/>
            </w:pPr>
            <w:r w:rsidRPr="006B7C71">
              <w:t xml:space="preserve">Nositelji aktivnosti: </w:t>
            </w:r>
            <w:r w:rsidR="00621F43" w:rsidRPr="00621F43">
              <w:t>odgojiteljice Martina Grgec, Martina Pihač</w:t>
            </w:r>
          </w:p>
        </w:tc>
      </w:tr>
      <w:tr w:rsidR="00354E5C" w:rsidRPr="006B7C71" w14:paraId="099A9EAF" w14:textId="77777777" w:rsidTr="00970EEC">
        <w:tc>
          <w:tcPr>
            <w:tcW w:w="9854" w:type="dxa"/>
            <w:vAlign w:val="center"/>
          </w:tcPr>
          <w:p w14:paraId="39764750" w14:textId="0492AB15" w:rsidR="00354E5C" w:rsidRPr="006B7C71" w:rsidRDefault="00354E5C" w:rsidP="00970EEC">
            <w:pPr>
              <w:widowControl w:val="0"/>
              <w:tabs>
                <w:tab w:val="left" w:pos="360"/>
                <w:tab w:val="left" w:pos="720"/>
              </w:tabs>
              <w:spacing w:line="276" w:lineRule="auto"/>
              <w:jc w:val="both"/>
            </w:pPr>
            <w:r w:rsidRPr="006B7C71">
              <w:t xml:space="preserve">Odgojno-obrazovna skupina:  </w:t>
            </w:r>
            <w:r w:rsidR="00621F43">
              <w:rPr>
                <w:b/>
                <w:bCs/>
              </w:rPr>
              <w:t>Mješovita</w:t>
            </w:r>
            <w:r w:rsidRPr="006B7C71">
              <w:rPr>
                <w:b/>
                <w:bCs/>
              </w:rPr>
              <w:t xml:space="preserve"> vrtićka „</w:t>
            </w:r>
            <w:r w:rsidR="00621F43">
              <w:rPr>
                <w:b/>
                <w:bCs/>
              </w:rPr>
              <w:t>Cvjetići</w:t>
            </w:r>
            <w:r w:rsidRPr="006B7C71">
              <w:rPr>
                <w:b/>
                <w:bCs/>
              </w:rPr>
              <w:t>“</w:t>
            </w:r>
          </w:p>
        </w:tc>
      </w:tr>
      <w:tr w:rsidR="00354E5C" w:rsidRPr="006B7C71" w14:paraId="0C426465" w14:textId="77777777" w:rsidTr="00970EEC">
        <w:tc>
          <w:tcPr>
            <w:tcW w:w="9854" w:type="dxa"/>
            <w:vAlign w:val="center"/>
          </w:tcPr>
          <w:p w14:paraId="0BC65228" w14:textId="77777777" w:rsidR="00354E5C" w:rsidRPr="006B7C71" w:rsidRDefault="00354E5C" w:rsidP="00970EEC">
            <w:pPr>
              <w:widowControl w:val="0"/>
              <w:tabs>
                <w:tab w:val="left" w:pos="360"/>
                <w:tab w:val="left" w:pos="720"/>
              </w:tabs>
              <w:spacing w:line="276" w:lineRule="auto"/>
              <w:jc w:val="both"/>
              <w:rPr>
                <w:b/>
              </w:rPr>
            </w:pPr>
            <w:r w:rsidRPr="006B7C71">
              <w:rPr>
                <w:b/>
              </w:rPr>
              <w:t>Kratki opis projektne ideje</w:t>
            </w:r>
          </w:p>
          <w:p w14:paraId="524A6CF2" w14:textId="0115D7BA" w:rsidR="00354E5C" w:rsidRPr="006B7C71" w:rsidRDefault="00212668" w:rsidP="00970EEC">
            <w:pPr>
              <w:widowControl w:val="0"/>
              <w:tabs>
                <w:tab w:val="left" w:pos="360"/>
                <w:tab w:val="left" w:pos="720"/>
              </w:tabs>
              <w:spacing w:line="276" w:lineRule="auto"/>
              <w:jc w:val="both"/>
              <w:rPr>
                <w:bCs/>
              </w:rPr>
            </w:pPr>
            <w:r>
              <w:rPr>
                <w:bCs/>
              </w:rPr>
              <w:t>A</w:t>
            </w:r>
            <w:r w:rsidRPr="00212668">
              <w:rPr>
                <w:bCs/>
              </w:rPr>
              <w:t xml:space="preserve">tmosfera u skupini tijekom </w:t>
            </w:r>
            <w:r>
              <w:rPr>
                <w:bCs/>
              </w:rPr>
              <w:t xml:space="preserve">igre i </w:t>
            </w:r>
            <w:r w:rsidRPr="00212668">
              <w:rPr>
                <w:bCs/>
              </w:rPr>
              <w:t>većin</w:t>
            </w:r>
            <w:r>
              <w:rPr>
                <w:bCs/>
              </w:rPr>
              <w:t>e</w:t>
            </w:r>
            <w:r w:rsidRPr="00212668">
              <w:rPr>
                <w:bCs/>
              </w:rPr>
              <w:t xml:space="preserve"> aktivnosti </w:t>
            </w:r>
            <w:r>
              <w:rPr>
                <w:bCs/>
              </w:rPr>
              <w:t xml:space="preserve">je </w:t>
            </w:r>
            <w:r w:rsidRPr="00212668">
              <w:rPr>
                <w:bCs/>
              </w:rPr>
              <w:t xml:space="preserve">vrlo glasna te </w:t>
            </w:r>
            <w:r w:rsidR="00616984">
              <w:rPr>
                <w:bCs/>
              </w:rPr>
              <w:t xml:space="preserve">se tada zbog </w:t>
            </w:r>
            <w:r>
              <w:rPr>
                <w:bCs/>
              </w:rPr>
              <w:t>potreb</w:t>
            </w:r>
            <w:r w:rsidR="00616984">
              <w:rPr>
                <w:bCs/>
              </w:rPr>
              <w:t>e</w:t>
            </w:r>
            <w:r>
              <w:rPr>
                <w:bCs/>
              </w:rPr>
              <w:t xml:space="preserve"> pojedinog djeteta da </w:t>
            </w:r>
            <w:r w:rsidR="00616984">
              <w:rPr>
                <w:bCs/>
              </w:rPr>
              <w:t>ga drugi</w:t>
            </w:r>
            <w:r>
              <w:rPr>
                <w:bCs/>
              </w:rPr>
              <w:t xml:space="preserve"> i u glasnoj at</w:t>
            </w:r>
            <w:r w:rsidR="00616984">
              <w:rPr>
                <w:bCs/>
              </w:rPr>
              <w:t>mosferi dožive i čuju stvara međusobno dječje nadglasavanje. Iako većini djece nastala buka i nadglasavanje smeta</w:t>
            </w:r>
            <w:r w:rsidR="004214F4">
              <w:rPr>
                <w:bCs/>
              </w:rPr>
              <w:t xml:space="preserve"> te imaju jasnu potrebu za mirnijim aktivnostima u opuštenijoj okolini, bez usmjeravanja odraslih</w:t>
            </w:r>
            <w:r w:rsidRPr="00212668">
              <w:rPr>
                <w:bCs/>
              </w:rPr>
              <w:t xml:space="preserve"> </w:t>
            </w:r>
            <w:r w:rsidR="004214F4">
              <w:rPr>
                <w:bCs/>
              </w:rPr>
              <w:t>ne uspijevaju umiriti svoju igru. Stoga je projekt potaknut</w:t>
            </w:r>
            <w:r w:rsidRPr="00212668">
              <w:rPr>
                <w:bCs/>
              </w:rPr>
              <w:t xml:space="preserve"> idejom stvaranja tiše i ugodnije atmosfere u skupini.</w:t>
            </w:r>
          </w:p>
        </w:tc>
      </w:tr>
      <w:tr w:rsidR="00354E5C" w:rsidRPr="006B7C71" w14:paraId="3BAC80A7" w14:textId="77777777" w:rsidTr="00970EEC">
        <w:tc>
          <w:tcPr>
            <w:tcW w:w="9854" w:type="dxa"/>
            <w:vAlign w:val="center"/>
          </w:tcPr>
          <w:p w14:paraId="6A12406B" w14:textId="77777777" w:rsidR="00354E5C" w:rsidRPr="006B7C71" w:rsidRDefault="00354E5C" w:rsidP="00970EEC">
            <w:pPr>
              <w:widowControl w:val="0"/>
              <w:tabs>
                <w:tab w:val="left" w:pos="360"/>
                <w:tab w:val="left" w:pos="720"/>
              </w:tabs>
              <w:spacing w:line="276" w:lineRule="auto"/>
              <w:jc w:val="center"/>
              <w:rPr>
                <w:b/>
              </w:rPr>
            </w:pPr>
            <w:r w:rsidRPr="006B7C71">
              <w:rPr>
                <w:b/>
              </w:rPr>
              <w:t>Ciljevi i zadaće projekta:</w:t>
            </w:r>
          </w:p>
          <w:p w14:paraId="18CAEB2B" w14:textId="71D502AA" w:rsidR="00354E5C" w:rsidRPr="008F670C" w:rsidRDefault="00354E5C" w:rsidP="00970EEC">
            <w:pPr>
              <w:widowControl w:val="0"/>
              <w:tabs>
                <w:tab w:val="left" w:pos="360"/>
                <w:tab w:val="left" w:pos="720"/>
              </w:tabs>
              <w:spacing w:line="276" w:lineRule="auto"/>
              <w:jc w:val="center"/>
              <w:rPr>
                <w:bCs/>
              </w:rPr>
            </w:pPr>
            <w:r w:rsidRPr="006B7C71">
              <w:rPr>
                <w:bCs/>
              </w:rPr>
              <w:t xml:space="preserve">Cilj projekta je </w:t>
            </w:r>
            <w:r w:rsidR="00223664">
              <w:rPr>
                <w:bCs/>
              </w:rPr>
              <w:t>s</w:t>
            </w:r>
            <w:r w:rsidR="00223664" w:rsidRPr="00223664">
              <w:rPr>
                <w:bCs/>
              </w:rPr>
              <w:t xml:space="preserve">tvaranje tiše atmosfere u </w:t>
            </w:r>
            <w:r w:rsidR="00223664">
              <w:rPr>
                <w:bCs/>
              </w:rPr>
              <w:t>skupini</w:t>
            </w:r>
            <w:r w:rsidR="00223664" w:rsidRPr="00223664">
              <w:rPr>
                <w:bCs/>
              </w:rPr>
              <w:t xml:space="preserve"> kroz različite dramske, glazbene</w:t>
            </w:r>
            <w:r w:rsidR="00223664">
              <w:rPr>
                <w:bCs/>
              </w:rPr>
              <w:t xml:space="preserve"> i</w:t>
            </w:r>
            <w:r w:rsidR="00223664" w:rsidRPr="00223664">
              <w:rPr>
                <w:bCs/>
              </w:rPr>
              <w:t xml:space="preserve"> istraživačke aktivnosti. Obzirom da skupinu pohađa dijete s</w:t>
            </w:r>
            <w:r w:rsidR="00223664">
              <w:rPr>
                <w:bCs/>
              </w:rPr>
              <w:t xml:space="preserve"> teškoćama u razvoju uključeno u program </w:t>
            </w:r>
            <w:proofErr w:type="spellStart"/>
            <w:r w:rsidR="00223664">
              <w:rPr>
                <w:bCs/>
              </w:rPr>
              <w:t>predškole</w:t>
            </w:r>
            <w:proofErr w:type="spellEnd"/>
            <w:r w:rsidR="00223664" w:rsidRPr="00223664">
              <w:rPr>
                <w:bCs/>
              </w:rPr>
              <w:t>, poticat ćemo razvoj slušne pažnje. Djeca će kroz projekt uočavati zvukove iz okoline, obratiti pozornost na detalje-percipirati ih i osvještavati; slušati skladbe, glazbu, audio priče, dramatizaciju sliko priča, interpretirati prigodne recitacije i pjesme. Cilj je i naučiti saslušati drugoga sa odgodom vlastite potrebe za izražavanjem, a u igri oduševljenje pokazati tišim reakcijama. Zadovoljiti dječju potrebu za kretanjem kroz ples.</w:t>
            </w:r>
          </w:p>
        </w:tc>
      </w:tr>
      <w:tr w:rsidR="00354E5C" w:rsidRPr="006B7C71" w14:paraId="3CA3EEC3" w14:textId="77777777" w:rsidTr="00970EEC">
        <w:tc>
          <w:tcPr>
            <w:tcW w:w="9854" w:type="dxa"/>
            <w:vAlign w:val="center"/>
          </w:tcPr>
          <w:p w14:paraId="63D04AB3" w14:textId="77777777" w:rsidR="00354E5C" w:rsidRPr="006B7C71" w:rsidRDefault="00354E5C" w:rsidP="00970EEC">
            <w:pPr>
              <w:widowControl w:val="0"/>
              <w:tabs>
                <w:tab w:val="left" w:pos="360"/>
                <w:tab w:val="left" w:pos="720"/>
              </w:tabs>
              <w:spacing w:line="276" w:lineRule="auto"/>
              <w:jc w:val="both"/>
              <w:rPr>
                <w:b/>
              </w:rPr>
            </w:pPr>
            <w:r w:rsidRPr="006B7C71">
              <w:rPr>
                <w:b/>
              </w:rPr>
              <w:t>Početni plan projekta</w:t>
            </w:r>
          </w:p>
          <w:p w14:paraId="48CEB288" w14:textId="69CD1D1A" w:rsidR="00354E5C" w:rsidRPr="006B7C71" w:rsidRDefault="009F142D" w:rsidP="00970EEC">
            <w:pPr>
              <w:widowControl w:val="0"/>
              <w:tabs>
                <w:tab w:val="left" w:pos="360"/>
                <w:tab w:val="left" w:pos="720"/>
              </w:tabs>
              <w:spacing w:line="276" w:lineRule="auto"/>
              <w:jc w:val="both"/>
              <w:rPr>
                <w:bCs/>
              </w:rPr>
            </w:pPr>
            <w:r>
              <w:rPr>
                <w:bCs/>
              </w:rPr>
              <w:t xml:space="preserve">U razgovoru s djecom potaknut ćemo ih na promišljanje o tome što možemo učiniti da u skupini nije tako bučno. </w:t>
            </w:r>
            <w:r w:rsidR="00747BEF">
              <w:rPr>
                <w:bCs/>
              </w:rPr>
              <w:t>Pomoću iznesenih ideja i prijedloga osmisliti</w:t>
            </w:r>
            <w:r w:rsidR="00D763EB">
              <w:rPr>
                <w:bCs/>
              </w:rPr>
              <w:t xml:space="preserve"> ćemo plan i dogovoriti pravila za njegovu provedbu. </w:t>
            </w:r>
            <w:r>
              <w:rPr>
                <w:bCs/>
              </w:rPr>
              <w:t xml:space="preserve">Svakodnevno ćemo </w:t>
            </w:r>
            <w:r w:rsidRPr="009F142D">
              <w:rPr>
                <w:bCs/>
              </w:rPr>
              <w:t>tijekom životno</w:t>
            </w:r>
            <w:r>
              <w:rPr>
                <w:bCs/>
              </w:rPr>
              <w:t>-</w:t>
            </w:r>
            <w:r w:rsidRPr="009F142D">
              <w:rPr>
                <w:bCs/>
              </w:rPr>
              <w:t>praktičnih aktivnosti</w:t>
            </w:r>
            <w:r w:rsidR="00D763EB">
              <w:rPr>
                <w:bCs/>
              </w:rPr>
              <w:t>, igre i dnevnih rutina</w:t>
            </w:r>
            <w:r>
              <w:rPr>
                <w:bCs/>
              </w:rPr>
              <w:t xml:space="preserve"> podsjećati</w:t>
            </w:r>
            <w:r w:rsidRPr="009F142D">
              <w:rPr>
                <w:bCs/>
              </w:rPr>
              <w:t xml:space="preserve"> na dogovorena pravila u svrhu ugodnije atmosfere u skupini. Tijekom konstruktivnih igara </w:t>
            </w:r>
            <w:r w:rsidR="00491CBB">
              <w:rPr>
                <w:bCs/>
              </w:rPr>
              <w:t xml:space="preserve">s </w:t>
            </w:r>
            <w:r w:rsidRPr="009F142D">
              <w:rPr>
                <w:bCs/>
              </w:rPr>
              <w:t>trkaćim automobilima preusmjerav</w:t>
            </w:r>
            <w:r w:rsidR="00491CBB">
              <w:rPr>
                <w:bCs/>
              </w:rPr>
              <w:t>ati ćemo dječake</w:t>
            </w:r>
            <w:r w:rsidRPr="009F142D">
              <w:rPr>
                <w:bCs/>
              </w:rPr>
              <w:t xml:space="preserve"> na zadovoljenje potrebe </w:t>
            </w:r>
            <w:r w:rsidR="00491CBB">
              <w:rPr>
                <w:bCs/>
              </w:rPr>
              <w:t xml:space="preserve">za ovakvom igrom </w:t>
            </w:r>
            <w:r w:rsidRPr="009F142D">
              <w:rPr>
                <w:bCs/>
              </w:rPr>
              <w:t xml:space="preserve">na terasi </w:t>
            </w:r>
            <w:proofErr w:type="spellStart"/>
            <w:r w:rsidRPr="009F142D">
              <w:rPr>
                <w:bCs/>
              </w:rPr>
              <w:t>sdb</w:t>
            </w:r>
            <w:proofErr w:type="spellEnd"/>
            <w:r w:rsidRPr="009F142D">
              <w:rPr>
                <w:bCs/>
              </w:rPr>
              <w:t xml:space="preserve"> nakon doručka. Istraživa</w:t>
            </w:r>
            <w:r w:rsidR="00491CBB">
              <w:rPr>
                <w:bCs/>
              </w:rPr>
              <w:t xml:space="preserve">ti ćemo </w:t>
            </w:r>
            <w:r w:rsidRPr="009F142D">
              <w:rPr>
                <w:bCs/>
              </w:rPr>
              <w:t>zvuk</w:t>
            </w:r>
            <w:r w:rsidR="00491CBB">
              <w:rPr>
                <w:bCs/>
              </w:rPr>
              <w:t>ove specifične za sva godišnja doba</w:t>
            </w:r>
            <w:r w:rsidRPr="009F142D">
              <w:rPr>
                <w:bCs/>
              </w:rPr>
              <w:t xml:space="preserve"> </w:t>
            </w:r>
            <w:r w:rsidR="00491CBB">
              <w:rPr>
                <w:bCs/>
              </w:rPr>
              <w:t>na različite načine -</w:t>
            </w:r>
            <w:r w:rsidRPr="009F142D">
              <w:rPr>
                <w:bCs/>
              </w:rPr>
              <w:t xml:space="preserve"> </w:t>
            </w:r>
            <w:r w:rsidR="00491CBB">
              <w:rPr>
                <w:bCs/>
              </w:rPr>
              <w:t xml:space="preserve">putem </w:t>
            </w:r>
            <w:r w:rsidRPr="009F142D">
              <w:rPr>
                <w:bCs/>
              </w:rPr>
              <w:t>plodin</w:t>
            </w:r>
            <w:r w:rsidR="00491CBB">
              <w:rPr>
                <w:bCs/>
              </w:rPr>
              <w:t>a</w:t>
            </w:r>
            <w:r w:rsidRPr="009F142D">
              <w:rPr>
                <w:bCs/>
              </w:rPr>
              <w:t xml:space="preserve"> (</w:t>
            </w:r>
            <w:proofErr w:type="spellStart"/>
            <w:r w:rsidRPr="009F142D">
              <w:rPr>
                <w:bCs/>
              </w:rPr>
              <w:t>krckanje</w:t>
            </w:r>
            <w:proofErr w:type="spellEnd"/>
            <w:r w:rsidRPr="009F142D">
              <w:rPr>
                <w:bCs/>
              </w:rPr>
              <w:t xml:space="preserve"> ljusaka oraha, lješnjaka, sviranje kestenima), vremensk</w:t>
            </w:r>
            <w:r w:rsidR="00491CBB">
              <w:rPr>
                <w:bCs/>
              </w:rPr>
              <w:t>ih</w:t>
            </w:r>
            <w:r w:rsidRPr="009F142D">
              <w:rPr>
                <w:bCs/>
              </w:rPr>
              <w:t xml:space="preserve"> pojav</w:t>
            </w:r>
            <w:r w:rsidR="00491CBB">
              <w:rPr>
                <w:bCs/>
              </w:rPr>
              <w:t>a</w:t>
            </w:r>
            <w:r w:rsidRPr="009F142D">
              <w:rPr>
                <w:bCs/>
              </w:rPr>
              <w:t>-prilik</w:t>
            </w:r>
            <w:r w:rsidR="00491CBB">
              <w:rPr>
                <w:bCs/>
              </w:rPr>
              <w:t>a</w:t>
            </w:r>
            <w:r w:rsidRPr="009F142D">
              <w:rPr>
                <w:bCs/>
              </w:rPr>
              <w:t xml:space="preserve"> (rominjanje kiše, pljusak, </w:t>
            </w:r>
            <w:proofErr w:type="spellStart"/>
            <w:r w:rsidRPr="009F142D">
              <w:rPr>
                <w:bCs/>
              </w:rPr>
              <w:t>škrpanje</w:t>
            </w:r>
            <w:proofErr w:type="spellEnd"/>
            <w:r w:rsidRPr="009F142D">
              <w:rPr>
                <w:bCs/>
              </w:rPr>
              <w:t xml:space="preserve"> snijega, cvrkut ptica,), </w:t>
            </w:r>
            <w:r w:rsidR="00491CBB">
              <w:rPr>
                <w:bCs/>
              </w:rPr>
              <w:t xml:space="preserve">pomoću </w:t>
            </w:r>
            <w:r w:rsidRPr="009F142D">
              <w:rPr>
                <w:bCs/>
              </w:rPr>
              <w:t>pijesak</w:t>
            </w:r>
            <w:r w:rsidR="00491CBB">
              <w:rPr>
                <w:bCs/>
              </w:rPr>
              <w:t xml:space="preserve">a i slično. Djeci ćemo nuditi različite </w:t>
            </w:r>
            <w:r w:rsidRPr="009F142D">
              <w:rPr>
                <w:bCs/>
              </w:rPr>
              <w:t xml:space="preserve">društvene igre s pravilima (čovječe ne ljuti se, crni </w:t>
            </w:r>
            <w:proofErr w:type="spellStart"/>
            <w:r w:rsidRPr="009F142D">
              <w:rPr>
                <w:bCs/>
              </w:rPr>
              <w:t>petar</w:t>
            </w:r>
            <w:proofErr w:type="spellEnd"/>
            <w:r w:rsidRPr="009F142D">
              <w:rPr>
                <w:bCs/>
              </w:rPr>
              <w:t>)</w:t>
            </w:r>
            <w:r w:rsidR="00491CBB">
              <w:rPr>
                <w:bCs/>
              </w:rPr>
              <w:t xml:space="preserve"> i</w:t>
            </w:r>
            <w:r w:rsidRPr="009F142D">
              <w:rPr>
                <w:bCs/>
              </w:rPr>
              <w:t xml:space="preserve"> didaktičke igre. Potica</w:t>
            </w:r>
            <w:r w:rsidR="00F6019E">
              <w:rPr>
                <w:bCs/>
              </w:rPr>
              <w:t xml:space="preserve">ti ćemo razvoj </w:t>
            </w:r>
            <w:r w:rsidRPr="009F142D">
              <w:rPr>
                <w:bCs/>
              </w:rPr>
              <w:t xml:space="preserve">fonetskog </w:t>
            </w:r>
            <w:r w:rsidR="00F6019E">
              <w:rPr>
                <w:bCs/>
              </w:rPr>
              <w:t>sluha</w:t>
            </w:r>
            <w:r w:rsidRPr="009F142D">
              <w:rPr>
                <w:bCs/>
              </w:rPr>
              <w:t>, razv</w:t>
            </w:r>
            <w:r w:rsidR="00F6019E">
              <w:rPr>
                <w:bCs/>
              </w:rPr>
              <w:t>ijati</w:t>
            </w:r>
            <w:r w:rsidRPr="009F142D">
              <w:rPr>
                <w:bCs/>
              </w:rPr>
              <w:t xml:space="preserve"> pažnj</w:t>
            </w:r>
            <w:r w:rsidR="00F6019E">
              <w:rPr>
                <w:bCs/>
              </w:rPr>
              <w:t>u</w:t>
            </w:r>
            <w:r w:rsidRPr="009F142D">
              <w:rPr>
                <w:bCs/>
              </w:rPr>
              <w:t xml:space="preserve"> dramskim djelima, </w:t>
            </w:r>
            <w:proofErr w:type="spellStart"/>
            <w:r w:rsidRPr="009F142D">
              <w:rPr>
                <w:bCs/>
              </w:rPr>
              <w:t>pogađalicama</w:t>
            </w:r>
            <w:proofErr w:type="spellEnd"/>
            <w:r w:rsidRPr="009F142D">
              <w:rPr>
                <w:bCs/>
              </w:rPr>
              <w:t>, zagonetkama</w:t>
            </w:r>
            <w:r w:rsidR="00F6019E">
              <w:rPr>
                <w:bCs/>
              </w:rPr>
              <w:t>…</w:t>
            </w:r>
            <w:r w:rsidRPr="009F142D">
              <w:rPr>
                <w:bCs/>
              </w:rPr>
              <w:t xml:space="preserve"> </w:t>
            </w:r>
            <w:r w:rsidR="00F6019E">
              <w:rPr>
                <w:bCs/>
              </w:rPr>
              <w:t xml:space="preserve">(te povezati to s </w:t>
            </w:r>
            <w:r w:rsidRPr="009F142D">
              <w:rPr>
                <w:bCs/>
              </w:rPr>
              <w:t>obilježavanje</w:t>
            </w:r>
            <w:r w:rsidR="00F6019E">
              <w:rPr>
                <w:bCs/>
              </w:rPr>
              <w:t>m</w:t>
            </w:r>
            <w:r w:rsidRPr="009F142D">
              <w:rPr>
                <w:bCs/>
              </w:rPr>
              <w:t xml:space="preserve"> mjeseca hrvatske knjige</w:t>
            </w:r>
            <w:r w:rsidR="00F6019E">
              <w:rPr>
                <w:bCs/>
              </w:rPr>
              <w:t>).</w:t>
            </w:r>
            <w:r w:rsidRPr="009F142D">
              <w:rPr>
                <w:bCs/>
              </w:rPr>
              <w:t xml:space="preserve"> </w:t>
            </w:r>
            <w:r w:rsidR="00F6019E">
              <w:rPr>
                <w:bCs/>
              </w:rPr>
              <w:t>U</w:t>
            </w:r>
            <w:r w:rsidRPr="009F142D">
              <w:rPr>
                <w:bCs/>
              </w:rPr>
              <w:t>svaja</w:t>
            </w:r>
            <w:r w:rsidR="00F6019E">
              <w:rPr>
                <w:bCs/>
              </w:rPr>
              <w:t>t ćemo</w:t>
            </w:r>
            <w:r w:rsidRPr="009F142D">
              <w:rPr>
                <w:bCs/>
              </w:rPr>
              <w:t xml:space="preserve"> prigodn</w:t>
            </w:r>
            <w:r w:rsidR="009B3871">
              <w:rPr>
                <w:bCs/>
              </w:rPr>
              <w:t>e</w:t>
            </w:r>
            <w:r w:rsidRPr="009F142D">
              <w:rPr>
                <w:bCs/>
              </w:rPr>
              <w:t xml:space="preserve"> pjesmic</w:t>
            </w:r>
            <w:r w:rsidR="009B3871">
              <w:rPr>
                <w:bCs/>
              </w:rPr>
              <w:t>e</w:t>
            </w:r>
            <w:r w:rsidRPr="009F142D">
              <w:rPr>
                <w:bCs/>
              </w:rPr>
              <w:t xml:space="preserve"> i recitacij</w:t>
            </w:r>
            <w:r w:rsidR="009B3871">
              <w:rPr>
                <w:bCs/>
              </w:rPr>
              <w:t>e</w:t>
            </w:r>
            <w:r w:rsidRPr="009F142D">
              <w:rPr>
                <w:bCs/>
              </w:rPr>
              <w:t xml:space="preserve"> za izvođenje</w:t>
            </w:r>
            <w:r w:rsidR="00F6019E">
              <w:rPr>
                <w:bCs/>
              </w:rPr>
              <w:t xml:space="preserve"> u </w:t>
            </w:r>
            <w:proofErr w:type="spellStart"/>
            <w:r w:rsidR="00F6019E">
              <w:rPr>
                <w:bCs/>
              </w:rPr>
              <w:t>sdb</w:t>
            </w:r>
            <w:proofErr w:type="spellEnd"/>
            <w:r w:rsidR="00F6019E">
              <w:rPr>
                <w:bCs/>
              </w:rPr>
              <w:t xml:space="preserve"> i na</w:t>
            </w:r>
            <w:r w:rsidRPr="009F142D">
              <w:rPr>
                <w:bCs/>
              </w:rPr>
              <w:t xml:space="preserve"> priredbama</w:t>
            </w:r>
            <w:r w:rsidR="00F6019E">
              <w:rPr>
                <w:bCs/>
              </w:rPr>
              <w:t>.</w:t>
            </w:r>
            <w:r w:rsidRPr="009F142D">
              <w:rPr>
                <w:bCs/>
              </w:rPr>
              <w:t xml:space="preserve"> </w:t>
            </w:r>
            <w:r w:rsidR="00F6019E">
              <w:rPr>
                <w:bCs/>
              </w:rPr>
              <w:t>Planiramo o</w:t>
            </w:r>
            <w:r w:rsidRPr="009F142D">
              <w:rPr>
                <w:bCs/>
              </w:rPr>
              <w:t xml:space="preserve">dlazak u kazalište i kino </w:t>
            </w:r>
            <w:r w:rsidR="00F6019E">
              <w:rPr>
                <w:bCs/>
              </w:rPr>
              <w:t xml:space="preserve">te </w:t>
            </w:r>
            <w:r w:rsidRPr="009F142D">
              <w:rPr>
                <w:bCs/>
              </w:rPr>
              <w:t xml:space="preserve">upoznavanje s kazališnim bontonom. Zadovoljiti </w:t>
            </w:r>
            <w:r w:rsidR="00F6019E">
              <w:rPr>
                <w:bCs/>
              </w:rPr>
              <w:t xml:space="preserve">ćemo </w:t>
            </w:r>
            <w:r w:rsidRPr="009F142D">
              <w:rPr>
                <w:bCs/>
              </w:rPr>
              <w:t>dječj</w:t>
            </w:r>
            <w:r w:rsidR="00F6019E">
              <w:rPr>
                <w:bCs/>
              </w:rPr>
              <w:t>u</w:t>
            </w:r>
            <w:r w:rsidRPr="009F142D">
              <w:rPr>
                <w:bCs/>
              </w:rPr>
              <w:t xml:space="preserve"> potreb</w:t>
            </w:r>
            <w:r w:rsidR="00F6019E">
              <w:rPr>
                <w:bCs/>
              </w:rPr>
              <w:t>u</w:t>
            </w:r>
            <w:r w:rsidRPr="009F142D">
              <w:rPr>
                <w:bCs/>
              </w:rPr>
              <w:t xml:space="preserve"> za kretanjem kroz jutarnju tjelovježbu, baletni ples, te hodanjem na raznovrsnim podlogama (lišće, taktilne podloge, snijeg, ljuske plodina, trava, voda..). Izražava</w:t>
            </w:r>
            <w:r w:rsidR="00F6019E">
              <w:rPr>
                <w:bCs/>
              </w:rPr>
              <w:t>ti ćemo se</w:t>
            </w:r>
            <w:r w:rsidRPr="009F142D">
              <w:rPr>
                <w:bCs/>
              </w:rPr>
              <w:t xml:space="preserve"> različitim likovnim sredstvima (modeliranje, slikanje, crtanje)</w:t>
            </w:r>
            <w:r w:rsidR="00F6019E">
              <w:rPr>
                <w:bCs/>
              </w:rPr>
              <w:t>…</w:t>
            </w:r>
          </w:p>
        </w:tc>
      </w:tr>
      <w:tr w:rsidR="00354E5C" w:rsidRPr="006B7C71" w14:paraId="1A42B796" w14:textId="77777777" w:rsidTr="00970EEC">
        <w:tc>
          <w:tcPr>
            <w:tcW w:w="9854" w:type="dxa"/>
            <w:vAlign w:val="center"/>
          </w:tcPr>
          <w:p w14:paraId="780B8322" w14:textId="77777777" w:rsidR="00354E5C" w:rsidRPr="006B7C71" w:rsidRDefault="00354E5C" w:rsidP="00970EEC">
            <w:pPr>
              <w:widowControl w:val="0"/>
              <w:tabs>
                <w:tab w:val="left" w:pos="360"/>
                <w:tab w:val="left" w:pos="720"/>
              </w:tabs>
              <w:spacing w:line="276" w:lineRule="auto"/>
              <w:jc w:val="both"/>
              <w:rPr>
                <w:b/>
              </w:rPr>
            </w:pPr>
            <w:r w:rsidRPr="006B7C71">
              <w:rPr>
                <w:b/>
              </w:rPr>
              <w:t xml:space="preserve">Sudionici: </w:t>
            </w:r>
          </w:p>
          <w:p w14:paraId="6CB29673" w14:textId="5DE807A2" w:rsidR="00354E5C" w:rsidRPr="006B7C71" w:rsidRDefault="00354E5C" w:rsidP="00970EEC">
            <w:pPr>
              <w:widowControl w:val="0"/>
              <w:tabs>
                <w:tab w:val="left" w:pos="360"/>
                <w:tab w:val="left" w:pos="720"/>
              </w:tabs>
              <w:spacing w:line="276" w:lineRule="auto"/>
              <w:jc w:val="both"/>
              <w:rPr>
                <w:bCs/>
              </w:rPr>
            </w:pPr>
            <w:r w:rsidRPr="006B7C71">
              <w:rPr>
                <w:bCs/>
              </w:rPr>
              <w:t>djeca i odgojiteljice skupine „</w:t>
            </w:r>
            <w:r w:rsidR="009F142D">
              <w:rPr>
                <w:bCs/>
              </w:rPr>
              <w:t>Cvjetići</w:t>
            </w:r>
            <w:r w:rsidRPr="006B7C71">
              <w:rPr>
                <w:bCs/>
              </w:rPr>
              <w:t>“</w:t>
            </w:r>
          </w:p>
        </w:tc>
      </w:tr>
    </w:tbl>
    <w:p w14:paraId="5342FAC6" w14:textId="4CF642F5" w:rsidR="00112D44" w:rsidRDefault="00112D44" w:rsidP="00E0002A">
      <w:pPr>
        <w:widowControl w:val="0"/>
        <w:tabs>
          <w:tab w:val="left" w:pos="360"/>
          <w:tab w:val="left" w:pos="720"/>
        </w:tabs>
        <w:spacing w:line="276" w:lineRule="auto"/>
        <w:jc w:val="both"/>
      </w:pPr>
    </w:p>
    <w:p w14:paraId="1E738FCA" w14:textId="77777777" w:rsidR="00075C12" w:rsidRDefault="00075C12" w:rsidP="00E0002A">
      <w:pPr>
        <w:widowControl w:val="0"/>
        <w:tabs>
          <w:tab w:val="left" w:pos="360"/>
          <w:tab w:val="left" w:pos="720"/>
        </w:tabs>
        <w:spacing w:line="276" w:lineRule="auto"/>
        <w:jc w:val="both"/>
      </w:pPr>
    </w:p>
    <w:tbl>
      <w:tblPr>
        <w:tblStyle w:val="Reetkatablice"/>
        <w:tblW w:w="9854" w:type="dxa"/>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ayout w:type="fixed"/>
        <w:tblLook w:val="0620" w:firstRow="1" w:lastRow="0" w:firstColumn="0" w:lastColumn="0" w:noHBand="1" w:noVBand="1"/>
      </w:tblPr>
      <w:tblGrid>
        <w:gridCol w:w="9854"/>
      </w:tblGrid>
      <w:tr w:rsidR="00075C12" w:rsidRPr="006B7C71" w14:paraId="249FBEAF" w14:textId="77777777" w:rsidTr="00970EEC">
        <w:tc>
          <w:tcPr>
            <w:tcW w:w="9854" w:type="dxa"/>
            <w:shd w:val="clear" w:color="auto" w:fill="D0E6F6" w:themeFill="accent2" w:themeFillTint="33"/>
            <w:vAlign w:val="center"/>
          </w:tcPr>
          <w:p w14:paraId="5FA3A938" w14:textId="63A78B31" w:rsidR="00075C12" w:rsidRPr="006B7C71" w:rsidRDefault="00075C12" w:rsidP="00970EEC">
            <w:pPr>
              <w:widowControl w:val="0"/>
              <w:tabs>
                <w:tab w:val="left" w:pos="360"/>
                <w:tab w:val="left" w:pos="720"/>
              </w:tabs>
              <w:spacing w:line="276" w:lineRule="auto"/>
              <w:jc w:val="both"/>
              <w:rPr>
                <w:b/>
                <w:bCs/>
              </w:rPr>
            </w:pPr>
            <w:r w:rsidRPr="006B7C71">
              <w:t>TEMA PROJEKTA</w:t>
            </w:r>
            <w:r w:rsidRPr="006B7C71">
              <w:rPr>
                <w:b/>
                <w:bCs/>
              </w:rPr>
              <w:t xml:space="preserve">:  </w:t>
            </w:r>
            <w:r w:rsidR="0050090C">
              <w:rPr>
                <w:b/>
                <w:bCs/>
              </w:rPr>
              <w:t>KNJIGA O MENI</w:t>
            </w:r>
          </w:p>
        </w:tc>
      </w:tr>
      <w:tr w:rsidR="00075C12" w:rsidRPr="006B7C71" w14:paraId="34A82DA7" w14:textId="77777777" w:rsidTr="00970EEC">
        <w:tc>
          <w:tcPr>
            <w:tcW w:w="9854" w:type="dxa"/>
            <w:vAlign w:val="center"/>
          </w:tcPr>
          <w:p w14:paraId="1F630449" w14:textId="77777777" w:rsidR="00075C12" w:rsidRPr="006B7C71" w:rsidRDefault="00075C12" w:rsidP="00970EEC">
            <w:pPr>
              <w:widowControl w:val="0"/>
              <w:tabs>
                <w:tab w:val="left" w:pos="360"/>
                <w:tab w:val="left" w:pos="720"/>
              </w:tabs>
              <w:jc w:val="both"/>
              <w:rPr>
                <w:sz w:val="16"/>
                <w:szCs w:val="16"/>
              </w:rPr>
            </w:pPr>
          </w:p>
        </w:tc>
      </w:tr>
      <w:tr w:rsidR="00075C12" w:rsidRPr="006B7C71" w14:paraId="2745317E" w14:textId="77777777" w:rsidTr="00970EEC">
        <w:tc>
          <w:tcPr>
            <w:tcW w:w="9854" w:type="dxa"/>
            <w:vAlign w:val="center"/>
          </w:tcPr>
          <w:p w14:paraId="32EC1DEF" w14:textId="67179B9C" w:rsidR="00075C12" w:rsidRPr="006B7C71" w:rsidRDefault="00075C12" w:rsidP="00970EEC">
            <w:pPr>
              <w:widowControl w:val="0"/>
              <w:tabs>
                <w:tab w:val="left" w:pos="360"/>
                <w:tab w:val="left" w:pos="720"/>
              </w:tabs>
              <w:spacing w:line="276" w:lineRule="auto"/>
              <w:jc w:val="both"/>
            </w:pPr>
            <w:r w:rsidRPr="006B7C71">
              <w:t>Nositelji aktivnosti: odgojiteljice</w:t>
            </w:r>
            <w:r w:rsidR="0050090C">
              <w:t xml:space="preserve"> </w:t>
            </w:r>
            <w:r w:rsidRPr="006B7C71">
              <w:t xml:space="preserve">Andreja </w:t>
            </w:r>
            <w:r w:rsidR="0050090C">
              <w:t xml:space="preserve">Očko Krušelj, Lidija </w:t>
            </w:r>
            <w:proofErr w:type="spellStart"/>
            <w:r w:rsidR="0050090C">
              <w:t>Kapac</w:t>
            </w:r>
            <w:proofErr w:type="spellEnd"/>
          </w:p>
        </w:tc>
      </w:tr>
      <w:tr w:rsidR="00075C12" w:rsidRPr="006B7C71" w14:paraId="222AA086" w14:textId="77777777" w:rsidTr="00970EEC">
        <w:tc>
          <w:tcPr>
            <w:tcW w:w="9854" w:type="dxa"/>
            <w:vAlign w:val="center"/>
          </w:tcPr>
          <w:p w14:paraId="2488762F" w14:textId="30D889C5" w:rsidR="00075C12" w:rsidRPr="006B7C71" w:rsidRDefault="00075C12" w:rsidP="00970EEC">
            <w:pPr>
              <w:widowControl w:val="0"/>
              <w:tabs>
                <w:tab w:val="left" w:pos="360"/>
                <w:tab w:val="left" w:pos="720"/>
              </w:tabs>
              <w:spacing w:line="276" w:lineRule="auto"/>
              <w:jc w:val="both"/>
            </w:pPr>
            <w:r w:rsidRPr="006B7C71">
              <w:t xml:space="preserve">Odgojno-obrazovna skupina:  </w:t>
            </w:r>
            <w:r w:rsidRPr="006B7C71">
              <w:rPr>
                <w:b/>
                <w:bCs/>
              </w:rPr>
              <w:t>S</w:t>
            </w:r>
            <w:r w:rsidR="0050090C">
              <w:rPr>
                <w:b/>
                <w:bCs/>
              </w:rPr>
              <w:t>rednja</w:t>
            </w:r>
            <w:r w:rsidRPr="006B7C71">
              <w:rPr>
                <w:b/>
                <w:bCs/>
              </w:rPr>
              <w:t xml:space="preserve"> vrtićka „</w:t>
            </w:r>
            <w:proofErr w:type="spellStart"/>
            <w:r w:rsidR="0050090C">
              <w:rPr>
                <w:b/>
                <w:bCs/>
              </w:rPr>
              <w:t>Pužeki</w:t>
            </w:r>
            <w:proofErr w:type="spellEnd"/>
            <w:r w:rsidRPr="006B7C71">
              <w:rPr>
                <w:b/>
                <w:bCs/>
              </w:rPr>
              <w:t>“</w:t>
            </w:r>
          </w:p>
        </w:tc>
      </w:tr>
      <w:tr w:rsidR="00075C12" w:rsidRPr="006B7C71" w14:paraId="1E540D1A" w14:textId="77777777" w:rsidTr="00970EEC">
        <w:tc>
          <w:tcPr>
            <w:tcW w:w="9854" w:type="dxa"/>
            <w:vAlign w:val="center"/>
          </w:tcPr>
          <w:p w14:paraId="585CF80A" w14:textId="77777777" w:rsidR="00075C12" w:rsidRPr="006B7C71" w:rsidRDefault="00075C12" w:rsidP="00970EEC">
            <w:pPr>
              <w:widowControl w:val="0"/>
              <w:tabs>
                <w:tab w:val="left" w:pos="360"/>
                <w:tab w:val="left" w:pos="720"/>
              </w:tabs>
              <w:spacing w:line="276" w:lineRule="auto"/>
              <w:jc w:val="both"/>
              <w:rPr>
                <w:b/>
              </w:rPr>
            </w:pPr>
            <w:r w:rsidRPr="006B7C71">
              <w:rPr>
                <w:b/>
              </w:rPr>
              <w:t>Kratki opis projektne ideje</w:t>
            </w:r>
          </w:p>
          <w:p w14:paraId="01A47CCA" w14:textId="04E95F6B" w:rsidR="00075C12" w:rsidRPr="006B7C71" w:rsidRDefault="0050090C" w:rsidP="00970EEC">
            <w:pPr>
              <w:widowControl w:val="0"/>
              <w:tabs>
                <w:tab w:val="left" w:pos="360"/>
                <w:tab w:val="left" w:pos="720"/>
              </w:tabs>
              <w:spacing w:line="276" w:lineRule="auto"/>
              <w:jc w:val="both"/>
              <w:rPr>
                <w:bCs/>
              </w:rPr>
            </w:pPr>
            <w:r w:rsidRPr="0050090C">
              <w:rPr>
                <w:bCs/>
              </w:rPr>
              <w:t>Ideja i potreba za razradom ove teme proizašla je na početku pedagoške godine kada su djeca tijekom predstavljanje trebala reći nešto o sebi, u čemu su dobri, što vole, opisati se, itd.  Tijekom tih razgovora primjećujemo da se djeca vrlo teško izražavaju te im je problem opisati se, pritom su mnogi nesigurni, sramežljivi govoriti pred ostalima ili ponavljaju ono što su čuli od drugih.</w:t>
            </w:r>
            <w:r w:rsidR="00075C12" w:rsidRPr="006B7C71">
              <w:rPr>
                <w:bCs/>
              </w:rPr>
              <w:t>.</w:t>
            </w:r>
          </w:p>
        </w:tc>
      </w:tr>
      <w:tr w:rsidR="00075C12" w:rsidRPr="006B7C71" w14:paraId="65A485CA" w14:textId="77777777" w:rsidTr="00970EEC">
        <w:tc>
          <w:tcPr>
            <w:tcW w:w="9854" w:type="dxa"/>
            <w:vAlign w:val="center"/>
          </w:tcPr>
          <w:p w14:paraId="19876F5F" w14:textId="77777777" w:rsidR="00075C12" w:rsidRPr="006B7C71" w:rsidRDefault="00075C12" w:rsidP="00970EEC">
            <w:pPr>
              <w:widowControl w:val="0"/>
              <w:tabs>
                <w:tab w:val="left" w:pos="360"/>
                <w:tab w:val="left" w:pos="720"/>
              </w:tabs>
              <w:spacing w:line="276" w:lineRule="auto"/>
              <w:jc w:val="center"/>
              <w:rPr>
                <w:b/>
              </w:rPr>
            </w:pPr>
            <w:r w:rsidRPr="006B7C71">
              <w:rPr>
                <w:b/>
              </w:rPr>
              <w:t>Ciljevi i zadaće projekta:</w:t>
            </w:r>
          </w:p>
          <w:p w14:paraId="663C46D7" w14:textId="77777777" w:rsidR="00346DEB" w:rsidRPr="00346DEB" w:rsidRDefault="00346DEB" w:rsidP="00346DEB">
            <w:pPr>
              <w:pStyle w:val="Odlomakpopisa"/>
              <w:widowControl w:val="0"/>
              <w:numPr>
                <w:ilvl w:val="0"/>
                <w:numId w:val="164"/>
              </w:numPr>
              <w:tabs>
                <w:tab w:val="left" w:pos="360"/>
                <w:tab w:val="left" w:pos="720"/>
              </w:tabs>
              <w:spacing w:line="276" w:lineRule="auto"/>
              <w:jc w:val="center"/>
              <w:rPr>
                <w:bCs/>
              </w:rPr>
            </w:pPr>
            <w:r w:rsidRPr="00346DEB">
              <w:rPr>
                <w:bCs/>
              </w:rPr>
              <w:t>Razvijanje pozitivne slike o sebi (aktivnosti: ja mogu, to sam ja, moji prijatelji, moja obitelj)</w:t>
            </w:r>
          </w:p>
          <w:p w14:paraId="31769048" w14:textId="77777777" w:rsidR="00346DEB" w:rsidRPr="00346DEB" w:rsidRDefault="00346DEB" w:rsidP="00346DEB">
            <w:pPr>
              <w:pStyle w:val="Odlomakpopisa"/>
              <w:widowControl w:val="0"/>
              <w:numPr>
                <w:ilvl w:val="0"/>
                <w:numId w:val="164"/>
              </w:numPr>
              <w:tabs>
                <w:tab w:val="left" w:pos="360"/>
                <w:tab w:val="left" w:pos="720"/>
              </w:tabs>
              <w:spacing w:line="276" w:lineRule="auto"/>
              <w:jc w:val="center"/>
              <w:rPr>
                <w:bCs/>
              </w:rPr>
            </w:pPr>
            <w:r w:rsidRPr="00346DEB">
              <w:rPr>
                <w:bCs/>
              </w:rPr>
              <w:t>Osnaživanje samopouzdanja (što mi dobro ide, u čemu sam vješt, što sam novo naučio)</w:t>
            </w:r>
          </w:p>
          <w:p w14:paraId="0506818C" w14:textId="567B321A" w:rsidR="00075C12" w:rsidRPr="00346DEB" w:rsidRDefault="00346DEB" w:rsidP="00346DEB">
            <w:pPr>
              <w:pStyle w:val="Odlomakpopisa"/>
              <w:widowControl w:val="0"/>
              <w:numPr>
                <w:ilvl w:val="0"/>
                <w:numId w:val="164"/>
              </w:numPr>
              <w:tabs>
                <w:tab w:val="left" w:pos="360"/>
                <w:tab w:val="left" w:pos="720"/>
              </w:tabs>
              <w:spacing w:line="276" w:lineRule="auto"/>
              <w:jc w:val="center"/>
              <w:rPr>
                <w:bCs/>
              </w:rPr>
            </w:pPr>
            <w:r w:rsidRPr="00346DEB">
              <w:rPr>
                <w:bCs/>
              </w:rPr>
              <w:t>Vježbanje komunikacijskih vještina</w:t>
            </w:r>
            <w:r>
              <w:rPr>
                <w:bCs/>
              </w:rPr>
              <w:t xml:space="preserve"> </w:t>
            </w:r>
            <w:r w:rsidRPr="00346DEB">
              <w:rPr>
                <w:bCs/>
              </w:rPr>
              <w:t>-</w:t>
            </w:r>
            <w:r>
              <w:rPr>
                <w:bCs/>
              </w:rPr>
              <w:t xml:space="preserve"> </w:t>
            </w:r>
            <w:r w:rsidRPr="00346DEB">
              <w:rPr>
                <w:bCs/>
              </w:rPr>
              <w:t>predstavljanje svoje knjige, slušanje drugih, prepričavanje…</w:t>
            </w:r>
          </w:p>
        </w:tc>
      </w:tr>
      <w:tr w:rsidR="00075C12" w:rsidRPr="006B7C71" w14:paraId="6366F2E8" w14:textId="77777777" w:rsidTr="00970EEC">
        <w:tc>
          <w:tcPr>
            <w:tcW w:w="9854" w:type="dxa"/>
            <w:vAlign w:val="center"/>
          </w:tcPr>
          <w:p w14:paraId="73AD88FA" w14:textId="77777777" w:rsidR="00075C12" w:rsidRPr="006B7C71" w:rsidRDefault="00075C12" w:rsidP="00970EEC">
            <w:pPr>
              <w:widowControl w:val="0"/>
              <w:tabs>
                <w:tab w:val="left" w:pos="360"/>
                <w:tab w:val="left" w:pos="720"/>
              </w:tabs>
              <w:spacing w:line="276" w:lineRule="auto"/>
              <w:jc w:val="both"/>
              <w:rPr>
                <w:b/>
              </w:rPr>
            </w:pPr>
            <w:r w:rsidRPr="006B7C71">
              <w:rPr>
                <w:b/>
              </w:rPr>
              <w:t>Početni plan projekta</w:t>
            </w:r>
          </w:p>
          <w:p w14:paraId="636CE3AB" w14:textId="6B6CA4C2" w:rsidR="00075C12" w:rsidRPr="006B7C71" w:rsidRDefault="00706F81" w:rsidP="00970EEC">
            <w:pPr>
              <w:widowControl w:val="0"/>
              <w:tabs>
                <w:tab w:val="left" w:pos="360"/>
                <w:tab w:val="left" w:pos="720"/>
              </w:tabs>
              <w:spacing w:line="276" w:lineRule="auto"/>
              <w:jc w:val="both"/>
              <w:rPr>
                <w:bCs/>
              </w:rPr>
            </w:pPr>
            <w:r w:rsidRPr="00706F81">
              <w:rPr>
                <w:bCs/>
              </w:rPr>
              <w:t>Djeca će tijekom cijele pedagoške godine uređivati svoje knjige u koje ćemo zajedno lijepiti fotografije, izjave, crteže, postignuća. Tijekom jutarnjih okupljanja će pred drugima listati svoju knjigu i predstavljati/opisivati što se unutra nalazi. Na taj način uvježbavati ćemo govorne i komunikacijske vještine, pričanje pred drugima, , komentiranje, raspravljanje, uspoređivanje</w:t>
            </w:r>
            <w:r>
              <w:rPr>
                <w:bCs/>
              </w:rPr>
              <w:t>…</w:t>
            </w:r>
          </w:p>
        </w:tc>
      </w:tr>
      <w:tr w:rsidR="00075C12" w:rsidRPr="006B7C71" w14:paraId="2BF245C1" w14:textId="77777777" w:rsidTr="00970EEC">
        <w:tc>
          <w:tcPr>
            <w:tcW w:w="9854" w:type="dxa"/>
            <w:vAlign w:val="center"/>
          </w:tcPr>
          <w:p w14:paraId="7F819BAC" w14:textId="77777777" w:rsidR="00075C12" w:rsidRPr="006B7C71" w:rsidRDefault="00075C12" w:rsidP="00970EEC">
            <w:pPr>
              <w:widowControl w:val="0"/>
              <w:tabs>
                <w:tab w:val="left" w:pos="360"/>
                <w:tab w:val="left" w:pos="720"/>
              </w:tabs>
              <w:spacing w:line="276" w:lineRule="auto"/>
              <w:jc w:val="both"/>
              <w:rPr>
                <w:b/>
              </w:rPr>
            </w:pPr>
            <w:r w:rsidRPr="006B7C71">
              <w:rPr>
                <w:b/>
              </w:rPr>
              <w:t xml:space="preserve">Sudionici: </w:t>
            </w:r>
          </w:p>
          <w:p w14:paraId="2A3E1D2E" w14:textId="712C5D9D" w:rsidR="00075C12" w:rsidRPr="006B7C71" w:rsidRDefault="00075C12" w:rsidP="00970EEC">
            <w:pPr>
              <w:widowControl w:val="0"/>
              <w:tabs>
                <w:tab w:val="left" w:pos="360"/>
                <w:tab w:val="left" w:pos="720"/>
              </w:tabs>
              <w:spacing w:line="276" w:lineRule="auto"/>
              <w:jc w:val="both"/>
              <w:rPr>
                <w:bCs/>
              </w:rPr>
            </w:pPr>
            <w:r w:rsidRPr="006B7C71">
              <w:rPr>
                <w:bCs/>
              </w:rPr>
              <w:t>djeca i odgojiteljice skupine „</w:t>
            </w:r>
            <w:proofErr w:type="spellStart"/>
            <w:r w:rsidR="00706F81">
              <w:rPr>
                <w:bCs/>
              </w:rPr>
              <w:t>Pužeki</w:t>
            </w:r>
            <w:proofErr w:type="spellEnd"/>
            <w:r w:rsidRPr="006B7C71">
              <w:rPr>
                <w:bCs/>
              </w:rPr>
              <w:t>“</w:t>
            </w:r>
            <w:r w:rsidR="00706F81">
              <w:rPr>
                <w:bCs/>
              </w:rPr>
              <w:t xml:space="preserve"> te roditelji</w:t>
            </w:r>
          </w:p>
        </w:tc>
      </w:tr>
      <w:tr w:rsidR="00075C12" w:rsidRPr="006B7C71" w14:paraId="3FDE447D" w14:textId="77777777" w:rsidTr="00970EEC">
        <w:tc>
          <w:tcPr>
            <w:tcW w:w="9854" w:type="dxa"/>
            <w:vAlign w:val="center"/>
          </w:tcPr>
          <w:p w14:paraId="086AC101" w14:textId="77777777" w:rsidR="00075C12" w:rsidRPr="006B7C71" w:rsidRDefault="00075C12" w:rsidP="00970EEC">
            <w:pPr>
              <w:widowControl w:val="0"/>
              <w:tabs>
                <w:tab w:val="left" w:pos="360"/>
                <w:tab w:val="left" w:pos="720"/>
              </w:tabs>
              <w:spacing w:line="276" w:lineRule="auto"/>
              <w:jc w:val="both"/>
              <w:rPr>
                <w:b/>
              </w:rPr>
            </w:pPr>
            <w:r w:rsidRPr="006B7C71">
              <w:rPr>
                <w:b/>
              </w:rPr>
              <w:t>Očekivani način vrednovanja postignuća:</w:t>
            </w:r>
          </w:p>
          <w:p w14:paraId="4F6E5247" w14:textId="77777777" w:rsidR="00706F81" w:rsidRPr="00706F81" w:rsidRDefault="00706F81" w:rsidP="00706F81">
            <w:pPr>
              <w:widowControl w:val="0"/>
              <w:tabs>
                <w:tab w:val="left" w:pos="360"/>
                <w:tab w:val="left" w:pos="720"/>
              </w:tabs>
              <w:spacing w:line="276" w:lineRule="auto"/>
              <w:jc w:val="both"/>
              <w:rPr>
                <w:bCs/>
              </w:rPr>
            </w:pPr>
            <w:r w:rsidRPr="00706F81">
              <w:rPr>
                <w:bCs/>
              </w:rPr>
              <w:t>Dijete će listajući knjigu o sebi uvidjeti da je individua sa vlastitim potrebama, pravima, interesima i mogućnostima. Listajući i uspoređujući svoje radove, crteže, fotografije izjave dijete će moći uočiti kako se njegovo znanje mijenjalo tokom vremena, kako je napredovalo i što sve može.</w:t>
            </w:r>
          </w:p>
          <w:p w14:paraId="56574708" w14:textId="77777777" w:rsidR="00706F81" w:rsidRPr="00706F81" w:rsidRDefault="00706F81" w:rsidP="00706F81">
            <w:pPr>
              <w:widowControl w:val="0"/>
              <w:tabs>
                <w:tab w:val="left" w:pos="360"/>
                <w:tab w:val="left" w:pos="720"/>
              </w:tabs>
              <w:spacing w:line="276" w:lineRule="auto"/>
              <w:jc w:val="both"/>
              <w:rPr>
                <w:bCs/>
              </w:rPr>
            </w:pPr>
            <w:r w:rsidRPr="00706F81">
              <w:rPr>
                <w:bCs/>
              </w:rPr>
              <w:t xml:space="preserve">Dijete će uvidjeti da se njegov rad cijeni čime će osnažiti svoje samopouzdanje. </w:t>
            </w:r>
          </w:p>
          <w:p w14:paraId="027AE636" w14:textId="6D4CE48E" w:rsidR="00075C12" w:rsidRPr="006B7C71" w:rsidRDefault="00706F81" w:rsidP="00706F81">
            <w:pPr>
              <w:widowControl w:val="0"/>
              <w:tabs>
                <w:tab w:val="left" w:pos="360"/>
                <w:tab w:val="left" w:pos="720"/>
              </w:tabs>
              <w:spacing w:line="276" w:lineRule="auto"/>
              <w:jc w:val="both"/>
              <w:rPr>
                <w:bCs/>
              </w:rPr>
            </w:pPr>
            <w:r w:rsidRPr="00706F81">
              <w:rPr>
                <w:bCs/>
              </w:rPr>
              <w:t>Slušajući druge razvijati će sposobnost prihvaćanja različitosti, poštovanje tuđih želja, potreba, mišljenja. Učestalim pričanjem pred ostalima ojačati će svoje komunikacijske kompetencije.</w:t>
            </w:r>
          </w:p>
        </w:tc>
      </w:tr>
    </w:tbl>
    <w:p w14:paraId="5D0338B7" w14:textId="77777777" w:rsidR="00075C12" w:rsidRPr="002705DB" w:rsidRDefault="00075C12" w:rsidP="00E0002A">
      <w:pPr>
        <w:widowControl w:val="0"/>
        <w:tabs>
          <w:tab w:val="left" w:pos="360"/>
          <w:tab w:val="left" w:pos="720"/>
        </w:tabs>
        <w:spacing w:line="276" w:lineRule="auto"/>
        <w:jc w:val="both"/>
      </w:pPr>
    </w:p>
    <w:p w14:paraId="3D5C678B" w14:textId="4FF6782B" w:rsidR="006517FA" w:rsidRDefault="006517FA" w:rsidP="00E0002A">
      <w:pPr>
        <w:widowControl w:val="0"/>
        <w:tabs>
          <w:tab w:val="left" w:pos="360"/>
          <w:tab w:val="left" w:pos="720"/>
        </w:tabs>
        <w:spacing w:line="276" w:lineRule="auto"/>
        <w:jc w:val="both"/>
      </w:pPr>
    </w:p>
    <w:tbl>
      <w:tblPr>
        <w:tblStyle w:val="Reetkatablice"/>
        <w:tblW w:w="9854" w:type="dxa"/>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ayout w:type="fixed"/>
        <w:tblLook w:val="0620" w:firstRow="1" w:lastRow="0" w:firstColumn="0" w:lastColumn="0" w:noHBand="1" w:noVBand="1"/>
      </w:tblPr>
      <w:tblGrid>
        <w:gridCol w:w="9854"/>
      </w:tblGrid>
      <w:tr w:rsidR="00027640" w:rsidRPr="006B7C71" w14:paraId="36960AB4" w14:textId="77777777" w:rsidTr="00970EEC">
        <w:tc>
          <w:tcPr>
            <w:tcW w:w="9854" w:type="dxa"/>
            <w:shd w:val="clear" w:color="auto" w:fill="D0E6F6" w:themeFill="accent2" w:themeFillTint="33"/>
            <w:vAlign w:val="center"/>
          </w:tcPr>
          <w:p w14:paraId="13B58AAF" w14:textId="1E184563" w:rsidR="00027640" w:rsidRPr="006B7C71" w:rsidRDefault="00027640" w:rsidP="00970EEC">
            <w:pPr>
              <w:widowControl w:val="0"/>
              <w:tabs>
                <w:tab w:val="left" w:pos="360"/>
                <w:tab w:val="left" w:pos="720"/>
              </w:tabs>
              <w:spacing w:line="276" w:lineRule="auto"/>
              <w:jc w:val="both"/>
              <w:rPr>
                <w:b/>
                <w:bCs/>
              </w:rPr>
            </w:pPr>
            <w:r w:rsidRPr="006B7C71">
              <w:t>TEMA PROJEKTA</w:t>
            </w:r>
            <w:r w:rsidRPr="006B7C71">
              <w:rPr>
                <w:b/>
                <w:bCs/>
              </w:rPr>
              <w:t xml:space="preserve">:  </w:t>
            </w:r>
            <w:r w:rsidR="009D7B68">
              <w:rPr>
                <w:b/>
                <w:bCs/>
              </w:rPr>
              <w:t xml:space="preserve">MALI  ISTRAŽIVAČI </w:t>
            </w:r>
          </w:p>
        </w:tc>
      </w:tr>
      <w:tr w:rsidR="00027640" w:rsidRPr="006B7C71" w14:paraId="7A81F96B" w14:textId="77777777" w:rsidTr="00970EEC">
        <w:tc>
          <w:tcPr>
            <w:tcW w:w="9854" w:type="dxa"/>
            <w:vAlign w:val="center"/>
          </w:tcPr>
          <w:p w14:paraId="35257EE5" w14:textId="77777777" w:rsidR="00027640" w:rsidRPr="006B7C71" w:rsidRDefault="00027640" w:rsidP="00970EEC">
            <w:pPr>
              <w:widowControl w:val="0"/>
              <w:tabs>
                <w:tab w:val="left" w:pos="360"/>
                <w:tab w:val="left" w:pos="720"/>
              </w:tabs>
              <w:jc w:val="both"/>
              <w:rPr>
                <w:sz w:val="16"/>
                <w:szCs w:val="16"/>
              </w:rPr>
            </w:pPr>
          </w:p>
        </w:tc>
      </w:tr>
      <w:tr w:rsidR="00027640" w:rsidRPr="006B7C71" w14:paraId="3094080F" w14:textId="77777777" w:rsidTr="00970EEC">
        <w:tc>
          <w:tcPr>
            <w:tcW w:w="9854" w:type="dxa"/>
            <w:vAlign w:val="center"/>
          </w:tcPr>
          <w:p w14:paraId="674A8317" w14:textId="1F24E0B1" w:rsidR="00027640" w:rsidRPr="006B7C71" w:rsidRDefault="00027640" w:rsidP="00970EEC">
            <w:pPr>
              <w:widowControl w:val="0"/>
              <w:tabs>
                <w:tab w:val="left" w:pos="360"/>
                <w:tab w:val="left" w:pos="720"/>
              </w:tabs>
              <w:spacing w:line="276" w:lineRule="auto"/>
              <w:jc w:val="both"/>
            </w:pPr>
            <w:r w:rsidRPr="006B7C71">
              <w:t>Nositelji aktivnosti: odgojiteljice</w:t>
            </w:r>
            <w:r>
              <w:t xml:space="preserve"> </w:t>
            </w:r>
            <w:r w:rsidR="009D7B68">
              <w:t xml:space="preserve">Željka </w:t>
            </w:r>
            <w:proofErr w:type="spellStart"/>
            <w:r w:rsidR="009D7B68">
              <w:t>Fruk</w:t>
            </w:r>
            <w:proofErr w:type="spellEnd"/>
            <w:r w:rsidR="009D7B68">
              <w:t xml:space="preserve">, Ivana Lukić </w:t>
            </w:r>
            <w:proofErr w:type="spellStart"/>
            <w:r w:rsidR="009D7B68">
              <w:t>habulin</w:t>
            </w:r>
            <w:proofErr w:type="spellEnd"/>
          </w:p>
        </w:tc>
      </w:tr>
      <w:tr w:rsidR="00027640" w:rsidRPr="006B7C71" w14:paraId="144F5B57" w14:textId="77777777" w:rsidTr="00970EEC">
        <w:tc>
          <w:tcPr>
            <w:tcW w:w="9854" w:type="dxa"/>
            <w:vAlign w:val="center"/>
          </w:tcPr>
          <w:p w14:paraId="3A060735" w14:textId="05EE5BFE" w:rsidR="00027640" w:rsidRPr="006B7C71" w:rsidRDefault="00027640" w:rsidP="00970EEC">
            <w:pPr>
              <w:widowControl w:val="0"/>
              <w:tabs>
                <w:tab w:val="left" w:pos="360"/>
                <w:tab w:val="left" w:pos="720"/>
              </w:tabs>
              <w:spacing w:line="276" w:lineRule="auto"/>
              <w:jc w:val="both"/>
            </w:pPr>
            <w:r w:rsidRPr="006B7C71">
              <w:t xml:space="preserve">Odgojno-obrazovna skupina:  </w:t>
            </w:r>
            <w:r w:rsidR="009D7B68">
              <w:rPr>
                <w:b/>
                <w:bCs/>
              </w:rPr>
              <w:t>Mješovita skupina</w:t>
            </w:r>
            <w:r w:rsidRPr="006B7C71">
              <w:rPr>
                <w:b/>
                <w:bCs/>
              </w:rPr>
              <w:t xml:space="preserve"> „</w:t>
            </w:r>
            <w:r w:rsidR="009D7B68">
              <w:rPr>
                <w:b/>
                <w:bCs/>
              </w:rPr>
              <w:t>Zvjezdice</w:t>
            </w:r>
            <w:r w:rsidRPr="006B7C71">
              <w:rPr>
                <w:b/>
                <w:bCs/>
              </w:rPr>
              <w:t>“</w:t>
            </w:r>
          </w:p>
        </w:tc>
      </w:tr>
      <w:tr w:rsidR="00027640" w:rsidRPr="006B7C71" w14:paraId="33A29843" w14:textId="77777777" w:rsidTr="00970EEC">
        <w:tc>
          <w:tcPr>
            <w:tcW w:w="9854" w:type="dxa"/>
            <w:vAlign w:val="center"/>
          </w:tcPr>
          <w:p w14:paraId="436FDF57" w14:textId="77777777" w:rsidR="00027640" w:rsidRPr="006B7C71" w:rsidRDefault="00027640" w:rsidP="00970EEC">
            <w:pPr>
              <w:widowControl w:val="0"/>
              <w:tabs>
                <w:tab w:val="left" w:pos="360"/>
                <w:tab w:val="left" w:pos="720"/>
              </w:tabs>
              <w:spacing w:line="276" w:lineRule="auto"/>
              <w:jc w:val="both"/>
              <w:rPr>
                <w:b/>
              </w:rPr>
            </w:pPr>
            <w:r w:rsidRPr="006B7C71">
              <w:rPr>
                <w:b/>
              </w:rPr>
              <w:t>Kratki opis projektne ideje</w:t>
            </w:r>
          </w:p>
          <w:p w14:paraId="527245AB" w14:textId="77777777" w:rsidR="003A1C3D" w:rsidRDefault="00F32D26" w:rsidP="00970EEC">
            <w:pPr>
              <w:widowControl w:val="0"/>
              <w:tabs>
                <w:tab w:val="left" w:pos="360"/>
                <w:tab w:val="left" w:pos="720"/>
              </w:tabs>
              <w:spacing w:line="276" w:lineRule="auto"/>
              <w:jc w:val="both"/>
              <w:rPr>
                <w:bCs/>
              </w:rPr>
            </w:pPr>
            <w:r w:rsidRPr="00F32D26">
              <w:rPr>
                <w:bCs/>
              </w:rPr>
              <w:t xml:space="preserve">Potaknuti potrebom djece rane dobi za istraživanjem i učenjem svim osjetilima prošle pedagoške godine u skupini smo provodili projekt “Zvjezdice istražuju svim osjetilima”. Zbog velikog dječjeg interesa za sve ponuđene igre i aktivnosti, a posebno za novo oformljeni centar za senzomotoričke igre na djelu vrtićkog dvorišta, odlučujemo i ove pedagoške godine podupirati dječji interes i nastaviti s nuđenjem istraživačkih aktivnosti. </w:t>
            </w:r>
          </w:p>
          <w:p w14:paraId="35D7D211" w14:textId="14D53581" w:rsidR="00027640" w:rsidRPr="006B7C71" w:rsidRDefault="00F32D26" w:rsidP="00970EEC">
            <w:pPr>
              <w:widowControl w:val="0"/>
              <w:tabs>
                <w:tab w:val="left" w:pos="360"/>
                <w:tab w:val="left" w:pos="720"/>
              </w:tabs>
              <w:spacing w:line="276" w:lineRule="auto"/>
              <w:jc w:val="both"/>
              <w:rPr>
                <w:bCs/>
              </w:rPr>
            </w:pPr>
            <w:r w:rsidRPr="00F32D26">
              <w:rPr>
                <w:bCs/>
              </w:rPr>
              <w:t xml:space="preserve">Kod jedne djevojčice i jednog dječaka primijetile smo posebno veliko zanimanje za svijet kukaca pa planiramo dolaskom proljeća djeci omogućiti svakodnevni boravak vani uz promatranje i istraživanje istih. Istovremeno kod djece je primjetan interes za promjene vremenskih prilika (kiša, snijeg) pa </w:t>
            </w:r>
            <w:r w:rsidRPr="00F32D26">
              <w:rPr>
                <w:bCs/>
              </w:rPr>
              <w:lastRenderedPageBreak/>
              <w:t>planiramo proširiti njihove spoznaje istraživačkim pristupom. Planiranim aktivnostima želimo potaknuti i podržati dječju znatiželju prema opažanju svijeta koji ih okružuje.</w:t>
            </w:r>
          </w:p>
        </w:tc>
      </w:tr>
      <w:tr w:rsidR="00027640" w:rsidRPr="006B7C71" w14:paraId="2452FF5E" w14:textId="77777777" w:rsidTr="00970EEC">
        <w:tc>
          <w:tcPr>
            <w:tcW w:w="9854" w:type="dxa"/>
            <w:vAlign w:val="center"/>
          </w:tcPr>
          <w:p w14:paraId="2000A217" w14:textId="77777777" w:rsidR="00F71191" w:rsidRDefault="00F71191" w:rsidP="00970EEC">
            <w:pPr>
              <w:widowControl w:val="0"/>
              <w:tabs>
                <w:tab w:val="left" w:pos="360"/>
                <w:tab w:val="left" w:pos="720"/>
              </w:tabs>
              <w:spacing w:line="276" w:lineRule="auto"/>
              <w:jc w:val="center"/>
              <w:rPr>
                <w:b/>
              </w:rPr>
            </w:pPr>
          </w:p>
          <w:p w14:paraId="7FB8241E" w14:textId="4E72AA6B" w:rsidR="00027640" w:rsidRPr="006B7C71" w:rsidRDefault="00027640" w:rsidP="00970EEC">
            <w:pPr>
              <w:widowControl w:val="0"/>
              <w:tabs>
                <w:tab w:val="left" w:pos="360"/>
                <w:tab w:val="left" w:pos="720"/>
              </w:tabs>
              <w:spacing w:line="276" w:lineRule="auto"/>
              <w:jc w:val="center"/>
              <w:rPr>
                <w:b/>
              </w:rPr>
            </w:pPr>
            <w:r w:rsidRPr="006B7C71">
              <w:rPr>
                <w:b/>
              </w:rPr>
              <w:t>Ciljevi i zadaće projekta:</w:t>
            </w:r>
          </w:p>
          <w:p w14:paraId="5B355B06" w14:textId="77777777" w:rsidR="00F71191" w:rsidRPr="00F71191" w:rsidRDefault="00F71191" w:rsidP="00F71191">
            <w:pPr>
              <w:pStyle w:val="Odlomakpopisa"/>
              <w:widowControl w:val="0"/>
              <w:numPr>
                <w:ilvl w:val="0"/>
                <w:numId w:val="164"/>
              </w:numPr>
              <w:tabs>
                <w:tab w:val="left" w:pos="360"/>
                <w:tab w:val="left" w:pos="720"/>
              </w:tabs>
              <w:spacing w:line="276" w:lineRule="auto"/>
              <w:jc w:val="center"/>
              <w:rPr>
                <w:bCs/>
              </w:rPr>
            </w:pPr>
            <w:r w:rsidRPr="00F71191">
              <w:rPr>
                <w:bCs/>
              </w:rPr>
              <w:t>Zadovoljavanje dječjeg interesa</w:t>
            </w:r>
          </w:p>
          <w:p w14:paraId="28F1E905" w14:textId="6231E50E" w:rsidR="00F71191" w:rsidRPr="00F71191" w:rsidRDefault="00F71191" w:rsidP="00F71191">
            <w:pPr>
              <w:pStyle w:val="Odlomakpopisa"/>
              <w:widowControl w:val="0"/>
              <w:numPr>
                <w:ilvl w:val="0"/>
                <w:numId w:val="164"/>
              </w:numPr>
              <w:tabs>
                <w:tab w:val="left" w:pos="360"/>
                <w:tab w:val="left" w:pos="720"/>
              </w:tabs>
              <w:spacing w:line="276" w:lineRule="auto"/>
              <w:jc w:val="center"/>
              <w:rPr>
                <w:bCs/>
              </w:rPr>
            </w:pPr>
            <w:r w:rsidRPr="00F71191">
              <w:rPr>
                <w:bCs/>
              </w:rPr>
              <w:t>Uključivanje cijelog tijela u aktivan odnos s okolinom, stjecanje iskustva aktivnim istraživanjem</w:t>
            </w:r>
          </w:p>
          <w:p w14:paraId="6A4CEDFD" w14:textId="7642F92A" w:rsidR="00027640" w:rsidRPr="00F71191" w:rsidRDefault="00F71191" w:rsidP="00F71191">
            <w:pPr>
              <w:pStyle w:val="Odlomakpopisa"/>
              <w:widowControl w:val="0"/>
              <w:numPr>
                <w:ilvl w:val="0"/>
                <w:numId w:val="164"/>
              </w:numPr>
              <w:tabs>
                <w:tab w:val="left" w:pos="360"/>
                <w:tab w:val="left" w:pos="720"/>
              </w:tabs>
              <w:spacing w:line="276" w:lineRule="auto"/>
              <w:rPr>
                <w:bCs/>
              </w:rPr>
            </w:pPr>
            <w:r w:rsidRPr="00F71191">
              <w:rPr>
                <w:bCs/>
              </w:rPr>
              <w:t>Poticanje spoznavanja vanjskog svijeta i stvaranje pozitivnog odnosa prema njemu</w:t>
            </w:r>
          </w:p>
        </w:tc>
      </w:tr>
      <w:tr w:rsidR="00027640" w:rsidRPr="006B7C71" w14:paraId="37063223" w14:textId="77777777" w:rsidTr="00970EEC">
        <w:tc>
          <w:tcPr>
            <w:tcW w:w="9854" w:type="dxa"/>
            <w:vAlign w:val="center"/>
          </w:tcPr>
          <w:p w14:paraId="0D107414" w14:textId="77777777" w:rsidR="00027640" w:rsidRPr="006B7C71" w:rsidRDefault="00027640" w:rsidP="00970EEC">
            <w:pPr>
              <w:widowControl w:val="0"/>
              <w:tabs>
                <w:tab w:val="left" w:pos="360"/>
                <w:tab w:val="left" w:pos="720"/>
              </w:tabs>
              <w:spacing w:line="276" w:lineRule="auto"/>
              <w:jc w:val="both"/>
              <w:rPr>
                <w:b/>
              </w:rPr>
            </w:pPr>
            <w:r w:rsidRPr="006B7C71">
              <w:rPr>
                <w:b/>
              </w:rPr>
              <w:t xml:space="preserve">Sudionici: </w:t>
            </w:r>
          </w:p>
          <w:p w14:paraId="4B41D145" w14:textId="7583FAB2" w:rsidR="00027640" w:rsidRPr="006B7C71" w:rsidRDefault="00027640" w:rsidP="00970EEC">
            <w:pPr>
              <w:widowControl w:val="0"/>
              <w:tabs>
                <w:tab w:val="left" w:pos="360"/>
                <w:tab w:val="left" w:pos="720"/>
              </w:tabs>
              <w:spacing w:line="276" w:lineRule="auto"/>
              <w:jc w:val="both"/>
              <w:rPr>
                <w:bCs/>
              </w:rPr>
            </w:pPr>
            <w:r w:rsidRPr="006B7C71">
              <w:rPr>
                <w:bCs/>
              </w:rPr>
              <w:t>djeca i odgojiteljice skupine „</w:t>
            </w:r>
            <w:r w:rsidR="0085323E">
              <w:rPr>
                <w:bCs/>
              </w:rPr>
              <w:t>Zvjezdice“</w:t>
            </w:r>
          </w:p>
        </w:tc>
      </w:tr>
    </w:tbl>
    <w:p w14:paraId="3D6CD85F" w14:textId="77777777" w:rsidR="00027640" w:rsidRDefault="00027640" w:rsidP="00E0002A">
      <w:pPr>
        <w:widowControl w:val="0"/>
        <w:tabs>
          <w:tab w:val="left" w:pos="360"/>
          <w:tab w:val="left" w:pos="720"/>
        </w:tabs>
        <w:spacing w:line="276" w:lineRule="auto"/>
        <w:jc w:val="both"/>
      </w:pPr>
    </w:p>
    <w:p w14:paraId="59B355FC" w14:textId="77777777" w:rsidR="00027640" w:rsidRDefault="00027640" w:rsidP="00E0002A">
      <w:pPr>
        <w:widowControl w:val="0"/>
        <w:tabs>
          <w:tab w:val="left" w:pos="360"/>
          <w:tab w:val="left" w:pos="720"/>
        </w:tabs>
        <w:spacing w:line="276" w:lineRule="auto"/>
        <w:jc w:val="both"/>
      </w:pPr>
    </w:p>
    <w:tbl>
      <w:tblPr>
        <w:tblW w:w="9854" w:type="dxa"/>
        <w:tblBorders>
          <w:insideH w:val="single" w:sz="4" w:space="0" w:color="B2E4D5" w:themeColor="accent4" w:themeTint="66"/>
          <w:insideV w:val="single" w:sz="4" w:space="0" w:color="B2E4D5" w:themeColor="accent4" w:themeTint="66"/>
        </w:tblBorders>
        <w:shd w:val="clear" w:color="auto" w:fill="FFFFFF" w:themeFill="background1"/>
        <w:tblLayout w:type="fixed"/>
        <w:tblLook w:val="0620" w:firstRow="1" w:lastRow="0" w:firstColumn="0" w:lastColumn="0" w:noHBand="1" w:noVBand="1"/>
      </w:tblPr>
      <w:tblGrid>
        <w:gridCol w:w="4786"/>
        <w:gridCol w:w="5068"/>
      </w:tblGrid>
      <w:tr w:rsidR="007166D2" w:rsidRPr="007166D2" w14:paraId="00D90E13" w14:textId="77777777" w:rsidTr="00F46B2B">
        <w:tc>
          <w:tcPr>
            <w:tcW w:w="9854" w:type="dxa"/>
            <w:gridSpan w:val="2"/>
            <w:shd w:val="clear" w:color="auto" w:fill="D0E6F6" w:themeFill="accent2" w:themeFillTint="33"/>
            <w:vAlign w:val="center"/>
          </w:tcPr>
          <w:p w14:paraId="50B9BEC9" w14:textId="77777777" w:rsidR="007166D2" w:rsidRPr="007166D2" w:rsidRDefault="007166D2" w:rsidP="007166D2">
            <w:pPr>
              <w:widowControl w:val="0"/>
              <w:tabs>
                <w:tab w:val="left" w:pos="360"/>
                <w:tab w:val="left" w:pos="720"/>
              </w:tabs>
              <w:spacing w:line="276" w:lineRule="auto"/>
              <w:jc w:val="both"/>
              <w:rPr>
                <w:b/>
                <w:bCs/>
              </w:rPr>
            </w:pPr>
            <w:r w:rsidRPr="007166D2">
              <w:rPr>
                <w:b/>
                <w:bCs/>
              </w:rPr>
              <w:t>NAZIV PROJEKTA:  „EKOLOGIJA U ZVIREKU“</w:t>
            </w:r>
          </w:p>
        </w:tc>
      </w:tr>
      <w:tr w:rsidR="00AF2A32" w:rsidRPr="007166D2" w14:paraId="424E05CE" w14:textId="77777777" w:rsidTr="00F46B2B">
        <w:tc>
          <w:tcPr>
            <w:tcW w:w="9854" w:type="dxa"/>
            <w:gridSpan w:val="2"/>
            <w:shd w:val="clear" w:color="auto" w:fill="FFFFFF" w:themeFill="background1"/>
            <w:vAlign w:val="center"/>
          </w:tcPr>
          <w:p w14:paraId="1CF6C771" w14:textId="77777777" w:rsidR="00AF2A32" w:rsidRPr="00AF2A32" w:rsidRDefault="00AF2A32" w:rsidP="00AF2A32">
            <w:pPr>
              <w:widowControl w:val="0"/>
              <w:tabs>
                <w:tab w:val="left" w:pos="360"/>
                <w:tab w:val="left" w:pos="720"/>
              </w:tabs>
              <w:jc w:val="both"/>
              <w:rPr>
                <w:sz w:val="16"/>
                <w:szCs w:val="16"/>
              </w:rPr>
            </w:pPr>
          </w:p>
        </w:tc>
      </w:tr>
      <w:tr w:rsidR="007166D2" w:rsidRPr="007166D2" w14:paraId="4CCAE85D" w14:textId="77777777" w:rsidTr="00F46B2B">
        <w:tc>
          <w:tcPr>
            <w:tcW w:w="9854" w:type="dxa"/>
            <w:gridSpan w:val="2"/>
            <w:shd w:val="clear" w:color="auto" w:fill="FFFFFF" w:themeFill="background1"/>
            <w:vAlign w:val="center"/>
          </w:tcPr>
          <w:p w14:paraId="5E5DBA8F" w14:textId="11F66470" w:rsidR="007166D2" w:rsidRPr="007166D2" w:rsidRDefault="007166D2" w:rsidP="007166D2">
            <w:pPr>
              <w:widowControl w:val="0"/>
              <w:tabs>
                <w:tab w:val="left" w:pos="360"/>
                <w:tab w:val="left" w:pos="720"/>
              </w:tabs>
              <w:spacing w:line="276" w:lineRule="auto"/>
              <w:jc w:val="both"/>
            </w:pPr>
            <w:r w:rsidRPr="007166D2">
              <w:t xml:space="preserve">Nositelji aktivnosti: eko-koordinatorice Andreja Očko Krušelj, </w:t>
            </w:r>
            <w:r w:rsidR="00F46B2B">
              <w:t xml:space="preserve">Andreja </w:t>
            </w:r>
            <w:proofErr w:type="spellStart"/>
            <w:r w:rsidR="00F46B2B">
              <w:t>Čačko</w:t>
            </w:r>
            <w:proofErr w:type="spellEnd"/>
          </w:p>
        </w:tc>
      </w:tr>
      <w:tr w:rsidR="007166D2" w:rsidRPr="007166D2" w14:paraId="1C17B247" w14:textId="77777777" w:rsidTr="00F46B2B">
        <w:tc>
          <w:tcPr>
            <w:tcW w:w="9854" w:type="dxa"/>
            <w:gridSpan w:val="2"/>
            <w:shd w:val="clear" w:color="auto" w:fill="FFFFFF" w:themeFill="background1"/>
            <w:vAlign w:val="center"/>
          </w:tcPr>
          <w:p w14:paraId="1F4102DE" w14:textId="77777777" w:rsidR="007166D2" w:rsidRPr="007166D2" w:rsidRDefault="007166D2" w:rsidP="007166D2">
            <w:pPr>
              <w:widowControl w:val="0"/>
              <w:tabs>
                <w:tab w:val="left" w:pos="360"/>
                <w:tab w:val="left" w:pos="720"/>
              </w:tabs>
              <w:spacing w:line="276" w:lineRule="auto"/>
              <w:jc w:val="both"/>
            </w:pPr>
            <w:r w:rsidRPr="007166D2">
              <w:t>Vrtićka skupina: sve vrtićke skupine</w:t>
            </w:r>
          </w:p>
        </w:tc>
      </w:tr>
      <w:tr w:rsidR="007166D2" w:rsidRPr="007166D2" w14:paraId="455DDBC8" w14:textId="77777777" w:rsidTr="00F46B2B">
        <w:tc>
          <w:tcPr>
            <w:tcW w:w="9854" w:type="dxa"/>
            <w:gridSpan w:val="2"/>
            <w:shd w:val="clear" w:color="auto" w:fill="FFFFFF" w:themeFill="background1"/>
            <w:vAlign w:val="center"/>
          </w:tcPr>
          <w:p w14:paraId="541F070A" w14:textId="77777777" w:rsidR="007166D2" w:rsidRPr="007166D2" w:rsidRDefault="007166D2" w:rsidP="007166D2">
            <w:pPr>
              <w:widowControl w:val="0"/>
              <w:tabs>
                <w:tab w:val="left" w:pos="360"/>
                <w:tab w:val="left" w:pos="720"/>
              </w:tabs>
              <w:spacing w:line="276" w:lineRule="auto"/>
              <w:jc w:val="both"/>
            </w:pPr>
            <w:proofErr w:type="spellStart"/>
            <w:r w:rsidRPr="007166D2">
              <w:t>Vremenik</w:t>
            </w:r>
            <w:proofErr w:type="spellEnd"/>
            <w:r w:rsidRPr="007166D2">
              <w:t xml:space="preserve"> aktivnosti: tijekom pedagoške godine</w:t>
            </w:r>
          </w:p>
        </w:tc>
      </w:tr>
      <w:tr w:rsidR="007166D2" w:rsidRPr="007166D2" w14:paraId="08A7E272" w14:textId="77777777" w:rsidTr="00F46B2B">
        <w:trPr>
          <w:trHeight w:val="1311"/>
        </w:trPr>
        <w:tc>
          <w:tcPr>
            <w:tcW w:w="9854" w:type="dxa"/>
            <w:gridSpan w:val="2"/>
            <w:shd w:val="clear" w:color="auto" w:fill="FFFFFF" w:themeFill="background1"/>
            <w:vAlign w:val="center"/>
          </w:tcPr>
          <w:p w14:paraId="3CC556A2" w14:textId="77777777" w:rsidR="007166D2" w:rsidRPr="007166D2" w:rsidRDefault="007166D2" w:rsidP="007166D2">
            <w:pPr>
              <w:widowControl w:val="0"/>
              <w:tabs>
                <w:tab w:val="left" w:pos="360"/>
                <w:tab w:val="left" w:pos="720"/>
              </w:tabs>
              <w:spacing w:line="276" w:lineRule="auto"/>
              <w:jc w:val="both"/>
              <w:rPr>
                <w:b/>
              </w:rPr>
            </w:pPr>
            <w:r w:rsidRPr="007166D2">
              <w:rPr>
                <w:b/>
              </w:rPr>
              <w:t>Opis projekta:</w:t>
            </w:r>
          </w:p>
          <w:p w14:paraId="7999498F" w14:textId="77777777" w:rsidR="007166D2" w:rsidRPr="007166D2" w:rsidRDefault="007166D2" w:rsidP="007166D2">
            <w:pPr>
              <w:widowControl w:val="0"/>
              <w:tabs>
                <w:tab w:val="left" w:pos="360"/>
                <w:tab w:val="left" w:pos="720"/>
              </w:tabs>
              <w:spacing w:line="276" w:lineRule="auto"/>
              <w:jc w:val="both"/>
            </w:pPr>
            <w:r w:rsidRPr="007166D2">
              <w:t>Naš vrtić je uključen u Međunarodni program Eko-škola u sklopu kojeg se kontinuirano provode ekološke aktivnosti koje su sastavni dio svih projekata i svakodnevnog odgojno-obrazovnog rada u vrtiću. Odgoj za okoliš i održivi razvoj usko je povezan sa svim aktivnostima koje se u vrtiću provode.</w:t>
            </w:r>
          </w:p>
        </w:tc>
      </w:tr>
      <w:tr w:rsidR="007166D2" w:rsidRPr="007166D2" w14:paraId="1E8AE741" w14:textId="77777777" w:rsidTr="00F46B2B">
        <w:tc>
          <w:tcPr>
            <w:tcW w:w="4786" w:type="dxa"/>
            <w:shd w:val="clear" w:color="auto" w:fill="FFFFFF" w:themeFill="background1"/>
            <w:vAlign w:val="center"/>
          </w:tcPr>
          <w:p w14:paraId="2BA6EDAE" w14:textId="77777777" w:rsidR="007166D2" w:rsidRPr="007166D2" w:rsidRDefault="007166D2" w:rsidP="007166D2">
            <w:pPr>
              <w:widowControl w:val="0"/>
              <w:tabs>
                <w:tab w:val="left" w:pos="360"/>
                <w:tab w:val="left" w:pos="720"/>
              </w:tabs>
              <w:spacing w:line="276" w:lineRule="auto"/>
              <w:jc w:val="both"/>
              <w:rPr>
                <w:b/>
              </w:rPr>
            </w:pPr>
            <w:r w:rsidRPr="007166D2">
              <w:rPr>
                <w:b/>
              </w:rPr>
              <w:t>Ciljevi:</w:t>
            </w:r>
          </w:p>
        </w:tc>
        <w:tc>
          <w:tcPr>
            <w:tcW w:w="5068" w:type="dxa"/>
            <w:shd w:val="clear" w:color="auto" w:fill="FFFFFF" w:themeFill="background1"/>
            <w:vAlign w:val="center"/>
          </w:tcPr>
          <w:p w14:paraId="15169626" w14:textId="2130F811" w:rsidR="007166D2" w:rsidRPr="007166D2" w:rsidRDefault="007166D2" w:rsidP="007166D2">
            <w:pPr>
              <w:widowControl w:val="0"/>
              <w:tabs>
                <w:tab w:val="left" w:pos="360"/>
                <w:tab w:val="left" w:pos="720"/>
              </w:tabs>
              <w:spacing w:line="276" w:lineRule="auto"/>
              <w:jc w:val="both"/>
              <w:rPr>
                <w:b/>
              </w:rPr>
            </w:pPr>
            <w:r w:rsidRPr="007166D2">
              <w:rPr>
                <w:b/>
              </w:rPr>
              <w:t>Način ostvarivanja</w:t>
            </w:r>
            <w:r>
              <w:rPr>
                <w:b/>
              </w:rPr>
              <w:t xml:space="preserve"> </w:t>
            </w:r>
            <w:r w:rsidRPr="007166D2">
              <w:t>(sadržaji i aktivnosti):</w:t>
            </w:r>
          </w:p>
        </w:tc>
      </w:tr>
      <w:tr w:rsidR="007166D2" w:rsidRPr="007166D2" w14:paraId="62F518B3" w14:textId="77777777" w:rsidTr="00F46B2B">
        <w:tc>
          <w:tcPr>
            <w:tcW w:w="4786" w:type="dxa"/>
            <w:shd w:val="clear" w:color="auto" w:fill="FFFFFF" w:themeFill="background1"/>
            <w:vAlign w:val="center"/>
          </w:tcPr>
          <w:p w14:paraId="51D66BF9" w14:textId="77777777" w:rsidR="007166D2" w:rsidRPr="007166D2" w:rsidRDefault="007166D2" w:rsidP="007166D2">
            <w:pPr>
              <w:widowControl w:val="0"/>
              <w:tabs>
                <w:tab w:val="left" w:pos="360"/>
                <w:tab w:val="left" w:pos="720"/>
              </w:tabs>
              <w:spacing w:line="276" w:lineRule="auto"/>
              <w:jc w:val="both"/>
            </w:pPr>
            <w:r w:rsidRPr="007166D2">
              <w:t>Razvoj ekološke svijesti kod djece.</w:t>
            </w:r>
          </w:p>
          <w:p w14:paraId="29F9149D" w14:textId="77777777" w:rsidR="007166D2" w:rsidRPr="007166D2" w:rsidRDefault="007166D2" w:rsidP="007166D2">
            <w:pPr>
              <w:widowControl w:val="0"/>
              <w:tabs>
                <w:tab w:val="left" w:pos="360"/>
                <w:tab w:val="left" w:pos="720"/>
              </w:tabs>
              <w:spacing w:line="276" w:lineRule="auto"/>
              <w:jc w:val="both"/>
            </w:pPr>
            <w:r w:rsidRPr="007166D2">
              <w:t>Čuvanje prirodne i kulturne baštine.</w:t>
            </w:r>
          </w:p>
        </w:tc>
        <w:tc>
          <w:tcPr>
            <w:tcW w:w="5068" w:type="dxa"/>
            <w:shd w:val="clear" w:color="auto" w:fill="FFFFFF" w:themeFill="background1"/>
            <w:vAlign w:val="center"/>
          </w:tcPr>
          <w:p w14:paraId="539886C1" w14:textId="77777777" w:rsidR="007166D2" w:rsidRPr="007166D2" w:rsidRDefault="007166D2" w:rsidP="007166D2">
            <w:pPr>
              <w:widowControl w:val="0"/>
              <w:tabs>
                <w:tab w:val="left" w:pos="360"/>
                <w:tab w:val="left" w:pos="720"/>
              </w:tabs>
              <w:spacing w:line="276" w:lineRule="auto"/>
              <w:jc w:val="both"/>
            </w:pPr>
            <w:r w:rsidRPr="007166D2">
              <w:t>Obilježavanje važnih eko i etno datuma tijekom pedagoške godine.</w:t>
            </w:r>
          </w:p>
          <w:p w14:paraId="1D766B0A" w14:textId="77777777" w:rsidR="007166D2" w:rsidRPr="007166D2" w:rsidRDefault="007166D2" w:rsidP="007166D2">
            <w:pPr>
              <w:widowControl w:val="0"/>
              <w:tabs>
                <w:tab w:val="left" w:pos="360"/>
                <w:tab w:val="left" w:pos="720"/>
              </w:tabs>
              <w:spacing w:line="276" w:lineRule="auto"/>
              <w:jc w:val="both"/>
            </w:pPr>
            <w:r w:rsidRPr="007166D2">
              <w:t>Uključivanje u ekološke projekte i natječaje.</w:t>
            </w:r>
          </w:p>
        </w:tc>
      </w:tr>
      <w:tr w:rsidR="007166D2" w:rsidRPr="007166D2" w14:paraId="6DB6D73C" w14:textId="77777777" w:rsidTr="00F46B2B">
        <w:tc>
          <w:tcPr>
            <w:tcW w:w="9854" w:type="dxa"/>
            <w:gridSpan w:val="2"/>
            <w:shd w:val="clear" w:color="auto" w:fill="FFFFFF" w:themeFill="background1"/>
            <w:vAlign w:val="center"/>
          </w:tcPr>
          <w:p w14:paraId="6FC18276" w14:textId="77777777" w:rsidR="007166D2" w:rsidRPr="007166D2" w:rsidRDefault="007166D2" w:rsidP="007166D2">
            <w:pPr>
              <w:widowControl w:val="0"/>
              <w:tabs>
                <w:tab w:val="left" w:pos="360"/>
                <w:tab w:val="left" w:pos="720"/>
              </w:tabs>
              <w:spacing w:line="276" w:lineRule="auto"/>
              <w:jc w:val="both"/>
              <w:rPr>
                <w:i/>
              </w:rPr>
            </w:pPr>
            <w:r w:rsidRPr="007166D2">
              <w:rPr>
                <w:i/>
              </w:rPr>
              <w:t>Detaljan opis ciljeva i načina njihovog ostvarivanja nalazi se u godišnjem planu i programu eko aktivnosti koji se zasebno izrađuje svake pedagoške godine.</w:t>
            </w:r>
          </w:p>
        </w:tc>
      </w:tr>
      <w:tr w:rsidR="007166D2" w:rsidRPr="007166D2" w14:paraId="30029275" w14:textId="77777777" w:rsidTr="00F46B2B">
        <w:tc>
          <w:tcPr>
            <w:tcW w:w="4786" w:type="dxa"/>
            <w:shd w:val="clear" w:color="auto" w:fill="FFFFFF" w:themeFill="background1"/>
            <w:vAlign w:val="center"/>
          </w:tcPr>
          <w:p w14:paraId="1A6C0811" w14:textId="77777777" w:rsidR="007166D2" w:rsidRPr="007166D2" w:rsidRDefault="007166D2" w:rsidP="007166D2">
            <w:pPr>
              <w:widowControl w:val="0"/>
              <w:tabs>
                <w:tab w:val="left" w:pos="360"/>
                <w:tab w:val="left" w:pos="720"/>
              </w:tabs>
              <w:spacing w:line="276" w:lineRule="auto"/>
              <w:jc w:val="both"/>
            </w:pPr>
            <w:r w:rsidRPr="007166D2">
              <w:rPr>
                <w:b/>
              </w:rPr>
              <w:t>Način vrednovanja:</w:t>
            </w:r>
          </w:p>
        </w:tc>
        <w:tc>
          <w:tcPr>
            <w:tcW w:w="5068" w:type="dxa"/>
            <w:shd w:val="clear" w:color="auto" w:fill="FFFFFF" w:themeFill="background1"/>
            <w:vAlign w:val="center"/>
          </w:tcPr>
          <w:p w14:paraId="3D7E43FA" w14:textId="77777777" w:rsidR="007166D2" w:rsidRPr="007166D2" w:rsidRDefault="007166D2" w:rsidP="007166D2">
            <w:pPr>
              <w:widowControl w:val="0"/>
              <w:tabs>
                <w:tab w:val="left" w:pos="360"/>
                <w:tab w:val="left" w:pos="720"/>
              </w:tabs>
              <w:spacing w:line="276" w:lineRule="auto"/>
              <w:jc w:val="both"/>
            </w:pPr>
            <w:r w:rsidRPr="007166D2">
              <w:rPr>
                <w:b/>
              </w:rPr>
              <w:t>Sudionici:</w:t>
            </w:r>
          </w:p>
        </w:tc>
      </w:tr>
      <w:tr w:rsidR="007166D2" w:rsidRPr="007166D2" w14:paraId="5024E0AB" w14:textId="77777777" w:rsidTr="00F46B2B">
        <w:tc>
          <w:tcPr>
            <w:tcW w:w="4786" w:type="dxa"/>
            <w:shd w:val="clear" w:color="auto" w:fill="FFFFFF" w:themeFill="background1"/>
            <w:vAlign w:val="center"/>
          </w:tcPr>
          <w:p w14:paraId="6DB954AA" w14:textId="77777777" w:rsidR="007166D2" w:rsidRPr="007166D2" w:rsidRDefault="007166D2" w:rsidP="007166D2">
            <w:pPr>
              <w:widowControl w:val="0"/>
              <w:tabs>
                <w:tab w:val="left" w:pos="360"/>
                <w:tab w:val="left" w:pos="720"/>
              </w:tabs>
              <w:spacing w:line="276" w:lineRule="auto"/>
              <w:jc w:val="both"/>
            </w:pPr>
            <w:r w:rsidRPr="007166D2">
              <w:t>Fotografije i snimke, bilježenje izjava djece, dječji uradci, panoi…</w:t>
            </w:r>
          </w:p>
        </w:tc>
        <w:tc>
          <w:tcPr>
            <w:tcW w:w="5068" w:type="dxa"/>
            <w:shd w:val="clear" w:color="auto" w:fill="FFFFFF" w:themeFill="background1"/>
            <w:vAlign w:val="center"/>
          </w:tcPr>
          <w:p w14:paraId="79F1E681" w14:textId="77777777" w:rsidR="007166D2" w:rsidRPr="007166D2" w:rsidRDefault="007166D2" w:rsidP="007166D2">
            <w:pPr>
              <w:widowControl w:val="0"/>
              <w:tabs>
                <w:tab w:val="left" w:pos="360"/>
                <w:tab w:val="left" w:pos="720"/>
              </w:tabs>
              <w:spacing w:line="276" w:lineRule="auto"/>
              <w:jc w:val="both"/>
            </w:pPr>
            <w:r w:rsidRPr="007166D2">
              <w:t>djeca i odgojitelji, djelatnici vrtića i roditelji</w:t>
            </w:r>
          </w:p>
        </w:tc>
      </w:tr>
    </w:tbl>
    <w:p w14:paraId="2C9E5829" w14:textId="7A6CB4E3" w:rsidR="005A3119" w:rsidRDefault="005A3119" w:rsidP="00E0002A">
      <w:pPr>
        <w:widowControl w:val="0"/>
        <w:tabs>
          <w:tab w:val="left" w:pos="360"/>
          <w:tab w:val="left" w:pos="720"/>
        </w:tabs>
        <w:spacing w:line="276" w:lineRule="auto"/>
        <w:jc w:val="both"/>
      </w:pPr>
    </w:p>
    <w:p w14:paraId="37646DE0" w14:textId="1740D447" w:rsidR="005A3119" w:rsidRDefault="005A3119" w:rsidP="00E0002A">
      <w:pPr>
        <w:widowControl w:val="0"/>
        <w:tabs>
          <w:tab w:val="left" w:pos="360"/>
          <w:tab w:val="left" w:pos="720"/>
        </w:tabs>
        <w:spacing w:line="276" w:lineRule="auto"/>
        <w:jc w:val="both"/>
      </w:pPr>
    </w:p>
    <w:tbl>
      <w:tblPr>
        <w:tblW w:w="9854" w:type="dxa"/>
        <w:tblBorders>
          <w:insideH w:val="single" w:sz="4" w:space="0" w:color="B2E4D5" w:themeColor="accent4" w:themeTint="66"/>
          <w:insideV w:val="single" w:sz="4" w:space="0" w:color="B2E4D5" w:themeColor="accent4" w:themeTint="66"/>
        </w:tblBorders>
        <w:tblLayout w:type="fixed"/>
        <w:tblLook w:val="0620" w:firstRow="1" w:lastRow="0" w:firstColumn="0" w:lastColumn="0" w:noHBand="1" w:noVBand="1"/>
      </w:tblPr>
      <w:tblGrid>
        <w:gridCol w:w="5245"/>
        <w:gridCol w:w="4609"/>
      </w:tblGrid>
      <w:tr w:rsidR="00FF14D5" w:rsidRPr="00FF14D5" w14:paraId="685D8F5A" w14:textId="77777777" w:rsidTr="00CE653C">
        <w:tc>
          <w:tcPr>
            <w:tcW w:w="9854" w:type="dxa"/>
            <w:gridSpan w:val="2"/>
            <w:shd w:val="clear" w:color="auto" w:fill="D0E6F6" w:themeFill="accent2" w:themeFillTint="33"/>
            <w:vAlign w:val="center"/>
          </w:tcPr>
          <w:p w14:paraId="55EC614C" w14:textId="77777777" w:rsidR="00FF14D5" w:rsidRPr="00FF14D5" w:rsidRDefault="00FF14D5" w:rsidP="00FF14D5">
            <w:pPr>
              <w:widowControl w:val="0"/>
              <w:tabs>
                <w:tab w:val="left" w:pos="360"/>
                <w:tab w:val="left" w:pos="720"/>
              </w:tabs>
              <w:spacing w:line="276" w:lineRule="auto"/>
              <w:rPr>
                <w:b/>
                <w:bCs/>
              </w:rPr>
            </w:pPr>
            <w:r w:rsidRPr="00FF14D5">
              <w:rPr>
                <w:b/>
                <w:bCs/>
              </w:rPr>
              <w:t>Projekt Hrvatskog crvenog križa:  „SIGURNIJE ŠKOLE I VRTIĆI“</w:t>
            </w:r>
          </w:p>
        </w:tc>
      </w:tr>
      <w:tr w:rsidR="00CE653C" w:rsidRPr="00FF14D5" w14:paraId="3CDD5418" w14:textId="77777777" w:rsidTr="00CE653C">
        <w:tc>
          <w:tcPr>
            <w:tcW w:w="9854" w:type="dxa"/>
            <w:gridSpan w:val="2"/>
            <w:shd w:val="clear" w:color="auto" w:fill="FFFFFF" w:themeFill="background1"/>
            <w:vAlign w:val="center"/>
          </w:tcPr>
          <w:p w14:paraId="0D2E1B63" w14:textId="77777777" w:rsidR="00CE653C" w:rsidRPr="00CE653C" w:rsidRDefault="00CE653C" w:rsidP="00CE653C">
            <w:pPr>
              <w:widowControl w:val="0"/>
              <w:tabs>
                <w:tab w:val="left" w:pos="360"/>
                <w:tab w:val="left" w:pos="720"/>
              </w:tabs>
              <w:rPr>
                <w:b/>
                <w:bCs/>
                <w:sz w:val="16"/>
                <w:szCs w:val="16"/>
              </w:rPr>
            </w:pPr>
          </w:p>
        </w:tc>
      </w:tr>
      <w:tr w:rsidR="00FF14D5" w:rsidRPr="00FF14D5" w14:paraId="7A144388" w14:textId="77777777" w:rsidTr="00CE653C">
        <w:tc>
          <w:tcPr>
            <w:tcW w:w="9854" w:type="dxa"/>
            <w:gridSpan w:val="2"/>
            <w:shd w:val="clear" w:color="auto" w:fill="FFFFFF" w:themeFill="background1"/>
            <w:vAlign w:val="center"/>
          </w:tcPr>
          <w:p w14:paraId="509EE06B" w14:textId="77777777" w:rsidR="00FF14D5" w:rsidRPr="00FF14D5" w:rsidRDefault="00FF14D5" w:rsidP="00FF14D5">
            <w:pPr>
              <w:widowControl w:val="0"/>
              <w:tabs>
                <w:tab w:val="left" w:pos="360"/>
                <w:tab w:val="left" w:pos="720"/>
              </w:tabs>
              <w:spacing w:line="276" w:lineRule="auto"/>
            </w:pPr>
            <w:r w:rsidRPr="00FF14D5">
              <w:t xml:space="preserve">Nositelji aktivnosti: koordinatorice Ivana Lukić Habulin, Željka </w:t>
            </w:r>
            <w:proofErr w:type="spellStart"/>
            <w:r w:rsidRPr="00FF14D5">
              <w:t>Fruk</w:t>
            </w:r>
            <w:proofErr w:type="spellEnd"/>
          </w:p>
        </w:tc>
      </w:tr>
      <w:tr w:rsidR="00FF14D5" w:rsidRPr="00FF14D5" w14:paraId="35CDD8A5" w14:textId="77777777" w:rsidTr="00CE653C">
        <w:tc>
          <w:tcPr>
            <w:tcW w:w="9854" w:type="dxa"/>
            <w:gridSpan w:val="2"/>
            <w:shd w:val="clear" w:color="auto" w:fill="FFFFFF" w:themeFill="background1"/>
            <w:vAlign w:val="center"/>
          </w:tcPr>
          <w:p w14:paraId="766FB05D" w14:textId="77777777" w:rsidR="00FF14D5" w:rsidRPr="00FF14D5" w:rsidRDefault="00FF14D5" w:rsidP="00FF14D5">
            <w:pPr>
              <w:widowControl w:val="0"/>
              <w:tabs>
                <w:tab w:val="left" w:pos="360"/>
                <w:tab w:val="left" w:pos="720"/>
              </w:tabs>
              <w:spacing w:line="276" w:lineRule="auto"/>
            </w:pPr>
            <w:r w:rsidRPr="00FF14D5">
              <w:t>Vrtićka skupina: sve vrtićke skupine</w:t>
            </w:r>
          </w:p>
        </w:tc>
      </w:tr>
      <w:tr w:rsidR="00FF14D5" w:rsidRPr="00FF14D5" w14:paraId="6AA88A1A" w14:textId="77777777" w:rsidTr="00CE653C">
        <w:tc>
          <w:tcPr>
            <w:tcW w:w="9854" w:type="dxa"/>
            <w:gridSpan w:val="2"/>
            <w:shd w:val="clear" w:color="auto" w:fill="FFFFFF" w:themeFill="background1"/>
            <w:vAlign w:val="center"/>
          </w:tcPr>
          <w:p w14:paraId="34FD0B55" w14:textId="77777777" w:rsidR="00FF14D5" w:rsidRPr="00FF14D5" w:rsidRDefault="00FF14D5" w:rsidP="00FF14D5">
            <w:pPr>
              <w:widowControl w:val="0"/>
              <w:tabs>
                <w:tab w:val="left" w:pos="360"/>
                <w:tab w:val="left" w:pos="720"/>
              </w:tabs>
              <w:spacing w:line="276" w:lineRule="auto"/>
            </w:pPr>
            <w:proofErr w:type="spellStart"/>
            <w:r w:rsidRPr="00FF14D5">
              <w:t>Vremenik</w:t>
            </w:r>
            <w:proofErr w:type="spellEnd"/>
            <w:r w:rsidRPr="00FF14D5">
              <w:t xml:space="preserve"> aktivnosti: tijekom pedagoške godine</w:t>
            </w:r>
          </w:p>
        </w:tc>
      </w:tr>
      <w:tr w:rsidR="00FF14D5" w:rsidRPr="00FF14D5" w14:paraId="27E358C4" w14:textId="77777777" w:rsidTr="00CE653C">
        <w:trPr>
          <w:trHeight w:val="981"/>
        </w:trPr>
        <w:tc>
          <w:tcPr>
            <w:tcW w:w="9854" w:type="dxa"/>
            <w:gridSpan w:val="2"/>
            <w:shd w:val="clear" w:color="auto" w:fill="FFFFFF" w:themeFill="background1"/>
            <w:vAlign w:val="center"/>
          </w:tcPr>
          <w:p w14:paraId="1260D54B" w14:textId="1AF1C7F3" w:rsidR="00FF14D5" w:rsidRPr="00446BEF" w:rsidRDefault="00FF14D5" w:rsidP="00446BEF">
            <w:pPr>
              <w:widowControl w:val="0"/>
              <w:tabs>
                <w:tab w:val="left" w:pos="360"/>
                <w:tab w:val="left" w:pos="720"/>
              </w:tabs>
              <w:spacing w:line="276" w:lineRule="auto"/>
              <w:jc w:val="both"/>
              <w:rPr>
                <w:b/>
              </w:rPr>
            </w:pPr>
            <w:r w:rsidRPr="00FF14D5">
              <w:rPr>
                <w:b/>
              </w:rPr>
              <w:t>Opis projekta:</w:t>
            </w:r>
            <w:r w:rsidR="00446BEF">
              <w:rPr>
                <w:b/>
              </w:rPr>
              <w:t xml:space="preserve"> </w:t>
            </w:r>
            <w:r w:rsidRPr="0085323E">
              <w:rPr>
                <w:sz w:val="22"/>
                <w:szCs w:val="22"/>
              </w:rPr>
              <w:t xml:space="preserve">Kada se katastrofa dogodi, djeca su među najosjetljivijim i najranjivijim društvenim skupinama. Stoga se projektom sigurnijih škola i vrtića nastoji podići svijest i unaprijediti sustav pripreme na izvanredne situacije. Razvoj novih tehnologija i njihova šira upotreba i dostupnost omogućuju pristup većem broju građana Republike Hrvatske, stoga je u sklopu projekta razvijena i testirana edukativna platforma koja nudi metodički i sadržajno standardizirane različite edukativne materijale, aktivnosti, alate i pozadinske </w:t>
            </w:r>
            <w:r w:rsidRPr="0085323E">
              <w:rPr>
                <w:sz w:val="22"/>
                <w:szCs w:val="22"/>
              </w:rPr>
              <w:lastRenderedPageBreak/>
              <w:t>informacije koje su razvili Hrvatski Crveni križ i partneri.</w:t>
            </w:r>
            <w:r w:rsidRPr="00FF14D5">
              <w:t xml:space="preserve"> </w:t>
            </w:r>
            <w:r w:rsidR="0085323E">
              <w:t>K</w:t>
            </w:r>
            <w:r w:rsidRPr="00FF14D5">
              <w:t>reiran je lako dostupan i koristan internetski alat s edukativnim materijalima i konkretnim aktivnostima koje odgojitelji, učitelji, nastavnici i stručni suradnici mogu koristiti i realizirati u svakodnevnom radu s djecom i mladima.</w:t>
            </w:r>
          </w:p>
        </w:tc>
      </w:tr>
      <w:tr w:rsidR="00FF14D5" w:rsidRPr="00FF14D5" w14:paraId="017A8A6C" w14:textId="77777777" w:rsidTr="00CE653C">
        <w:tc>
          <w:tcPr>
            <w:tcW w:w="5245" w:type="dxa"/>
            <w:shd w:val="clear" w:color="auto" w:fill="FFFFFF" w:themeFill="background1"/>
            <w:vAlign w:val="center"/>
          </w:tcPr>
          <w:p w14:paraId="57D12BB9" w14:textId="03B77EDE" w:rsidR="00FF14D5" w:rsidRPr="005C1A85" w:rsidRDefault="00FF14D5" w:rsidP="00FF14D5">
            <w:pPr>
              <w:widowControl w:val="0"/>
              <w:tabs>
                <w:tab w:val="left" w:pos="360"/>
                <w:tab w:val="left" w:pos="720"/>
              </w:tabs>
              <w:spacing w:line="276" w:lineRule="auto"/>
            </w:pPr>
            <w:r w:rsidRPr="00FF14D5">
              <w:rPr>
                <w:b/>
              </w:rPr>
              <w:lastRenderedPageBreak/>
              <w:t>Ciljevi:</w:t>
            </w:r>
            <w:r w:rsidR="005C1A85">
              <w:rPr>
                <w:b/>
              </w:rPr>
              <w:t xml:space="preserve"> </w:t>
            </w:r>
            <w:r w:rsidR="005C1A85" w:rsidRPr="00FF14D5">
              <w:t>Poboljšati znanja i jačati kompetencije djece i odgojitelja na sljedeća četiri područja:</w:t>
            </w:r>
          </w:p>
        </w:tc>
        <w:tc>
          <w:tcPr>
            <w:tcW w:w="4609" w:type="dxa"/>
            <w:shd w:val="clear" w:color="auto" w:fill="FFFFFF" w:themeFill="background1"/>
            <w:vAlign w:val="center"/>
          </w:tcPr>
          <w:p w14:paraId="72F6CF45" w14:textId="081BF6E5" w:rsidR="00FF14D5" w:rsidRPr="00FF14D5" w:rsidRDefault="00FF14D5" w:rsidP="00FF14D5">
            <w:pPr>
              <w:widowControl w:val="0"/>
              <w:tabs>
                <w:tab w:val="left" w:pos="360"/>
                <w:tab w:val="left" w:pos="720"/>
              </w:tabs>
              <w:spacing w:line="276" w:lineRule="auto"/>
              <w:rPr>
                <w:b/>
              </w:rPr>
            </w:pPr>
            <w:r w:rsidRPr="00FF14D5">
              <w:rPr>
                <w:b/>
              </w:rPr>
              <w:t>Način ostvarivanja</w:t>
            </w:r>
            <w:r>
              <w:rPr>
                <w:b/>
              </w:rPr>
              <w:t xml:space="preserve"> </w:t>
            </w:r>
            <w:r w:rsidRPr="00FF14D5">
              <w:t>(sadržaji i aktivnosti):</w:t>
            </w:r>
          </w:p>
        </w:tc>
      </w:tr>
      <w:tr w:rsidR="00FF14D5" w:rsidRPr="00FF14D5" w14:paraId="03BE6367" w14:textId="77777777" w:rsidTr="00CE653C">
        <w:tc>
          <w:tcPr>
            <w:tcW w:w="5245" w:type="dxa"/>
            <w:shd w:val="clear" w:color="auto" w:fill="FFFFFF" w:themeFill="background1"/>
            <w:vAlign w:val="center"/>
          </w:tcPr>
          <w:p w14:paraId="562AC1B4" w14:textId="77777777" w:rsidR="00FF14D5" w:rsidRPr="00FF14D5" w:rsidRDefault="00FF14D5">
            <w:pPr>
              <w:widowControl w:val="0"/>
              <w:numPr>
                <w:ilvl w:val="0"/>
                <w:numId w:val="147"/>
              </w:numPr>
              <w:tabs>
                <w:tab w:val="left" w:pos="360"/>
                <w:tab w:val="left" w:pos="720"/>
              </w:tabs>
              <w:spacing w:line="276" w:lineRule="auto"/>
            </w:pPr>
            <w:r w:rsidRPr="00FF14D5">
              <w:t xml:space="preserve">priprema za izvanredne situacije (poplave, potresi, ekstremni vremenski uvjeti, klimatske promjene…) </w:t>
            </w:r>
          </w:p>
          <w:p w14:paraId="4155ECB5" w14:textId="77777777" w:rsidR="00FF14D5" w:rsidRPr="00FF14D5" w:rsidRDefault="00FF14D5">
            <w:pPr>
              <w:widowControl w:val="0"/>
              <w:numPr>
                <w:ilvl w:val="0"/>
                <w:numId w:val="147"/>
              </w:numPr>
              <w:tabs>
                <w:tab w:val="left" w:pos="360"/>
                <w:tab w:val="left" w:pos="720"/>
              </w:tabs>
              <w:spacing w:line="276" w:lineRule="auto"/>
            </w:pPr>
            <w:r w:rsidRPr="00FF14D5">
              <w:t>prva pomoć</w:t>
            </w:r>
          </w:p>
          <w:p w14:paraId="1866BF30" w14:textId="77777777" w:rsidR="00FF14D5" w:rsidRPr="00FF14D5" w:rsidRDefault="00FF14D5">
            <w:pPr>
              <w:widowControl w:val="0"/>
              <w:numPr>
                <w:ilvl w:val="0"/>
                <w:numId w:val="147"/>
              </w:numPr>
              <w:tabs>
                <w:tab w:val="left" w:pos="360"/>
                <w:tab w:val="left" w:pos="720"/>
              </w:tabs>
              <w:spacing w:line="276" w:lineRule="auto"/>
            </w:pPr>
            <w:r w:rsidRPr="00FF14D5">
              <w:t>sigurnost u vrtiću</w:t>
            </w:r>
          </w:p>
          <w:p w14:paraId="38C14956" w14:textId="77777777" w:rsidR="00FF14D5" w:rsidRPr="00FF14D5" w:rsidRDefault="00FF14D5">
            <w:pPr>
              <w:widowControl w:val="0"/>
              <w:numPr>
                <w:ilvl w:val="0"/>
                <w:numId w:val="147"/>
              </w:numPr>
              <w:tabs>
                <w:tab w:val="left" w:pos="360"/>
                <w:tab w:val="left" w:pos="720"/>
              </w:tabs>
              <w:spacing w:line="276" w:lineRule="auto"/>
            </w:pPr>
            <w:r w:rsidRPr="00FF14D5">
              <w:t>psihosocijalna podrška</w:t>
            </w:r>
          </w:p>
        </w:tc>
        <w:tc>
          <w:tcPr>
            <w:tcW w:w="4609" w:type="dxa"/>
            <w:shd w:val="clear" w:color="auto" w:fill="FFFFFF" w:themeFill="background1"/>
            <w:vAlign w:val="center"/>
          </w:tcPr>
          <w:p w14:paraId="6A274B38" w14:textId="77777777" w:rsidR="00FF14D5" w:rsidRPr="00FF14D5" w:rsidRDefault="00FF14D5" w:rsidP="00FF14D5">
            <w:pPr>
              <w:widowControl w:val="0"/>
              <w:tabs>
                <w:tab w:val="left" w:pos="360"/>
                <w:tab w:val="left" w:pos="720"/>
              </w:tabs>
              <w:spacing w:line="276" w:lineRule="auto"/>
            </w:pPr>
            <w:r w:rsidRPr="00FF14D5">
              <w:t>Provedbom sadržaja i aktivnosti koji se nalaze na internetskoj edukativnoj platformi</w:t>
            </w:r>
          </w:p>
          <w:p w14:paraId="6EAA6705" w14:textId="3466B785" w:rsidR="00FF14D5" w:rsidRPr="00FF14D5" w:rsidRDefault="00000000" w:rsidP="00FF14D5">
            <w:pPr>
              <w:widowControl w:val="0"/>
              <w:tabs>
                <w:tab w:val="left" w:pos="360"/>
                <w:tab w:val="left" w:pos="720"/>
              </w:tabs>
              <w:spacing w:line="276" w:lineRule="auto"/>
            </w:pPr>
            <w:hyperlink r:id="rId9" w:history="1">
              <w:r w:rsidR="00FF14D5" w:rsidRPr="00FF14D5">
                <w:rPr>
                  <w:rStyle w:val="Hiperveza"/>
                </w:rPr>
                <w:t>https://sigurnija-djeca.hck.hr/</w:t>
              </w:r>
            </w:hyperlink>
          </w:p>
          <w:p w14:paraId="1A3F26C0" w14:textId="77777777" w:rsidR="00FF14D5" w:rsidRPr="00FF14D5" w:rsidRDefault="00FF14D5" w:rsidP="00FF14D5">
            <w:pPr>
              <w:widowControl w:val="0"/>
              <w:tabs>
                <w:tab w:val="left" w:pos="360"/>
                <w:tab w:val="left" w:pos="720"/>
              </w:tabs>
              <w:spacing w:line="276" w:lineRule="auto"/>
            </w:pPr>
            <w:r w:rsidRPr="00FF14D5">
              <w:t>Provedbom aktivnosti programa Hrvatskog crvenog križa „Odgoj za humanost od malih nogu“ i „Humane vrednote“</w:t>
            </w:r>
          </w:p>
        </w:tc>
      </w:tr>
      <w:tr w:rsidR="00FF14D5" w:rsidRPr="00FF14D5" w14:paraId="556DBBF9" w14:textId="77777777" w:rsidTr="00CE653C">
        <w:tc>
          <w:tcPr>
            <w:tcW w:w="5245" w:type="dxa"/>
            <w:shd w:val="clear" w:color="auto" w:fill="FFFFFF" w:themeFill="background1"/>
            <w:vAlign w:val="center"/>
          </w:tcPr>
          <w:p w14:paraId="39F81D1E" w14:textId="77777777" w:rsidR="00FF14D5" w:rsidRPr="00FF14D5" w:rsidRDefault="00FF14D5" w:rsidP="00FF14D5">
            <w:pPr>
              <w:widowControl w:val="0"/>
              <w:tabs>
                <w:tab w:val="left" w:pos="360"/>
                <w:tab w:val="left" w:pos="720"/>
              </w:tabs>
              <w:spacing w:line="276" w:lineRule="auto"/>
            </w:pPr>
            <w:r w:rsidRPr="00FF14D5">
              <w:rPr>
                <w:b/>
              </w:rPr>
              <w:t>Način vrednovanja:</w:t>
            </w:r>
          </w:p>
        </w:tc>
        <w:tc>
          <w:tcPr>
            <w:tcW w:w="4609" w:type="dxa"/>
            <w:shd w:val="clear" w:color="auto" w:fill="FFFFFF" w:themeFill="background1"/>
            <w:vAlign w:val="center"/>
          </w:tcPr>
          <w:p w14:paraId="7E81D24C" w14:textId="77777777" w:rsidR="00FF14D5" w:rsidRPr="00FF14D5" w:rsidRDefault="00FF14D5" w:rsidP="00FF14D5">
            <w:pPr>
              <w:widowControl w:val="0"/>
              <w:tabs>
                <w:tab w:val="left" w:pos="360"/>
                <w:tab w:val="left" w:pos="720"/>
              </w:tabs>
              <w:spacing w:line="276" w:lineRule="auto"/>
            </w:pPr>
            <w:r w:rsidRPr="00FF14D5">
              <w:rPr>
                <w:b/>
              </w:rPr>
              <w:t>Sudionici:</w:t>
            </w:r>
          </w:p>
        </w:tc>
      </w:tr>
      <w:tr w:rsidR="00FF14D5" w:rsidRPr="00FF14D5" w14:paraId="22E35723" w14:textId="77777777" w:rsidTr="00CE653C">
        <w:tc>
          <w:tcPr>
            <w:tcW w:w="5245" w:type="dxa"/>
            <w:shd w:val="clear" w:color="auto" w:fill="FFFFFF" w:themeFill="background1"/>
            <w:vAlign w:val="center"/>
          </w:tcPr>
          <w:p w14:paraId="6DD11DCA" w14:textId="77777777" w:rsidR="00FF14D5" w:rsidRPr="00FF14D5" w:rsidRDefault="00FF14D5" w:rsidP="00FF14D5">
            <w:pPr>
              <w:widowControl w:val="0"/>
              <w:tabs>
                <w:tab w:val="left" w:pos="360"/>
                <w:tab w:val="left" w:pos="720"/>
              </w:tabs>
              <w:spacing w:line="276" w:lineRule="auto"/>
            </w:pPr>
            <w:r w:rsidRPr="00FF14D5">
              <w:t>Fotografije i snimke, bilježenje izjava djece, dječji uradci, panoi…</w:t>
            </w:r>
          </w:p>
        </w:tc>
        <w:tc>
          <w:tcPr>
            <w:tcW w:w="4609" w:type="dxa"/>
            <w:shd w:val="clear" w:color="auto" w:fill="FFFFFF" w:themeFill="background1"/>
            <w:vAlign w:val="center"/>
          </w:tcPr>
          <w:p w14:paraId="0A70C286" w14:textId="77777777" w:rsidR="00FF14D5" w:rsidRPr="00FF14D5" w:rsidRDefault="00FF14D5" w:rsidP="00FF14D5">
            <w:pPr>
              <w:widowControl w:val="0"/>
              <w:tabs>
                <w:tab w:val="left" w:pos="360"/>
                <w:tab w:val="left" w:pos="720"/>
              </w:tabs>
              <w:spacing w:line="276" w:lineRule="auto"/>
            </w:pPr>
            <w:r w:rsidRPr="00FF14D5">
              <w:t>Djeca i odgojitelji vrtićkih odgojnih skupina</w:t>
            </w:r>
          </w:p>
        </w:tc>
      </w:tr>
    </w:tbl>
    <w:p w14:paraId="2D1C52E1" w14:textId="2CADEC9B" w:rsidR="00FF14D5" w:rsidRDefault="00FF14D5" w:rsidP="00E0002A">
      <w:pPr>
        <w:widowControl w:val="0"/>
        <w:tabs>
          <w:tab w:val="left" w:pos="360"/>
          <w:tab w:val="left" w:pos="720"/>
        </w:tabs>
        <w:spacing w:line="276" w:lineRule="auto"/>
        <w:jc w:val="both"/>
      </w:pPr>
    </w:p>
    <w:p w14:paraId="275AC12A" w14:textId="77777777" w:rsidR="00FF14D5" w:rsidRDefault="00FF14D5" w:rsidP="00E0002A">
      <w:pPr>
        <w:widowControl w:val="0"/>
        <w:tabs>
          <w:tab w:val="left" w:pos="360"/>
          <w:tab w:val="left" w:pos="720"/>
        </w:tabs>
        <w:spacing w:line="276" w:lineRule="auto"/>
        <w:jc w:val="both"/>
      </w:pPr>
    </w:p>
    <w:tbl>
      <w:tblPr>
        <w:tblW w:w="9854" w:type="dxa"/>
        <w:tblBorders>
          <w:insideH w:val="single" w:sz="4" w:space="0" w:color="B2E4D5" w:themeColor="accent4" w:themeTint="66"/>
          <w:insideV w:val="single" w:sz="4" w:space="0" w:color="B2E4D5" w:themeColor="accent4" w:themeTint="66"/>
        </w:tblBorders>
        <w:shd w:val="clear" w:color="auto" w:fill="FFFFFF" w:themeFill="background1"/>
        <w:tblLayout w:type="fixed"/>
        <w:tblLook w:val="0620" w:firstRow="1" w:lastRow="0" w:firstColumn="0" w:lastColumn="0" w:noHBand="1" w:noVBand="1"/>
      </w:tblPr>
      <w:tblGrid>
        <w:gridCol w:w="5529"/>
        <w:gridCol w:w="4325"/>
      </w:tblGrid>
      <w:tr w:rsidR="00FC164B" w:rsidRPr="00FC164B" w14:paraId="2F569512" w14:textId="77777777" w:rsidTr="00F90392">
        <w:tc>
          <w:tcPr>
            <w:tcW w:w="9854" w:type="dxa"/>
            <w:gridSpan w:val="2"/>
            <w:shd w:val="clear" w:color="auto" w:fill="D0E6F6" w:themeFill="accent2" w:themeFillTint="33"/>
            <w:vAlign w:val="center"/>
          </w:tcPr>
          <w:p w14:paraId="57A6A6B7" w14:textId="77777777" w:rsidR="00FC164B" w:rsidRPr="00FC164B" w:rsidRDefault="00FC164B" w:rsidP="00FC164B">
            <w:pPr>
              <w:widowControl w:val="0"/>
              <w:tabs>
                <w:tab w:val="left" w:pos="360"/>
                <w:tab w:val="left" w:pos="720"/>
              </w:tabs>
              <w:spacing w:line="276" w:lineRule="auto"/>
              <w:rPr>
                <w:b/>
                <w:bCs/>
              </w:rPr>
            </w:pPr>
            <w:r w:rsidRPr="00FC164B">
              <w:rPr>
                <w:b/>
                <w:bCs/>
              </w:rPr>
              <w:t>Međunarodni projekt:  „NAŠA MALA KNJIŽNICA“</w:t>
            </w:r>
          </w:p>
        </w:tc>
      </w:tr>
      <w:tr w:rsidR="00F90392" w:rsidRPr="00F90392" w14:paraId="38563F4E" w14:textId="77777777" w:rsidTr="00F90392">
        <w:tc>
          <w:tcPr>
            <w:tcW w:w="9854" w:type="dxa"/>
            <w:gridSpan w:val="2"/>
            <w:shd w:val="clear" w:color="auto" w:fill="FFFFFF" w:themeFill="background1"/>
            <w:vAlign w:val="center"/>
          </w:tcPr>
          <w:p w14:paraId="4E0531D9" w14:textId="77777777" w:rsidR="00F90392" w:rsidRPr="00F90392" w:rsidRDefault="00F90392" w:rsidP="00F90392">
            <w:pPr>
              <w:widowControl w:val="0"/>
              <w:tabs>
                <w:tab w:val="left" w:pos="360"/>
                <w:tab w:val="left" w:pos="720"/>
              </w:tabs>
              <w:rPr>
                <w:b/>
                <w:bCs/>
                <w:sz w:val="16"/>
                <w:szCs w:val="16"/>
              </w:rPr>
            </w:pPr>
          </w:p>
        </w:tc>
      </w:tr>
      <w:tr w:rsidR="00FC164B" w:rsidRPr="00FC164B" w14:paraId="4138CD7C" w14:textId="77777777" w:rsidTr="00F90392">
        <w:tc>
          <w:tcPr>
            <w:tcW w:w="9854" w:type="dxa"/>
            <w:gridSpan w:val="2"/>
            <w:shd w:val="clear" w:color="auto" w:fill="FFFFFF" w:themeFill="background1"/>
            <w:vAlign w:val="center"/>
          </w:tcPr>
          <w:p w14:paraId="1F4F533B" w14:textId="0A81729C" w:rsidR="00FC164B" w:rsidRPr="00FC164B" w:rsidRDefault="00FC164B" w:rsidP="00FC164B">
            <w:pPr>
              <w:widowControl w:val="0"/>
              <w:tabs>
                <w:tab w:val="left" w:pos="360"/>
                <w:tab w:val="left" w:pos="720"/>
              </w:tabs>
              <w:spacing w:line="276" w:lineRule="auto"/>
            </w:pPr>
            <w:r w:rsidRPr="00FC164B">
              <w:t>Nositelji aktivnosti u vrtiću: odgojiteljic</w:t>
            </w:r>
            <w:r w:rsidR="00CE653C">
              <w:t xml:space="preserve">e Andreja </w:t>
            </w:r>
            <w:proofErr w:type="spellStart"/>
            <w:r w:rsidR="00CE653C">
              <w:t>Čačko</w:t>
            </w:r>
            <w:proofErr w:type="spellEnd"/>
            <w:r w:rsidR="00CE653C">
              <w:t>, Martina Šešerko</w:t>
            </w:r>
          </w:p>
        </w:tc>
      </w:tr>
      <w:tr w:rsidR="00FC164B" w:rsidRPr="00FC164B" w14:paraId="35C07995" w14:textId="77777777" w:rsidTr="00F90392">
        <w:tc>
          <w:tcPr>
            <w:tcW w:w="9854" w:type="dxa"/>
            <w:gridSpan w:val="2"/>
            <w:shd w:val="clear" w:color="auto" w:fill="FFFFFF" w:themeFill="background1"/>
            <w:vAlign w:val="center"/>
          </w:tcPr>
          <w:p w14:paraId="3B2FD9BA" w14:textId="7D6363B8" w:rsidR="00FC164B" w:rsidRPr="00FC164B" w:rsidRDefault="00FC164B" w:rsidP="00FC164B">
            <w:pPr>
              <w:widowControl w:val="0"/>
              <w:tabs>
                <w:tab w:val="left" w:pos="360"/>
                <w:tab w:val="left" w:pos="720"/>
              </w:tabs>
              <w:spacing w:line="276" w:lineRule="auto"/>
            </w:pPr>
            <w:r w:rsidRPr="00FC164B">
              <w:t xml:space="preserve">Vrtićka skupina: </w:t>
            </w:r>
            <w:r w:rsidRPr="00F90392">
              <w:rPr>
                <w:b/>
                <w:bCs/>
              </w:rPr>
              <w:t>Starija vrtićka skupina „S</w:t>
            </w:r>
            <w:r w:rsidR="00CE653C" w:rsidRPr="00F90392">
              <w:rPr>
                <w:b/>
                <w:bCs/>
              </w:rPr>
              <w:t>uncokreti</w:t>
            </w:r>
            <w:r w:rsidRPr="00F90392">
              <w:rPr>
                <w:b/>
                <w:bCs/>
              </w:rPr>
              <w:t>“</w:t>
            </w:r>
          </w:p>
        </w:tc>
      </w:tr>
      <w:tr w:rsidR="00FC164B" w:rsidRPr="00FC164B" w14:paraId="4007E4B6" w14:textId="77777777" w:rsidTr="00F90392">
        <w:tc>
          <w:tcPr>
            <w:tcW w:w="9854" w:type="dxa"/>
            <w:gridSpan w:val="2"/>
            <w:shd w:val="clear" w:color="auto" w:fill="FFFFFF" w:themeFill="background1"/>
            <w:vAlign w:val="center"/>
          </w:tcPr>
          <w:p w14:paraId="340507C5" w14:textId="77777777" w:rsidR="00FC164B" w:rsidRPr="00FC164B" w:rsidRDefault="00FC164B" w:rsidP="00FC164B">
            <w:pPr>
              <w:widowControl w:val="0"/>
              <w:tabs>
                <w:tab w:val="left" w:pos="360"/>
                <w:tab w:val="left" w:pos="720"/>
              </w:tabs>
              <w:spacing w:line="276" w:lineRule="auto"/>
            </w:pPr>
            <w:proofErr w:type="spellStart"/>
            <w:r w:rsidRPr="00FC164B">
              <w:t>Vremenik</w:t>
            </w:r>
            <w:proofErr w:type="spellEnd"/>
            <w:r w:rsidRPr="00FC164B">
              <w:t xml:space="preserve"> aktivnosti: tijekom pedagoške godine</w:t>
            </w:r>
          </w:p>
        </w:tc>
      </w:tr>
      <w:tr w:rsidR="00FC164B" w:rsidRPr="00FC164B" w14:paraId="5E864038" w14:textId="77777777" w:rsidTr="00F90392">
        <w:trPr>
          <w:trHeight w:val="1562"/>
        </w:trPr>
        <w:tc>
          <w:tcPr>
            <w:tcW w:w="9854" w:type="dxa"/>
            <w:gridSpan w:val="2"/>
            <w:shd w:val="clear" w:color="auto" w:fill="FFFFFF" w:themeFill="background1"/>
            <w:vAlign w:val="center"/>
          </w:tcPr>
          <w:p w14:paraId="22CAF0D7" w14:textId="02775B59" w:rsidR="00FC164B" w:rsidRPr="00FC164B" w:rsidRDefault="00FC164B" w:rsidP="00FC164B">
            <w:pPr>
              <w:widowControl w:val="0"/>
              <w:tabs>
                <w:tab w:val="left" w:pos="360"/>
                <w:tab w:val="left" w:pos="720"/>
              </w:tabs>
              <w:spacing w:line="276" w:lineRule="auto"/>
              <w:jc w:val="both"/>
              <w:rPr>
                <w:b/>
              </w:rPr>
            </w:pPr>
            <w:r w:rsidRPr="00FC164B">
              <w:rPr>
                <w:b/>
              </w:rPr>
              <w:t>Opis projekta:</w:t>
            </w:r>
            <w:r>
              <w:rPr>
                <w:b/>
              </w:rPr>
              <w:t xml:space="preserve"> </w:t>
            </w:r>
            <w:r w:rsidRPr="00FC164B">
              <w:t xml:space="preserve">Projekt „Naša mala knjižnica“ (NMK) usmjeren je na knjige za djecu i stalno povećanje i razvoj publike među djecom. Riječ je o međunarodnom višegodišnjem projektu u kojem ove godine za predškolsku dob sudjeluju </w:t>
            </w:r>
            <w:r w:rsidR="004E437D">
              <w:t xml:space="preserve">dječji vrtići iz </w:t>
            </w:r>
            <w:r w:rsidRPr="00FC164B">
              <w:t>Hrvatsk</w:t>
            </w:r>
            <w:r w:rsidR="004E437D">
              <w:t>e i</w:t>
            </w:r>
            <w:r w:rsidRPr="00FC164B">
              <w:t xml:space="preserve"> Slovenij</w:t>
            </w:r>
            <w:r w:rsidR="004E437D">
              <w:t xml:space="preserve">e, </w:t>
            </w:r>
            <w:r w:rsidR="004E437D" w:rsidRPr="004E437D">
              <w:t xml:space="preserve">a čitat će </w:t>
            </w:r>
            <w:r w:rsidR="004E437D">
              <w:t xml:space="preserve">se </w:t>
            </w:r>
            <w:r w:rsidR="00F90392">
              <w:t>šest knjiga</w:t>
            </w:r>
            <w:r w:rsidR="004E437D" w:rsidRPr="004E437D">
              <w:t xml:space="preserve"> iz </w:t>
            </w:r>
            <w:r w:rsidR="004E437D">
              <w:t>šest</w:t>
            </w:r>
            <w:r w:rsidR="004E437D" w:rsidRPr="004E437D">
              <w:t xml:space="preserve"> </w:t>
            </w:r>
            <w:r w:rsidR="00F90392">
              <w:t xml:space="preserve">različitih </w:t>
            </w:r>
            <w:r w:rsidR="004E437D" w:rsidRPr="004E437D">
              <w:t>zemalja.</w:t>
            </w:r>
            <w:r w:rsidRPr="00FC164B">
              <w:t xml:space="preserve"> Prednosti projekta su kvalitetni zadaci vezani uz knjige, poticanje kritičkog čitanja od najranije dobi, promoviranje vrhunskih književnih djela hrvatskih i stranih autora koja prate ilustracije izrađene prema najvišim umjetničkim standardima, te suradnja odgojitelja i knjižničara, roditelja i djece.</w:t>
            </w:r>
          </w:p>
        </w:tc>
      </w:tr>
      <w:tr w:rsidR="00FC164B" w:rsidRPr="00FC164B" w14:paraId="1F4529C9" w14:textId="77777777" w:rsidTr="00F90392">
        <w:tc>
          <w:tcPr>
            <w:tcW w:w="5529" w:type="dxa"/>
            <w:shd w:val="clear" w:color="auto" w:fill="FFFFFF" w:themeFill="background1"/>
            <w:vAlign w:val="center"/>
          </w:tcPr>
          <w:p w14:paraId="5F5A958F" w14:textId="77777777" w:rsidR="00FC164B" w:rsidRPr="00FC164B" w:rsidRDefault="00FC164B" w:rsidP="00FC164B">
            <w:pPr>
              <w:widowControl w:val="0"/>
              <w:tabs>
                <w:tab w:val="left" w:pos="360"/>
                <w:tab w:val="left" w:pos="720"/>
              </w:tabs>
              <w:spacing w:line="276" w:lineRule="auto"/>
              <w:rPr>
                <w:b/>
              </w:rPr>
            </w:pPr>
            <w:r w:rsidRPr="00FC164B">
              <w:rPr>
                <w:b/>
              </w:rPr>
              <w:t>Ciljevi:</w:t>
            </w:r>
          </w:p>
        </w:tc>
        <w:tc>
          <w:tcPr>
            <w:tcW w:w="4325" w:type="dxa"/>
            <w:shd w:val="clear" w:color="auto" w:fill="FFFFFF" w:themeFill="background1"/>
            <w:vAlign w:val="center"/>
          </w:tcPr>
          <w:p w14:paraId="78EC60A9" w14:textId="4EFDAA22" w:rsidR="00FC164B" w:rsidRPr="00FC164B" w:rsidRDefault="00FC164B" w:rsidP="00FC164B">
            <w:pPr>
              <w:widowControl w:val="0"/>
              <w:tabs>
                <w:tab w:val="left" w:pos="360"/>
                <w:tab w:val="left" w:pos="720"/>
              </w:tabs>
              <w:spacing w:line="276" w:lineRule="auto"/>
              <w:rPr>
                <w:b/>
              </w:rPr>
            </w:pPr>
            <w:r w:rsidRPr="00FC164B">
              <w:rPr>
                <w:b/>
              </w:rPr>
              <w:t>Način ostvarivanja</w:t>
            </w:r>
            <w:r>
              <w:rPr>
                <w:b/>
              </w:rPr>
              <w:t xml:space="preserve"> </w:t>
            </w:r>
            <w:r w:rsidRPr="00FC164B">
              <w:t>(sadržaji i aktivnosti):</w:t>
            </w:r>
          </w:p>
        </w:tc>
      </w:tr>
      <w:tr w:rsidR="00FC164B" w:rsidRPr="00FC164B" w14:paraId="183E78B9" w14:textId="77777777" w:rsidTr="00F90392">
        <w:tc>
          <w:tcPr>
            <w:tcW w:w="5529" w:type="dxa"/>
            <w:shd w:val="clear" w:color="auto" w:fill="FFFFFF" w:themeFill="background1"/>
            <w:vAlign w:val="center"/>
          </w:tcPr>
          <w:p w14:paraId="3B60B732" w14:textId="77777777" w:rsidR="00FC164B" w:rsidRPr="00FC164B" w:rsidRDefault="00FC164B" w:rsidP="00FC164B">
            <w:pPr>
              <w:widowControl w:val="0"/>
              <w:tabs>
                <w:tab w:val="left" w:pos="360"/>
                <w:tab w:val="left" w:pos="720"/>
              </w:tabs>
              <w:spacing w:line="276" w:lineRule="auto"/>
            </w:pPr>
            <w:r w:rsidRPr="00FC164B">
              <w:t>Svrha projekta je ponuditi djeci knjigu koja zaokuplja pažnju svojim cjelokupnim sadržajem, potaknuti na čitanje uz promišljanje i aktivno sudjelovati u stvaranju publike koja razmišlja, analizira i usmjereno djeluje na svim područjima društvenog života. Kako bi ispunio svrhu, projekt NMK nudi moderne slikovnice nastale u suradnji s priznatim autorima i ilustratorima. Uz šest slikovnica dolaze i tematske kreativne knjižice koje zanimljivim zadacima i likovnim izazovima potiču djecu na stvaranje i izražavanje, razvoj svijesti o sebi i svojoj okolini, jačanje samopouzdanja i stvaranje vlastitog mišljenja.</w:t>
            </w:r>
          </w:p>
        </w:tc>
        <w:tc>
          <w:tcPr>
            <w:tcW w:w="4325" w:type="dxa"/>
            <w:shd w:val="clear" w:color="auto" w:fill="FFFFFF" w:themeFill="background1"/>
            <w:vAlign w:val="center"/>
          </w:tcPr>
          <w:p w14:paraId="0860D554" w14:textId="77777777" w:rsidR="00FC164B" w:rsidRPr="00FC164B" w:rsidRDefault="00FC164B" w:rsidP="00FC164B">
            <w:pPr>
              <w:widowControl w:val="0"/>
              <w:tabs>
                <w:tab w:val="left" w:pos="360"/>
                <w:tab w:val="left" w:pos="720"/>
              </w:tabs>
              <w:spacing w:line="276" w:lineRule="auto"/>
            </w:pPr>
            <w:r w:rsidRPr="00FC164B">
              <w:t>Aktivnosti su vezane uz knjige za djecu uzrasta 4 do 7 godina:</w:t>
            </w:r>
          </w:p>
          <w:p w14:paraId="6DFAE336" w14:textId="77777777" w:rsidR="004E437D" w:rsidRPr="00F90392" w:rsidRDefault="004E437D" w:rsidP="00F90392">
            <w:pPr>
              <w:widowControl w:val="0"/>
              <w:tabs>
                <w:tab w:val="left" w:pos="360"/>
                <w:tab w:val="left" w:pos="720"/>
              </w:tabs>
              <w:spacing w:line="276" w:lineRule="auto"/>
              <w:jc w:val="center"/>
              <w:rPr>
                <w:b/>
                <w:bCs/>
              </w:rPr>
            </w:pPr>
            <w:proofErr w:type="spellStart"/>
            <w:r>
              <w:t>Piret</w:t>
            </w:r>
            <w:proofErr w:type="spellEnd"/>
            <w:r>
              <w:t xml:space="preserve"> </w:t>
            </w:r>
            <w:proofErr w:type="spellStart"/>
            <w:r>
              <w:t>Raud</w:t>
            </w:r>
            <w:proofErr w:type="spellEnd"/>
            <w:r>
              <w:t xml:space="preserve">: </w:t>
            </w:r>
            <w:r w:rsidRPr="00F90392">
              <w:rPr>
                <w:b/>
                <w:bCs/>
              </w:rPr>
              <w:t>More</w:t>
            </w:r>
          </w:p>
          <w:p w14:paraId="490FF6EC" w14:textId="77777777" w:rsidR="00F90392" w:rsidRDefault="004E437D" w:rsidP="00F90392">
            <w:pPr>
              <w:widowControl w:val="0"/>
              <w:tabs>
                <w:tab w:val="left" w:pos="360"/>
                <w:tab w:val="left" w:pos="720"/>
              </w:tabs>
              <w:spacing w:line="276" w:lineRule="auto"/>
              <w:jc w:val="center"/>
            </w:pPr>
            <w:proofErr w:type="spellStart"/>
            <w:r>
              <w:t>Kaisa</w:t>
            </w:r>
            <w:proofErr w:type="spellEnd"/>
            <w:r>
              <w:t xml:space="preserve"> </w:t>
            </w:r>
            <w:proofErr w:type="spellStart"/>
            <w:r>
              <w:t>Happonen</w:t>
            </w:r>
            <w:proofErr w:type="spellEnd"/>
            <w:r>
              <w:t xml:space="preserve">, Anne </w:t>
            </w:r>
            <w:proofErr w:type="spellStart"/>
            <w:r>
              <w:t>Vasko</w:t>
            </w:r>
            <w:proofErr w:type="spellEnd"/>
            <w:r>
              <w:t xml:space="preserve">: </w:t>
            </w:r>
          </w:p>
          <w:p w14:paraId="4CEB70D9" w14:textId="2107F35D" w:rsidR="004E437D" w:rsidRPr="00F90392" w:rsidRDefault="004E437D" w:rsidP="00F90392">
            <w:pPr>
              <w:widowControl w:val="0"/>
              <w:tabs>
                <w:tab w:val="left" w:pos="360"/>
                <w:tab w:val="left" w:pos="720"/>
              </w:tabs>
              <w:spacing w:line="276" w:lineRule="auto"/>
              <w:jc w:val="center"/>
              <w:rPr>
                <w:b/>
                <w:bCs/>
              </w:rPr>
            </w:pPr>
            <w:r w:rsidRPr="00F90392">
              <w:rPr>
                <w:b/>
                <w:bCs/>
              </w:rPr>
              <w:t>Bruna i borovnica</w:t>
            </w:r>
          </w:p>
          <w:p w14:paraId="7F5513C3" w14:textId="77777777" w:rsidR="004E437D" w:rsidRDefault="004E437D" w:rsidP="00F90392">
            <w:pPr>
              <w:widowControl w:val="0"/>
              <w:tabs>
                <w:tab w:val="left" w:pos="360"/>
                <w:tab w:val="left" w:pos="720"/>
              </w:tabs>
              <w:spacing w:line="276" w:lineRule="auto"/>
              <w:jc w:val="center"/>
            </w:pPr>
            <w:r>
              <w:t xml:space="preserve">Biljana </w:t>
            </w:r>
            <w:proofErr w:type="spellStart"/>
            <w:r>
              <w:t>Crvenkovska</w:t>
            </w:r>
            <w:proofErr w:type="spellEnd"/>
            <w:r>
              <w:t xml:space="preserve">, Vane </w:t>
            </w:r>
            <w:proofErr w:type="spellStart"/>
            <w:r>
              <w:t>Kosturanov</w:t>
            </w:r>
            <w:proofErr w:type="spellEnd"/>
            <w:r>
              <w:t xml:space="preserve">: </w:t>
            </w:r>
            <w:r w:rsidRPr="00F90392">
              <w:rPr>
                <w:b/>
                <w:bCs/>
              </w:rPr>
              <w:t>Nevidljiva kuća</w:t>
            </w:r>
          </w:p>
          <w:p w14:paraId="56BFDA00" w14:textId="77777777" w:rsidR="00F90392" w:rsidRDefault="004E437D" w:rsidP="00F90392">
            <w:pPr>
              <w:widowControl w:val="0"/>
              <w:tabs>
                <w:tab w:val="left" w:pos="360"/>
                <w:tab w:val="left" w:pos="720"/>
              </w:tabs>
              <w:spacing w:line="276" w:lineRule="auto"/>
              <w:jc w:val="center"/>
            </w:pPr>
            <w:r>
              <w:t xml:space="preserve">Jana Bauer, Peter </w:t>
            </w:r>
            <w:proofErr w:type="spellStart"/>
            <w:r>
              <w:t>Škerl</w:t>
            </w:r>
            <w:proofErr w:type="spellEnd"/>
            <w:r>
              <w:t xml:space="preserve">: </w:t>
            </w:r>
          </w:p>
          <w:p w14:paraId="7DE4255C" w14:textId="0480A829" w:rsidR="004E437D" w:rsidRDefault="004E437D" w:rsidP="00F90392">
            <w:pPr>
              <w:widowControl w:val="0"/>
              <w:tabs>
                <w:tab w:val="left" w:pos="360"/>
                <w:tab w:val="left" w:pos="720"/>
              </w:tabs>
              <w:spacing w:line="276" w:lineRule="auto"/>
              <w:jc w:val="center"/>
            </w:pPr>
            <w:r w:rsidRPr="00F90392">
              <w:rPr>
                <w:b/>
                <w:bCs/>
              </w:rPr>
              <w:t>Kako zagrliti ježa</w:t>
            </w:r>
          </w:p>
          <w:p w14:paraId="347A2EA3" w14:textId="77777777" w:rsidR="004E437D" w:rsidRDefault="004E437D" w:rsidP="00F90392">
            <w:pPr>
              <w:widowControl w:val="0"/>
              <w:tabs>
                <w:tab w:val="left" w:pos="360"/>
                <w:tab w:val="left" w:pos="720"/>
              </w:tabs>
              <w:spacing w:line="276" w:lineRule="auto"/>
              <w:jc w:val="center"/>
            </w:pPr>
            <w:r>
              <w:t xml:space="preserve">Andreja </w:t>
            </w:r>
            <w:proofErr w:type="spellStart"/>
            <w:r>
              <w:t>Peklar</w:t>
            </w:r>
            <w:proofErr w:type="spellEnd"/>
            <w:r>
              <w:t xml:space="preserve">: </w:t>
            </w:r>
            <w:r w:rsidRPr="00F90392">
              <w:rPr>
                <w:b/>
                <w:bCs/>
              </w:rPr>
              <w:t>Tisuću ptica</w:t>
            </w:r>
          </w:p>
          <w:p w14:paraId="185CCA41" w14:textId="3AC7E0CD" w:rsidR="00F90392" w:rsidRPr="00F90392" w:rsidRDefault="004E437D" w:rsidP="00F90392">
            <w:pPr>
              <w:widowControl w:val="0"/>
              <w:tabs>
                <w:tab w:val="left" w:pos="360"/>
                <w:tab w:val="left" w:pos="720"/>
              </w:tabs>
              <w:spacing w:line="276" w:lineRule="auto"/>
              <w:jc w:val="center"/>
              <w:rPr>
                <w:b/>
                <w:bCs/>
              </w:rPr>
            </w:pPr>
            <w:proofErr w:type="spellStart"/>
            <w:r>
              <w:t>Lilia</w:t>
            </w:r>
            <w:proofErr w:type="spellEnd"/>
            <w:r>
              <w:t xml:space="preserve"> Lee: </w:t>
            </w:r>
            <w:r w:rsidRPr="00F90392">
              <w:rPr>
                <w:b/>
                <w:bCs/>
              </w:rPr>
              <w:t>Plava patka</w:t>
            </w:r>
          </w:p>
          <w:p w14:paraId="124E526B" w14:textId="632B8A12" w:rsidR="00FC164B" w:rsidRPr="00FC164B" w:rsidRDefault="00FC164B" w:rsidP="004E437D">
            <w:pPr>
              <w:widowControl w:val="0"/>
              <w:tabs>
                <w:tab w:val="left" w:pos="360"/>
                <w:tab w:val="left" w:pos="720"/>
              </w:tabs>
              <w:spacing w:line="276" w:lineRule="auto"/>
            </w:pPr>
            <w:r w:rsidRPr="00FC164B">
              <w:t xml:space="preserve">Prijedlozi aktivnosti i informacije vezane uz način provođenja projekta nalaze se na </w:t>
            </w:r>
            <w:r w:rsidRPr="00FC164B">
              <w:lastRenderedPageBreak/>
              <w:t>internetskoj stranici</w:t>
            </w:r>
          </w:p>
          <w:p w14:paraId="61BC84C6" w14:textId="77777777" w:rsidR="00FC164B" w:rsidRPr="00FC164B" w:rsidRDefault="00000000" w:rsidP="00FC164B">
            <w:pPr>
              <w:widowControl w:val="0"/>
              <w:tabs>
                <w:tab w:val="left" w:pos="360"/>
                <w:tab w:val="left" w:pos="720"/>
              </w:tabs>
              <w:spacing w:line="276" w:lineRule="auto"/>
              <w:rPr>
                <w:lang w:bidi="en-US"/>
              </w:rPr>
            </w:pPr>
            <w:hyperlink r:id="rId10" w:history="1">
              <w:r w:rsidR="00FC164B" w:rsidRPr="00FC164B">
                <w:rPr>
                  <w:rStyle w:val="Hiperveza"/>
                  <w:lang w:bidi="en-US"/>
                </w:rPr>
                <w:t>https://nasamalaknjiznica.hr/</w:t>
              </w:r>
            </w:hyperlink>
          </w:p>
        </w:tc>
      </w:tr>
      <w:tr w:rsidR="00FC164B" w:rsidRPr="00FC164B" w14:paraId="09BA219D" w14:textId="77777777" w:rsidTr="00F90392">
        <w:tc>
          <w:tcPr>
            <w:tcW w:w="5529" w:type="dxa"/>
            <w:shd w:val="clear" w:color="auto" w:fill="FFFFFF" w:themeFill="background1"/>
            <w:vAlign w:val="center"/>
          </w:tcPr>
          <w:p w14:paraId="67DF6297" w14:textId="77777777" w:rsidR="005B0954" w:rsidRDefault="005B0954" w:rsidP="00FC164B">
            <w:pPr>
              <w:widowControl w:val="0"/>
              <w:tabs>
                <w:tab w:val="left" w:pos="360"/>
                <w:tab w:val="left" w:pos="720"/>
              </w:tabs>
              <w:spacing w:line="276" w:lineRule="auto"/>
              <w:rPr>
                <w:b/>
              </w:rPr>
            </w:pPr>
          </w:p>
          <w:p w14:paraId="2FAA0E0D" w14:textId="185DF727" w:rsidR="00FC164B" w:rsidRPr="00FC164B" w:rsidRDefault="00FC164B" w:rsidP="00FC164B">
            <w:pPr>
              <w:widowControl w:val="0"/>
              <w:tabs>
                <w:tab w:val="left" w:pos="360"/>
                <w:tab w:val="left" w:pos="720"/>
              </w:tabs>
              <w:spacing w:line="276" w:lineRule="auto"/>
            </w:pPr>
            <w:r w:rsidRPr="00FC164B">
              <w:rPr>
                <w:b/>
              </w:rPr>
              <w:t>Način vrednovanja:</w:t>
            </w:r>
          </w:p>
        </w:tc>
        <w:tc>
          <w:tcPr>
            <w:tcW w:w="4325" w:type="dxa"/>
            <w:shd w:val="clear" w:color="auto" w:fill="FFFFFF" w:themeFill="background1"/>
            <w:vAlign w:val="center"/>
          </w:tcPr>
          <w:p w14:paraId="55FE1EA4" w14:textId="77777777" w:rsidR="005B0954" w:rsidRDefault="005B0954" w:rsidP="00FC164B">
            <w:pPr>
              <w:widowControl w:val="0"/>
              <w:tabs>
                <w:tab w:val="left" w:pos="360"/>
                <w:tab w:val="left" w:pos="720"/>
              </w:tabs>
              <w:spacing w:line="276" w:lineRule="auto"/>
              <w:rPr>
                <w:b/>
              </w:rPr>
            </w:pPr>
          </w:p>
          <w:p w14:paraId="29E9CF15" w14:textId="7FD6295F" w:rsidR="00FC164B" w:rsidRPr="00FC164B" w:rsidRDefault="00FC164B" w:rsidP="00FC164B">
            <w:pPr>
              <w:widowControl w:val="0"/>
              <w:tabs>
                <w:tab w:val="left" w:pos="360"/>
                <w:tab w:val="left" w:pos="720"/>
              </w:tabs>
              <w:spacing w:line="276" w:lineRule="auto"/>
            </w:pPr>
            <w:r w:rsidRPr="00FC164B">
              <w:rPr>
                <w:b/>
              </w:rPr>
              <w:t>Sudionici:</w:t>
            </w:r>
          </w:p>
        </w:tc>
      </w:tr>
      <w:tr w:rsidR="00FC164B" w:rsidRPr="00FC164B" w14:paraId="734880A4" w14:textId="77777777" w:rsidTr="00F90392">
        <w:tc>
          <w:tcPr>
            <w:tcW w:w="5529" w:type="dxa"/>
            <w:shd w:val="clear" w:color="auto" w:fill="FFFFFF" w:themeFill="background1"/>
            <w:vAlign w:val="center"/>
          </w:tcPr>
          <w:p w14:paraId="44A8345D" w14:textId="77777777" w:rsidR="00FC164B" w:rsidRPr="00FC164B" w:rsidRDefault="00FC164B" w:rsidP="00FC164B">
            <w:pPr>
              <w:widowControl w:val="0"/>
              <w:tabs>
                <w:tab w:val="left" w:pos="360"/>
                <w:tab w:val="left" w:pos="720"/>
              </w:tabs>
              <w:spacing w:line="276" w:lineRule="auto"/>
            </w:pPr>
            <w:r w:rsidRPr="00FC164B">
              <w:t>Fotografije i snimke, bilježenje izjava djece, dječji uradci, panoi…</w:t>
            </w:r>
          </w:p>
        </w:tc>
        <w:tc>
          <w:tcPr>
            <w:tcW w:w="4325" w:type="dxa"/>
            <w:shd w:val="clear" w:color="auto" w:fill="FFFFFF" w:themeFill="background1"/>
            <w:vAlign w:val="center"/>
          </w:tcPr>
          <w:p w14:paraId="03EDB3B3" w14:textId="098BB449" w:rsidR="00FC164B" w:rsidRPr="00FC164B" w:rsidRDefault="00FC164B" w:rsidP="00FC164B">
            <w:pPr>
              <w:widowControl w:val="0"/>
              <w:tabs>
                <w:tab w:val="left" w:pos="360"/>
                <w:tab w:val="left" w:pos="720"/>
              </w:tabs>
              <w:spacing w:line="276" w:lineRule="auto"/>
            </w:pPr>
            <w:r w:rsidRPr="00FC164B">
              <w:t>Djeca i odgojitelji skupine „S</w:t>
            </w:r>
            <w:r w:rsidR="00F90392">
              <w:t>uncokreti</w:t>
            </w:r>
            <w:r w:rsidRPr="00FC164B">
              <w:t>“</w:t>
            </w:r>
          </w:p>
          <w:p w14:paraId="51137A52" w14:textId="77777777" w:rsidR="00FC164B" w:rsidRPr="00FC164B" w:rsidRDefault="00FC164B" w:rsidP="00FC164B">
            <w:pPr>
              <w:widowControl w:val="0"/>
              <w:tabs>
                <w:tab w:val="left" w:pos="360"/>
                <w:tab w:val="left" w:pos="720"/>
              </w:tabs>
              <w:spacing w:line="276" w:lineRule="auto"/>
            </w:pPr>
            <w:r w:rsidRPr="00FC164B">
              <w:t>Općinska knjižnica Stubičke Toplice</w:t>
            </w:r>
          </w:p>
        </w:tc>
      </w:tr>
    </w:tbl>
    <w:p w14:paraId="6EEEF7D9" w14:textId="2B6BAEEA" w:rsidR="006517FA" w:rsidRDefault="006517FA" w:rsidP="00E0002A">
      <w:pPr>
        <w:widowControl w:val="0"/>
        <w:tabs>
          <w:tab w:val="left" w:pos="360"/>
          <w:tab w:val="left" w:pos="720"/>
        </w:tabs>
        <w:spacing w:line="276" w:lineRule="auto"/>
        <w:jc w:val="both"/>
      </w:pPr>
    </w:p>
    <w:p w14:paraId="5D22123C" w14:textId="77777777" w:rsidR="00F90392" w:rsidRDefault="00F90392" w:rsidP="00E0002A">
      <w:pPr>
        <w:widowControl w:val="0"/>
        <w:tabs>
          <w:tab w:val="left" w:pos="360"/>
          <w:tab w:val="left" w:pos="720"/>
        </w:tabs>
        <w:spacing w:line="276" w:lineRule="auto"/>
        <w:jc w:val="both"/>
      </w:pPr>
    </w:p>
    <w:tbl>
      <w:tblPr>
        <w:tblW w:w="9854" w:type="dxa"/>
        <w:tblBorders>
          <w:insideH w:val="single" w:sz="4" w:space="0" w:color="B2E4D5" w:themeColor="accent4" w:themeTint="66"/>
          <w:insideV w:val="single" w:sz="4" w:space="0" w:color="B2E4D5" w:themeColor="accent4" w:themeTint="66"/>
        </w:tblBorders>
        <w:shd w:val="clear" w:color="auto" w:fill="FFFFFF" w:themeFill="background1"/>
        <w:tblLayout w:type="fixed"/>
        <w:tblLook w:val="0620" w:firstRow="1" w:lastRow="0" w:firstColumn="0" w:lastColumn="0" w:noHBand="1" w:noVBand="1"/>
      </w:tblPr>
      <w:tblGrid>
        <w:gridCol w:w="3969"/>
        <w:gridCol w:w="5885"/>
      </w:tblGrid>
      <w:tr w:rsidR="004D2858" w:rsidRPr="004D2858" w14:paraId="5E89D582" w14:textId="77777777" w:rsidTr="00F90392">
        <w:tc>
          <w:tcPr>
            <w:tcW w:w="9854" w:type="dxa"/>
            <w:gridSpan w:val="2"/>
            <w:shd w:val="clear" w:color="auto" w:fill="D0E6F6" w:themeFill="accent2" w:themeFillTint="33"/>
            <w:vAlign w:val="center"/>
          </w:tcPr>
          <w:p w14:paraId="0FCA4A1C" w14:textId="77777777" w:rsidR="004D2858" w:rsidRPr="004D2858" w:rsidRDefault="004D2858" w:rsidP="004D2858">
            <w:pPr>
              <w:widowControl w:val="0"/>
              <w:tabs>
                <w:tab w:val="left" w:pos="360"/>
                <w:tab w:val="left" w:pos="720"/>
              </w:tabs>
              <w:spacing w:line="276" w:lineRule="auto"/>
              <w:rPr>
                <w:b/>
                <w:bCs/>
              </w:rPr>
            </w:pPr>
            <w:r w:rsidRPr="004D2858">
              <w:rPr>
                <w:b/>
                <w:bCs/>
              </w:rPr>
              <w:t>NAZIV PROJEKTA:  „PREDŠKOLSKI CAP PROGRAM“</w:t>
            </w:r>
          </w:p>
        </w:tc>
      </w:tr>
      <w:tr w:rsidR="00F90392" w:rsidRPr="00F90392" w14:paraId="0D3B5074" w14:textId="77777777" w:rsidTr="00F90392">
        <w:tc>
          <w:tcPr>
            <w:tcW w:w="9854" w:type="dxa"/>
            <w:gridSpan w:val="2"/>
            <w:shd w:val="clear" w:color="auto" w:fill="FFFFFF" w:themeFill="background1"/>
            <w:vAlign w:val="center"/>
          </w:tcPr>
          <w:p w14:paraId="6724E392" w14:textId="77777777" w:rsidR="00F90392" w:rsidRPr="00F90392" w:rsidRDefault="00F90392" w:rsidP="00F90392">
            <w:pPr>
              <w:widowControl w:val="0"/>
              <w:tabs>
                <w:tab w:val="left" w:pos="360"/>
                <w:tab w:val="left" w:pos="720"/>
              </w:tabs>
              <w:rPr>
                <w:sz w:val="16"/>
                <w:szCs w:val="16"/>
              </w:rPr>
            </w:pPr>
          </w:p>
        </w:tc>
      </w:tr>
      <w:tr w:rsidR="004D2858" w:rsidRPr="004D2858" w14:paraId="3C420B60" w14:textId="77777777" w:rsidTr="00F90392">
        <w:tc>
          <w:tcPr>
            <w:tcW w:w="9854" w:type="dxa"/>
            <w:gridSpan w:val="2"/>
            <w:shd w:val="clear" w:color="auto" w:fill="FFFFFF" w:themeFill="background1"/>
            <w:vAlign w:val="center"/>
          </w:tcPr>
          <w:p w14:paraId="0ACFC75C" w14:textId="77777777" w:rsidR="004D2858" w:rsidRPr="004D2858" w:rsidRDefault="004D2858" w:rsidP="004D2858">
            <w:pPr>
              <w:widowControl w:val="0"/>
              <w:tabs>
                <w:tab w:val="left" w:pos="360"/>
                <w:tab w:val="left" w:pos="720"/>
              </w:tabs>
              <w:spacing w:line="276" w:lineRule="auto"/>
            </w:pPr>
            <w:r w:rsidRPr="004D2858">
              <w:t xml:space="preserve">Nositelji aktivnosti: odgojiteljice Lidija </w:t>
            </w:r>
            <w:proofErr w:type="spellStart"/>
            <w:r w:rsidRPr="004D2858">
              <w:t>Kapac</w:t>
            </w:r>
            <w:proofErr w:type="spellEnd"/>
            <w:r w:rsidRPr="004D2858">
              <w:t xml:space="preserve">, Andreja Očko Krušelj;  </w:t>
            </w:r>
          </w:p>
          <w:p w14:paraId="601FBA7C" w14:textId="77777777" w:rsidR="004D2858" w:rsidRPr="004D2858" w:rsidRDefault="004D2858" w:rsidP="004D2858">
            <w:pPr>
              <w:widowControl w:val="0"/>
              <w:tabs>
                <w:tab w:val="left" w:pos="360"/>
                <w:tab w:val="left" w:pos="720"/>
              </w:tabs>
              <w:spacing w:line="276" w:lineRule="auto"/>
            </w:pPr>
            <w:r w:rsidRPr="004D2858">
              <w:t xml:space="preserve">                              stručna suradnica Maja </w:t>
            </w:r>
            <w:proofErr w:type="spellStart"/>
            <w:r w:rsidRPr="004D2858">
              <w:t>Štefanec</w:t>
            </w:r>
            <w:proofErr w:type="spellEnd"/>
            <w:r w:rsidRPr="004D2858">
              <w:t xml:space="preserve"> Herak; odgojiteljice starije vrtićke skupine</w:t>
            </w:r>
          </w:p>
        </w:tc>
      </w:tr>
      <w:tr w:rsidR="004D2858" w:rsidRPr="004D2858" w14:paraId="472DBECC" w14:textId="77777777" w:rsidTr="00F90392">
        <w:tc>
          <w:tcPr>
            <w:tcW w:w="9854" w:type="dxa"/>
            <w:gridSpan w:val="2"/>
            <w:shd w:val="clear" w:color="auto" w:fill="FFFFFF" w:themeFill="background1"/>
            <w:vAlign w:val="center"/>
          </w:tcPr>
          <w:p w14:paraId="4CBB4408" w14:textId="77777777" w:rsidR="004D2858" w:rsidRPr="004D2858" w:rsidRDefault="004D2858" w:rsidP="004D2858">
            <w:pPr>
              <w:widowControl w:val="0"/>
              <w:tabs>
                <w:tab w:val="left" w:pos="360"/>
                <w:tab w:val="left" w:pos="720"/>
              </w:tabs>
              <w:spacing w:line="276" w:lineRule="auto"/>
            </w:pPr>
            <w:r w:rsidRPr="004D2858">
              <w:t>Vrtićka skupina: starija vrtićka skupina (djeca u godini pred polazak u školu)</w:t>
            </w:r>
          </w:p>
        </w:tc>
      </w:tr>
      <w:tr w:rsidR="004D2858" w:rsidRPr="004D2858" w14:paraId="566824AE" w14:textId="77777777" w:rsidTr="00F90392">
        <w:tc>
          <w:tcPr>
            <w:tcW w:w="9854" w:type="dxa"/>
            <w:gridSpan w:val="2"/>
            <w:shd w:val="clear" w:color="auto" w:fill="FFFFFF" w:themeFill="background1"/>
            <w:vAlign w:val="center"/>
          </w:tcPr>
          <w:p w14:paraId="40FD746C" w14:textId="274F61E7" w:rsidR="004D2858" w:rsidRPr="004D2858" w:rsidRDefault="004D2858" w:rsidP="004D2858">
            <w:pPr>
              <w:widowControl w:val="0"/>
              <w:tabs>
                <w:tab w:val="left" w:pos="360"/>
                <w:tab w:val="left" w:pos="720"/>
              </w:tabs>
              <w:spacing w:line="276" w:lineRule="auto"/>
            </w:pPr>
            <w:proofErr w:type="spellStart"/>
            <w:r w:rsidRPr="004D2858">
              <w:t>Vremenik</w:t>
            </w:r>
            <w:proofErr w:type="spellEnd"/>
            <w:r w:rsidRPr="004D2858">
              <w:t xml:space="preserve"> aktivnosti: od siječnja do </w:t>
            </w:r>
            <w:r w:rsidR="00F90392">
              <w:t>svibnja</w:t>
            </w:r>
            <w:r w:rsidRPr="004D2858">
              <w:t xml:space="preserve"> 202</w:t>
            </w:r>
            <w:r w:rsidR="00F90392">
              <w:t>3</w:t>
            </w:r>
            <w:r w:rsidRPr="004D2858">
              <w:t>.</w:t>
            </w:r>
          </w:p>
        </w:tc>
      </w:tr>
      <w:tr w:rsidR="004D2858" w:rsidRPr="004D2858" w14:paraId="5845A409" w14:textId="77777777" w:rsidTr="00F90392">
        <w:tc>
          <w:tcPr>
            <w:tcW w:w="9854" w:type="dxa"/>
            <w:gridSpan w:val="2"/>
            <w:shd w:val="clear" w:color="auto" w:fill="FFFFFF" w:themeFill="background1"/>
            <w:vAlign w:val="center"/>
          </w:tcPr>
          <w:p w14:paraId="7454120E" w14:textId="77777777" w:rsidR="004D2858" w:rsidRPr="004D2858" w:rsidRDefault="004D2858" w:rsidP="004D2858">
            <w:pPr>
              <w:widowControl w:val="0"/>
              <w:tabs>
                <w:tab w:val="left" w:pos="360"/>
                <w:tab w:val="left" w:pos="720"/>
              </w:tabs>
              <w:spacing w:line="276" w:lineRule="auto"/>
              <w:jc w:val="both"/>
              <w:rPr>
                <w:i/>
              </w:rPr>
            </w:pPr>
            <w:r w:rsidRPr="004D2858">
              <w:rPr>
                <w:b/>
                <w:bCs/>
                <w:i/>
              </w:rPr>
              <w:t>CAP</w:t>
            </w:r>
            <w:r w:rsidRPr="004D2858">
              <w:rPr>
                <w:i/>
              </w:rPr>
              <w:t xml:space="preserve"> (akronim od </w:t>
            </w:r>
            <w:proofErr w:type="spellStart"/>
            <w:r w:rsidRPr="004D2858">
              <w:rPr>
                <w:b/>
                <w:bCs/>
                <w:i/>
              </w:rPr>
              <w:t>C</w:t>
            </w:r>
            <w:r w:rsidRPr="004D2858">
              <w:rPr>
                <w:i/>
              </w:rPr>
              <w:t>hild</w:t>
            </w:r>
            <w:proofErr w:type="spellEnd"/>
            <w:r w:rsidRPr="004D2858">
              <w:rPr>
                <w:i/>
              </w:rPr>
              <w:t xml:space="preserve"> </w:t>
            </w:r>
            <w:proofErr w:type="spellStart"/>
            <w:r w:rsidRPr="004D2858">
              <w:rPr>
                <w:b/>
                <w:bCs/>
                <w:i/>
              </w:rPr>
              <w:t>A</w:t>
            </w:r>
            <w:r w:rsidRPr="004D2858">
              <w:rPr>
                <w:i/>
              </w:rPr>
              <w:t>ssault</w:t>
            </w:r>
            <w:proofErr w:type="spellEnd"/>
            <w:r w:rsidRPr="004D2858">
              <w:rPr>
                <w:i/>
              </w:rPr>
              <w:t xml:space="preserve"> </w:t>
            </w:r>
            <w:proofErr w:type="spellStart"/>
            <w:r w:rsidRPr="004D2858">
              <w:rPr>
                <w:b/>
                <w:bCs/>
                <w:i/>
              </w:rPr>
              <w:t>P</w:t>
            </w:r>
            <w:r w:rsidRPr="004D2858">
              <w:rPr>
                <w:i/>
              </w:rPr>
              <w:t>revention</w:t>
            </w:r>
            <w:proofErr w:type="spellEnd"/>
            <w:r w:rsidRPr="004D2858">
              <w:rPr>
                <w:i/>
              </w:rPr>
              <w:t xml:space="preserve">) </w:t>
            </w:r>
            <w:r w:rsidRPr="004D2858">
              <w:rPr>
                <w:b/>
                <w:i/>
              </w:rPr>
              <w:t>program</w:t>
            </w:r>
            <w:r w:rsidRPr="004D2858">
              <w:rPr>
                <w:i/>
              </w:rPr>
              <w:t xml:space="preserve"> je program primarne prevencije zlostavljanja koji osnažuje djecu u sprječavanju napada od strane vršnjaka, napada nepoznate osobe (otmica) i napada od strane poznate odrasle osobe. CAP nastoji integrirati najbolje izvore pomoći u zajednici kako bi se smanjila ranjivost djece i mladih na verbalno, fizičko i seksualno zlostavljanje.</w:t>
            </w:r>
          </w:p>
        </w:tc>
      </w:tr>
      <w:tr w:rsidR="004D2858" w:rsidRPr="004D2858" w14:paraId="79B63501" w14:textId="77777777" w:rsidTr="00F90392">
        <w:tc>
          <w:tcPr>
            <w:tcW w:w="3969" w:type="dxa"/>
            <w:shd w:val="clear" w:color="auto" w:fill="FFFFFF" w:themeFill="background1"/>
            <w:vAlign w:val="center"/>
          </w:tcPr>
          <w:p w14:paraId="02B2DE57" w14:textId="77777777" w:rsidR="004D2858" w:rsidRPr="004D2858" w:rsidRDefault="004D2858" w:rsidP="004D2858">
            <w:pPr>
              <w:widowControl w:val="0"/>
              <w:tabs>
                <w:tab w:val="left" w:pos="360"/>
                <w:tab w:val="left" w:pos="720"/>
              </w:tabs>
              <w:spacing w:line="276" w:lineRule="auto"/>
              <w:rPr>
                <w:b/>
              </w:rPr>
            </w:pPr>
            <w:r w:rsidRPr="004D2858">
              <w:rPr>
                <w:b/>
              </w:rPr>
              <w:t>Ciljevi:</w:t>
            </w:r>
          </w:p>
        </w:tc>
        <w:tc>
          <w:tcPr>
            <w:tcW w:w="5885" w:type="dxa"/>
            <w:shd w:val="clear" w:color="auto" w:fill="FFFFFF" w:themeFill="background1"/>
            <w:vAlign w:val="center"/>
          </w:tcPr>
          <w:p w14:paraId="230866C1" w14:textId="77777777" w:rsidR="004D2858" w:rsidRPr="004D2858" w:rsidRDefault="004D2858" w:rsidP="004D2858">
            <w:pPr>
              <w:widowControl w:val="0"/>
              <w:tabs>
                <w:tab w:val="left" w:pos="360"/>
                <w:tab w:val="left" w:pos="720"/>
              </w:tabs>
              <w:spacing w:line="276" w:lineRule="auto"/>
              <w:rPr>
                <w:b/>
              </w:rPr>
            </w:pPr>
            <w:r w:rsidRPr="004D2858">
              <w:rPr>
                <w:b/>
              </w:rPr>
              <w:t>Način ostvarivanja</w:t>
            </w:r>
          </w:p>
          <w:p w14:paraId="145AC7F8" w14:textId="77777777" w:rsidR="004D2858" w:rsidRPr="004D2858" w:rsidRDefault="004D2858" w:rsidP="004D2858">
            <w:pPr>
              <w:widowControl w:val="0"/>
              <w:tabs>
                <w:tab w:val="left" w:pos="360"/>
                <w:tab w:val="left" w:pos="720"/>
              </w:tabs>
              <w:spacing w:line="276" w:lineRule="auto"/>
              <w:rPr>
                <w:b/>
              </w:rPr>
            </w:pPr>
            <w:r w:rsidRPr="004D2858">
              <w:rPr>
                <w:b/>
              </w:rPr>
              <w:t>(sadržaji i aktivnosti):</w:t>
            </w:r>
          </w:p>
        </w:tc>
      </w:tr>
      <w:tr w:rsidR="004D2858" w:rsidRPr="004D2858" w14:paraId="2BDCBE1C" w14:textId="77777777" w:rsidTr="00F90392">
        <w:tc>
          <w:tcPr>
            <w:tcW w:w="3969" w:type="dxa"/>
            <w:shd w:val="clear" w:color="auto" w:fill="FFFFFF" w:themeFill="background1"/>
            <w:vAlign w:val="center"/>
          </w:tcPr>
          <w:p w14:paraId="5E1C653E" w14:textId="77777777" w:rsidR="004D2858" w:rsidRPr="004D2858" w:rsidRDefault="004D2858" w:rsidP="004D2858">
            <w:pPr>
              <w:widowControl w:val="0"/>
              <w:tabs>
                <w:tab w:val="left" w:pos="360"/>
                <w:tab w:val="left" w:pos="720"/>
              </w:tabs>
              <w:spacing w:line="276" w:lineRule="auto"/>
              <w:rPr>
                <w:i/>
              </w:rPr>
            </w:pPr>
            <w:r w:rsidRPr="004D2858">
              <w:rPr>
                <w:bCs/>
                <w:i/>
              </w:rPr>
              <w:t>Predškolski CAP</w:t>
            </w:r>
            <w:r w:rsidRPr="004D2858">
              <w:rPr>
                <w:i/>
              </w:rPr>
              <w:t xml:space="preserve"> je </w:t>
            </w:r>
            <w:r w:rsidRPr="004D2858">
              <w:rPr>
                <w:b/>
                <w:i/>
              </w:rPr>
              <w:t>program prevencije zlostavljanja djece</w:t>
            </w:r>
            <w:r w:rsidRPr="004D2858">
              <w:rPr>
                <w:i/>
              </w:rPr>
              <w:t xml:space="preserve"> </w:t>
            </w:r>
            <w:r w:rsidRPr="004D2858">
              <w:rPr>
                <w:bCs/>
                <w:i/>
              </w:rPr>
              <w:t>namijenjen djeci predškolske dobi u vrtićima</w:t>
            </w:r>
            <w:r w:rsidRPr="004D2858">
              <w:rPr>
                <w:i/>
              </w:rPr>
              <w:t>.</w:t>
            </w:r>
          </w:p>
          <w:p w14:paraId="0264DB5C" w14:textId="77777777" w:rsidR="004D2858" w:rsidRPr="004D2858" w:rsidRDefault="004D2858" w:rsidP="004D2858">
            <w:pPr>
              <w:widowControl w:val="0"/>
              <w:tabs>
                <w:tab w:val="left" w:pos="360"/>
                <w:tab w:val="left" w:pos="720"/>
              </w:tabs>
              <w:spacing w:line="276" w:lineRule="auto"/>
            </w:pPr>
            <w:r w:rsidRPr="004D2858">
              <w:t>Cilj je smanjiti ranjivost djece i njihovu izloženost različitim oblicima zlostavljanja kroz:</w:t>
            </w:r>
          </w:p>
          <w:p w14:paraId="7240181C" w14:textId="77777777" w:rsidR="004D2858" w:rsidRPr="004D2858" w:rsidRDefault="004D2858">
            <w:pPr>
              <w:widowControl w:val="0"/>
              <w:numPr>
                <w:ilvl w:val="0"/>
                <w:numId w:val="148"/>
              </w:numPr>
              <w:tabs>
                <w:tab w:val="left" w:pos="360"/>
                <w:tab w:val="left" w:pos="720"/>
              </w:tabs>
              <w:spacing w:line="276" w:lineRule="auto"/>
            </w:pPr>
            <w:r w:rsidRPr="004D2858">
              <w:t>pružanje kvalitetnih informacija;</w:t>
            </w:r>
          </w:p>
          <w:p w14:paraId="1FE9D327" w14:textId="77777777" w:rsidR="004D2858" w:rsidRPr="004D2858" w:rsidRDefault="004D2858">
            <w:pPr>
              <w:widowControl w:val="0"/>
              <w:numPr>
                <w:ilvl w:val="0"/>
                <w:numId w:val="148"/>
              </w:numPr>
              <w:tabs>
                <w:tab w:val="left" w:pos="360"/>
                <w:tab w:val="left" w:pos="720"/>
              </w:tabs>
              <w:spacing w:line="276" w:lineRule="auto"/>
            </w:pPr>
            <w:r w:rsidRPr="004D2858">
              <w:t>poučavanje učinkovitim prevencijskim strategijama;</w:t>
            </w:r>
          </w:p>
          <w:p w14:paraId="685635A4" w14:textId="77777777" w:rsidR="004D2858" w:rsidRPr="004D2858" w:rsidRDefault="004D2858">
            <w:pPr>
              <w:widowControl w:val="0"/>
              <w:numPr>
                <w:ilvl w:val="0"/>
                <w:numId w:val="148"/>
              </w:numPr>
              <w:tabs>
                <w:tab w:val="left" w:pos="360"/>
                <w:tab w:val="left" w:pos="720"/>
              </w:tabs>
              <w:spacing w:line="276" w:lineRule="auto"/>
            </w:pPr>
            <w:r w:rsidRPr="004D2858">
              <w:t>osnaživanje njima važnih odraslih, roditelja i zaposlenika vrtića, da im pruže kvalitetniju podršku.</w:t>
            </w:r>
          </w:p>
          <w:p w14:paraId="4E54B071" w14:textId="77777777" w:rsidR="004D2858" w:rsidRPr="004D2858" w:rsidRDefault="004D2858" w:rsidP="004D2858">
            <w:pPr>
              <w:widowControl w:val="0"/>
              <w:tabs>
                <w:tab w:val="left" w:pos="360"/>
                <w:tab w:val="left" w:pos="720"/>
              </w:tabs>
              <w:spacing w:line="276" w:lineRule="auto"/>
            </w:pPr>
            <w:r w:rsidRPr="004D2858">
              <w:t xml:space="preserve">Program polazi od stava da napad predstavlja kršenje, ugrožavanje osnovnih ljudskih prava i da svi ljudi i njihova djeca imaju pravo biti </w:t>
            </w:r>
            <w:r w:rsidRPr="004D2858">
              <w:rPr>
                <w:b/>
              </w:rPr>
              <w:t>sigurni, jaki i slobodni</w:t>
            </w:r>
            <w:r w:rsidRPr="004D2858">
              <w:t>.</w:t>
            </w:r>
          </w:p>
        </w:tc>
        <w:tc>
          <w:tcPr>
            <w:tcW w:w="5885" w:type="dxa"/>
            <w:shd w:val="clear" w:color="auto" w:fill="FFFFFF" w:themeFill="background1"/>
            <w:vAlign w:val="center"/>
          </w:tcPr>
          <w:p w14:paraId="2201AD0E" w14:textId="77777777" w:rsidR="004D2858" w:rsidRPr="004D2858" w:rsidRDefault="004D2858" w:rsidP="004D2858">
            <w:pPr>
              <w:widowControl w:val="0"/>
              <w:tabs>
                <w:tab w:val="left" w:pos="360"/>
                <w:tab w:val="left" w:pos="720"/>
              </w:tabs>
              <w:spacing w:line="276" w:lineRule="auto"/>
              <w:jc w:val="both"/>
            </w:pPr>
            <w:r w:rsidRPr="004D2858">
              <w:t>Koristi se troslojni pristup edukacije o prevenciji: obučava se osoblje vrtića, zatim roditelji te se obučavaju djeca.</w:t>
            </w:r>
          </w:p>
          <w:p w14:paraId="3558A8EF" w14:textId="77777777" w:rsidR="004D2858" w:rsidRPr="004D2858" w:rsidRDefault="004D2858" w:rsidP="004D2858">
            <w:pPr>
              <w:widowControl w:val="0"/>
              <w:tabs>
                <w:tab w:val="left" w:pos="360"/>
                <w:tab w:val="left" w:pos="720"/>
              </w:tabs>
              <w:spacing w:line="276" w:lineRule="auto"/>
              <w:jc w:val="both"/>
            </w:pPr>
            <w:r w:rsidRPr="004D2858">
              <w:rPr>
                <w:b/>
                <w:bCs/>
              </w:rPr>
              <w:t xml:space="preserve">OBUČAVANJE DJECE </w:t>
            </w:r>
          </w:p>
          <w:p w14:paraId="2555B12B" w14:textId="77777777" w:rsidR="004D2858" w:rsidRPr="004D2858" w:rsidRDefault="004D2858" w:rsidP="004D2858">
            <w:pPr>
              <w:widowControl w:val="0"/>
              <w:tabs>
                <w:tab w:val="left" w:pos="360"/>
                <w:tab w:val="left" w:pos="720"/>
              </w:tabs>
              <w:spacing w:line="276" w:lineRule="auto"/>
              <w:jc w:val="both"/>
            </w:pPr>
            <w:r w:rsidRPr="004D2858">
              <w:t>Radionice za djecu se održavaju kroz 3 uzastopna dana u trajanju oko pola sata. Vode ih 3 posebno educirane CAP pomagačice (vrtićki CAP tim).</w:t>
            </w:r>
          </w:p>
          <w:p w14:paraId="637A7804" w14:textId="77777777" w:rsidR="004D2858" w:rsidRPr="004D2858" w:rsidRDefault="004D2858" w:rsidP="004D2858">
            <w:pPr>
              <w:widowControl w:val="0"/>
              <w:tabs>
                <w:tab w:val="left" w:pos="360"/>
                <w:tab w:val="left" w:pos="720"/>
              </w:tabs>
              <w:spacing w:line="276" w:lineRule="auto"/>
              <w:jc w:val="both"/>
            </w:pPr>
            <w:r w:rsidRPr="004D2858">
              <w:t xml:space="preserve">U svakoj radionici djeca se poučavaju sljedećim </w:t>
            </w:r>
            <w:proofErr w:type="spellStart"/>
            <w:r w:rsidRPr="004D2858">
              <w:t>osnažujućim</w:t>
            </w:r>
            <w:proofErr w:type="spellEnd"/>
            <w:r w:rsidRPr="004D2858">
              <w:t xml:space="preserve"> vještinama: zalaganje za sebe, podrška vršnjaka, traženje pomoći - reći problem odrasloj osobi od povjerenja.</w:t>
            </w:r>
          </w:p>
          <w:p w14:paraId="6C5B1089" w14:textId="77777777" w:rsidR="004D2858" w:rsidRPr="004D2858" w:rsidRDefault="004D2858" w:rsidP="004D2858">
            <w:pPr>
              <w:widowControl w:val="0"/>
              <w:tabs>
                <w:tab w:val="left" w:pos="360"/>
                <w:tab w:val="left" w:pos="720"/>
              </w:tabs>
              <w:spacing w:line="276" w:lineRule="auto"/>
              <w:jc w:val="both"/>
            </w:pPr>
            <w:r w:rsidRPr="004D2858">
              <w:t>Radionice za djecu bave se situacijama u kojima su povrijeđena dječja osobna prava, usredotočujući se na napad vršnjaka, napad nepoznate odrasle osobe (pokušaj odvlačenja, otmice) i napad poznate odrasle osobe. Kroz vođenu grupnu raspravu, priče i igranje uloga, djeca uče strategije kojima će se zaštiti i ostati sigurni, jaki i slobodni.</w:t>
            </w:r>
          </w:p>
          <w:p w14:paraId="7C9644DD" w14:textId="77777777" w:rsidR="004D2858" w:rsidRPr="004D2858" w:rsidRDefault="004D2858" w:rsidP="004D2858">
            <w:pPr>
              <w:widowControl w:val="0"/>
              <w:tabs>
                <w:tab w:val="left" w:pos="360"/>
                <w:tab w:val="left" w:pos="720"/>
              </w:tabs>
              <w:spacing w:line="276" w:lineRule="auto"/>
              <w:jc w:val="both"/>
            </w:pPr>
            <w:r w:rsidRPr="004D2858">
              <w:t>Razvojna primjerenost radionica se postiže korištenjem fotografija, igrokaza i vođene grupne rasprave kako bi se djeca poučila pitanjima osobne sigurnosti</w:t>
            </w:r>
            <w:r w:rsidRPr="004D2858">
              <w:rPr>
                <w:lang w:bidi="en-US"/>
              </w:rPr>
              <w:t>.</w:t>
            </w:r>
          </w:p>
        </w:tc>
      </w:tr>
      <w:tr w:rsidR="004D2858" w:rsidRPr="004D2858" w14:paraId="7C2732C7" w14:textId="77777777" w:rsidTr="00F90392">
        <w:tc>
          <w:tcPr>
            <w:tcW w:w="3969" w:type="dxa"/>
            <w:shd w:val="clear" w:color="auto" w:fill="FFFFFF" w:themeFill="background1"/>
            <w:vAlign w:val="center"/>
          </w:tcPr>
          <w:p w14:paraId="4E75FA55" w14:textId="77777777" w:rsidR="004D2858" w:rsidRPr="004D2858" w:rsidRDefault="004D2858" w:rsidP="004D2858">
            <w:pPr>
              <w:widowControl w:val="0"/>
              <w:tabs>
                <w:tab w:val="left" w:pos="360"/>
                <w:tab w:val="left" w:pos="720"/>
              </w:tabs>
              <w:spacing w:line="276" w:lineRule="auto"/>
            </w:pPr>
            <w:r w:rsidRPr="004D2858">
              <w:rPr>
                <w:b/>
              </w:rPr>
              <w:t>Način vrednovanja:</w:t>
            </w:r>
          </w:p>
        </w:tc>
        <w:tc>
          <w:tcPr>
            <w:tcW w:w="5885" w:type="dxa"/>
            <w:shd w:val="clear" w:color="auto" w:fill="FFFFFF" w:themeFill="background1"/>
            <w:vAlign w:val="center"/>
          </w:tcPr>
          <w:p w14:paraId="1F1177A2" w14:textId="77777777" w:rsidR="004D2858" w:rsidRPr="004D2858" w:rsidRDefault="004D2858" w:rsidP="004D2858">
            <w:pPr>
              <w:widowControl w:val="0"/>
              <w:tabs>
                <w:tab w:val="left" w:pos="360"/>
                <w:tab w:val="left" w:pos="720"/>
              </w:tabs>
              <w:spacing w:line="276" w:lineRule="auto"/>
            </w:pPr>
            <w:r w:rsidRPr="004D2858">
              <w:rPr>
                <w:b/>
              </w:rPr>
              <w:t>Sudionici:</w:t>
            </w:r>
          </w:p>
        </w:tc>
      </w:tr>
      <w:tr w:rsidR="004D2858" w:rsidRPr="004D2858" w14:paraId="58B43F58" w14:textId="77777777" w:rsidTr="00F90392">
        <w:tc>
          <w:tcPr>
            <w:tcW w:w="3969" w:type="dxa"/>
            <w:shd w:val="clear" w:color="auto" w:fill="FFFFFF" w:themeFill="background1"/>
            <w:vAlign w:val="center"/>
          </w:tcPr>
          <w:p w14:paraId="06D3ED97" w14:textId="77777777" w:rsidR="004D2858" w:rsidRPr="004D2858" w:rsidRDefault="004D2858" w:rsidP="004D2858">
            <w:pPr>
              <w:widowControl w:val="0"/>
              <w:tabs>
                <w:tab w:val="left" w:pos="360"/>
                <w:tab w:val="left" w:pos="720"/>
              </w:tabs>
              <w:spacing w:line="276" w:lineRule="auto"/>
            </w:pPr>
            <w:r w:rsidRPr="004D2858">
              <w:t xml:space="preserve">Razgovor i bilježenje izjava djece, </w:t>
            </w:r>
            <w:r w:rsidRPr="004D2858">
              <w:lastRenderedPageBreak/>
              <w:t>dječji crteži, foto-dokumentiranje provedbe programa; godišnje izvješće o provedbi CAP programa</w:t>
            </w:r>
          </w:p>
        </w:tc>
        <w:tc>
          <w:tcPr>
            <w:tcW w:w="5885" w:type="dxa"/>
            <w:shd w:val="clear" w:color="auto" w:fill="FFFFFF" w:themeFill="background1"/>
            <w:vAlign w:val="center"/>
          </w:tcPr>
          <w:p w14:paraId="0B4E5F8C" w14:textId="77777777" w:rsidR="004D2858" w:rsidRPr="004D2858" w:rsidRDefault="004D2858" w:rsidP="004D2858">
            <w:pPr>
              <w:widowControl w:val="0"/>
              <w:tabs>
                <w:tab w:val="left" w:pos="360"/>
                <w:tab w:val="left" w:pos="720"/>
              </w:tabs>
              <w:spacing w:line="276" w:lineRule="auto"/>
            </w:pPr>
            <w:r w:rsidRPr="004D2858">
              <w:lastRenderedPageBreak/>
              <w:t xml:space="preserve"> Odgojiteljice starije vrtićke skupine, djeca u godini pred </w:t>
            </w:r>
            <w:r w:rsidRPr="004D2858">
              <w:lastRenderedPageBreak/>
              <w:t>polazak u školu i njihovi roditelji, svi djelatnici vrtića, ravnateljica i vrtićki CAP tim</w:t>
            </w:r>
          </w:p>
        </w:tc>
      </w:tr>
    </w:tbl>
    <w:p w14:paraId="69768C63" w14:textId="7AA5BFE3" w:rsidR="004D2858" w:rsidRDefault="004D2858" w:rsidP="00E0002A">
      <w:pPr>
        <w:widowControl w:val="0"/>
        <w:tabs>
          <w:tab w:val="left" w:pos="360"/>
          <w:tab w:val="left" w:pos="720"/>
        </w:tabs>
        <w:spacing w:line="276" w:lineRule="auto"/>
        <w:jc w:val="both"/>
      </w:pPr>
    </w:p>
    <w:p w14:paraId="43BF6EB6" w14:textId="6220F772" w:rsidR="00832A30" w:rsidRDefault="00832A30" w:rsidP="00E0002A">
      <w:pPr>
        <w:widowControl w:val="0"/>
        <w:tabs>
          <w:tab w:val="left" w:pos="360"/>
          <w:tab w:val="left" w:pos="720"/>
        </w:tabs>
        <w:spacing w:line="276" w:lineRule="auto"/>
        <w:jc w:val="both"/>
      </w:pPr>
      <w:r>
        <w:tab/>
        <w:t>A</w:t>
      </w:r>
      <w:r w:rsidRPr="00832A30">
        <w:t xml:space="preserve">ktivnosti </w:t>
      </w:r>
      <w:r>
        <w:t xml:space="preserve">tijekom godine su </w:t>
      </w:r>
      <w:r w:rsidRPr="00832A30">
        <w:t xml:space="preserve">velikim dijelom vezane uz </w:t>
      </w:r>
      <w:r>
        <w:t xml:space="preserve">iznad opisane </w:t>
      </w:r>
      <w:r w:rsidRPr="00832A30">
        <w:t>vrtićke projekte, ali i uz</w:t>
      </w:r>
      <w:r>
        <w:t xml:space="preserve"> obilježavanje</w:t>
      </w:r>
      <w:r w:rsidRPr="00832A30">
        <w:t xml:space="preserve"> značajni</w:t>
      </w:r>
      <w:r>
        <w:t>h</w:t>
      </w:r>
      <w:r w:rsidRPr="00832A30">
        <w:t xml:space="preserve"> datum</w:t>
      </w:r>
      <w:r>
        <w:t>a</w:t>
      </w:r>
      <w:r w:rsidRPr="00832A30">
        <w:t xml:space="preserve">. Značajniji datumi tijekom pedagoške godine uz koje </w:t>
      </w:r>
      <w:r>
        <w:t>se vežu planirane</w:t>
      </w:r>
      <w:r w:rsidRPr="00832A30">
        <w:t xml:space="preserve"> aktivnosti u odgojn</w:t>
      </w:r>
      <w:r>
        <w:t xml:space="preserve">o - obrazovnim </w:t>
      </w:r>
      <w:r w:rsidRPr="00832A30">
        <w:t>skupinama prikazani su ovdje po mjesecima:</w:t>
      </w:r>
    </w:p>
    <w:p w14:paraId="25C1A9A8" w14:textId="77777777" w:rsidR="00832A30" w:rsidRDefault="00832A30" w:rsidP="00E0002A">
      <w:pPr>
        <w:widowControl w:val="0"/>
        <w:tabs>
          <w:tab w:val="left" w:pos="360"/>
          <w:tab w:val="left" w:pos="720"/>
        </w:tabs>
        <w:spacing w:line="276" w:lineRule="auto"/>
        <w:jc w:val="both"/>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3082"/>
        <w:gridCol w:w="3429"/>
        <w:gridCol w:w="2560"/>
      </w:tblGrid>
      <w:tr w:rsidR="00AB5CE9" w:rsidRPr="00AB5CE9" w14:paraId="5DB0D58A" w14:textId="77777777" w:rsidTr="00295350">
        <w:tc>
          <w:tcPr>
            <w:tcW w:w="5000" w:type="pct"/>
            <w:gridSpan w:val="3"/>
            <w:shd w:val="clear" w:color="auto" w:fill="D0E6F6" w:themeFill="accent2" w:themeFillTint="33"/>
            <w:vAlign w:val="center"/>
          </w:tcPr>
          <w:p w14:paraId="56322B38"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RUJAN 2022.</w:t>
            </w:r>
          </w:p>
        </w:tc>
      </w:tr>
      <w:tr w:rsidR="00AB5CE9" w:rsidRPr="00AB5CE9" w14:paraId="4800FB95" w14:textId="77777777" w:rsidTr="00295350">
        <w:tc>
          <w:tcPr>
            <w:tcW w:w="1699" w:type="pct"/>
            <w:vAlign w:val="center"/>
          </w:tcPr>
          <w:p w14:paraId="63FCF2E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1890" w:type="pct"/>
            <w:vAlign w:val="center"/>
          </w:tcPr>
          <w:p w14:paraId="7A00B8E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411" w:type="pct"/>
            <w:vAlign w:val="center"/>
          </w:tcPr>
          <w:p w14:paraId="08C350D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134C49F3" w14:textId="77777777" w:rsidTr="00295350">
        <w:tc>
          <w:tcPr>
            <w:tcW w:w="1699" w:type="pct"/>
            <w:vAlign w:val="center"/>
          </w:tcPr>
          <w:p w14:paraId="68C054C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rujana</w:t>
            </w:r>
          </w:p>
        </w:tc>
        <w:tc>
          <w:tcPr>
            <w:tcW w:w="1890" w:type="pct"/>
            <w:vAlign w:val="center"/>
          </w:tcPr>
          <w:p w14:paraId="358215DD"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„To sam ja“ i „Prijateljstvo“</w:t>
            </w:r>
          </w:p>
        </w:tc>
        <w:tc>
          <w:tcPr>
            <w:tcW w:w="1411" w:type="pct"/>
            <w:vAlign w:val="center"/>
          </w:tcPr>
          <w:p w14:paraId="5A8D8D8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p w14:paraId="037AA65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tc>
      </w:tr>
      <w:tr w:rsidR="00AB5CE9" w:rsidRPr="00AB5CE9" w14:paraId="362BEEE3" w14:textId="77777777" w:rsidTr="00295350">
        <w:tc>
          <w:tcPr>
            <w:tcW w:w="1699" w:type="pct"/>
            <w:vAlign w:val="center"/>
          </w:tcPr>
          <w:p w14:paraId="70BDA9C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10. 09.</w:t>
            </w:r>
          </w:p>
        </w:tc>
        <w:tc>
          <w:tcPr>
            <w:tcW w:w="1890" w:type="pct"/>
            <w:vAlign w:val="center"/>
          </w:tcPr>
          <w:p w14:paraId="3727CBA1"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HRVATSKI OLIMPIJSKI DAN</w:t>
            </w:r>
          </w:p>
        </w:tc>
        <w:tc>
          <w:tcPr>
            <w:tcW w:w="1411" w:type="pct"/>
            <w:vAlign w:val="center"/>
          </w:tcPr>
          <w:p w14:paraId="0CBBB52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p w14:paraId="1820A46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3750E9F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061979AE" w14:textId="77777777" w:rsidTr="00295350">
        <w:tc>
          <w:tcPr>
            <w:tcW w:w="1699" w:type="pct"/>
            <w:vAlign w:val="center"/>
          </w:tcPr>
          <w:p w14:paraId="4E784B9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16. 09.</w:t>
            </w:r>
          </w:p>
        </w:tc>
        <w:tc>
          <w:tcPr>
            <w:tcW w:w="1890" w:type="pct"/>
            <w:vAlign w:val="center"/>
          </w:tcPr>
          <w:p w14:paraId="77F99502"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MEĐUNARODNI DAN ZAŠTITE OZONSKOG OMOTAČA</w:t>
            </w:r>
          </w:p>
        </w:tc>
        <w:tc>
          <w:tcPr>
            <w:tcW w:w="1411" w:type="pct"/>
            <w:vAlign w:val="center"/>
          </w:tcPr>
          <w:p w14:paraId="3CD658C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1459A619" w14:textId="77777777" w:rsidTr="00295350">
        <w:tc>
          <w:tcPr>
            <w:tcW w:w="1699" w:type="pct"/>
            <w:vAlign w:val="center"/>
          </w:tcPr>
          <w:p w14:paraId="1A5DCD7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Od 23. 09. do kraja listopada</w:t>
            </w:r>
          </w:p>
        </w:tc>
        <w:tc>
          <w:tcPr>
            <w:tcW w:w="1890" w:type="pct"/>
            <w:vAlign w:val="center"/>
          </w:tcPr>
          <w:p w14:paraId="1B9F61F6"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STIGLA JE JESEN</w:t>
            </w:r>
          </w:p>
        </w:tc>
        <w:tc>
          <w:tcPr>
            <w:tcW w:w="1411" w:type="pct"/>
            <w:vAlign w:val="center"/>
          </w:tcPr>
          <w:p w14:paraId="4C7DE22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bl>
    <w:p w14:paraId="4E45BBD6" w14:textId="77777777" w:rsidR="00AB5CE9" w:rsidRPr="00AB5CE9" w:rsidRDefault="00AB5CE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959"/>
        <w:gridCol w:w="3565"/>
        <w:gridCol w:w="2547"/>
      </w:tblGrid>
      <w:tr w:rsidR="00AB5CE9" w:rsidRPr="00AB5CE9" w14:paraId="1C1F410B" w14:textId="77777777" w:rsidTr="00295350">
        <w:tc>
          <w:tcPr>
            <w:tcW w:w="5000" w:type="pct"/>
            <w:gridSpan w:val="3"/>
            <w:shd w:val="clear" w:color="auto" w:fill="D0E6F6" w:themeFill="accent2" w:themeFillTint="33"/>
            <w:vAlign w:val="center"/>
          </w:tcPr>
          <w:p w14:paraId="6443E7C4"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LISTOPAD 2022.</w:t>
            </w:r>
          </w:p>
        </w:tc>
      </w:tr>
      <w:tr w:rsidR="00AB5CE9" w:rsidRPr="00AB5CE9" w14:paraId="3146BC7B" w14:textId="77777777" w:rsidTr="00295350">
        <w:tc>
          <w:tcPr>
            <w:tcW w:w="1631" w:type="pct"/>
            <w:vAlign w:val="center"/>
          </w:tcPr>
          <w:p w14:paraId="760EF99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1965" w:type="pct"/>
            <w:vAlign w:val="center"/>
          </w:tcPr>
          <w:p w14:paraId="378B0C3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404" w:type="pct"/>
            <w:vAlign w:val="center"/>
          </w:tcPr>
          <w:p w14:paraId="6C5FC64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346CB911" w14:textId="77777777" w:rsidTr="00295350">
        <w:tc>
          <w:tcPr>
            <w:tcW w:w="1631" w:type="pct"/>
            <w:vAlign w:val="center"/>
          </w:tcPr>
          <w:p w14:paraId="01B98C2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01. 10. </w:t>
            </w:r>
          </w:p>
        </w:tc>
        <w:tc>
          <w:tcPr>
            <w:tcW w:w="1965" w:type="pct"/>
            <w:vAlign w:val="center"/>
          </w:tcPr>
          <w:p w14:paraId="4641B8D6"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 xml:space="preserve">13. dječja likovna kolonija </w:t>
            </w:r>
          </w:p>
          <w:p w14:paraId="625CC455"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w:t>
            </w:r>
            <w:proofErr w:type="spellStart"/>
            <w:r w:rsidRPr="00AB5CE9">
              <w:rPr>
                <w:rFonts w:ascii="Times New Roman" w:hAnsi="Times New Roman"/>
                <w:b/>
                <w:sz w:val="22"/>
                <w:szCs w:val="22"/>
                <w:lang w:eastAsia="en-US" w:bidi="en-US"/>
              </w:rPr>
              <w:t>Stubaki</w:t>
            </w:r>
            <w:proofErr w:type="spellEnd"/>
            <w:r w:rsidRPr="00AB5CE9">
              <w:rPr>
                <w:rFonts w:ascii="Times New Roman" w:hAnsi="Times New Roman"/>
                <w:b/>
                <w:sz w:val="22"/>
                <w:szCs w:val="22"/>
                <w:lang w:eastAsia="en-US" w:bidi="en-US"/>
              </w:rPr>
              <w:t xml:space="preserve"> 2022“</w:t>
            </w:r>
          </w:p>
        </w:tc>
        <w:tc>
          <w:tcPr>
            <w:tcW w:w="1404" w:type="pct"/>
            <w:vAlign w:val="center"/>
          </w:tcPr>
          <w:p w14:paraId="1BE4D28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3BE66447" w14:textId="77777777" w:rsidTr="00295350">
        <w:tc>
          <w:tcPr>
            <w:tcW w:w="1631" w:type="pct"/>
            <w:vAlign w:val="center"/>
          </w:tcPr>
          <w:p w14:paraId="4A0493F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Prvi puni tjedan u listopadu</w:t>
            </w:r>
          </w:p>
          <w:p w14:paraId="2CAD864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(03. do 07. 10.)</w:t>
            </w:r>
          </w:p>
        </w:tc>
        <w:tc>
          <w:tcPr>
            <w:tcW w:w="1965" w:type="pct"/>
            <w:vAlign w:val="center"/>
          </w:tcPr>
          <w:p w14:paraId="1805554B"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DJEČJI TJEDAN</w:t>
            </w:r>
          </w:p>
        </w:tc>
        <w:tc>
          <w:tcPr>
            <w:tcW w:w="1404" w:type="pct"/>
            <w:vAlign w:val="center"/>
          </w:tcPr>
          <w:p w14:paraId="1FA5EF9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1933DCC6" w14:textId="77777777" w:rsidTr="00295350">
        <w:tc>
          <w:tcPr>
            <w:tcW w:w="1631" w:type="pct"/>
            <w:vAlign w:val="center"/>
          </w:tcPr>
          <w:p w14:paraId="10A1D68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04. 10.</w:t>
            </w:r>
          </w:p>
          <w:p w14:paraId="2BAEDD1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listopada</w:t>
            </w:r>
          </w:p>
        </w:tc>
        <w:tc>
          <w:tcPr>
            <w:tcW w:w="1965" w:type="pct"/>
            <w:vAlign w:val="center"/>
          </w:tcPr>
          <w:p w14:paraId="6E65A1F6"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ŽIVOTINJA</w:t>
            </w:r>
          </w:p>
        </w:tc>
        <w:tc>
          <w:tcPr>
            <w:tcW w:w="1404" w:type="pct"/>
            <w:vAlign w:val="center"/>
          </w:tcPr>
          <w:p w14:paraId="4C0340F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Jasličke skupine</w:t>
            </w:r>
          </w:p>
          <w:p w14:paraId="33DF510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tc>
      </w:tr>
      <w:tr w:rsidR="00AB5CE9" w:rsidRPr="00AB5CE9" w14:paraId="6F27A29B" w14:textId="77777777" w:rsidTr="00295350">
        <w:tc>
          <w:tcPr>
            <w:tcW w:w="1631" w:type="pct"/>
            <w:vAlign w:val="center"/>
          </w:tcPr>
          <w:p w14:paraId="75A954F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od 10. do 14. listopada</w:t>
            </w:r>
          </w:p>
        </w:tc>
        <w:tc>
          <w:tcPr>
            <w:tcW w:w="1965" w:type="pct"/>
            <w:vAlign w:val="center"/>
          </w:tcPr>
          <w:p w14:paraId="7C2E95E5"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KIKI festival</w:t>
            </w:r>
          </w:p>
          <w:p w14:paraId="22397BB0"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(Međunarodni festival dječjeg filma)</w:t>
            </w:r>
          </w:p>
        </w:tc>
        <w:tc>
          <w:tcPr>
            <w:tcW w:w="1404" w:type="pct"/>
            <w:vAlign w:val="center"/>
          </w:tcPr>
          <w:p w14:paraId="124ACE6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5ADD197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Starija vrtićka Suncokreti </w:t>
            </w:r>
          </w:p>
        </w:tc>
      </w:tr>
      <w:tr w:rsidR="00AB5CE9" w:rsidRPr="00AB5CE9" w14:paraId="2A02243E" w14:textId="77777777" w:rsidTr="00295350">
        <w:tc>
          <w:tcPr>
            <w:tcW w:w="1631" w:type="pct"/>
            <w:vAlign w:val="center"/>
          </w:tcPr>
          <w:p w14:paraId="5E95F81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15. 10.</w:t>
            </w:r>
          </w:p>
        </w:tc>
        <w:tc>
          <w:tcPr>
            <w:tcW w:w="1965" w:type="pct"/>
            <w:vAlign w:val="center"/>
          </w:tcPr>
          <w:p w14:paraId="3A5C484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PJEŠAČENJA</w:t>
            </w:r>
          </w:p>
        </w:tc>
        <w:tc>
          <w:tcPr>
            <w:tcW w:w="1404" w:type="pct"/>
            <w:vAlign w:val="center"/>
          </w:tcPr>
          <w:p w14:paraId="014D9A2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p w14:paraId="19203D5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04DCE9C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3301148F" w14:textId="77777777" w:rsidTr="00295350">
        <w:tc>
          <w:tcPr>
            <w:tcW w:w="1631" w:type="pct"/>
            <w:vAlign w:val="center"/>
          </w:tcPr>
          <w:p w14:paraId="2F353AA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15. 10. </w:t>
            </w:r>
          </w:p>
        </w:tc>
        <w:tc>
          <w:tcPr>
            <w:tcW w:w="3369" w:type="pct"/>
            <w:gridSpan w:val="2"/>
            <w:vAlign w:val="center"/>
          </w:tcPr>
          <w:p w14:paraId="2817C58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Sudjelovanje na manifestaciji </w:t>
            </w:r>
            <w:r w:rsidRPr="00AB5CE9">
              <w:rPr>
                <w:rFonts w:ascii="Times New Roman" w:hAnsi="Times New Roman"/>
                <w:b/>
                <w:bCs/>
                <w:sz w:val="22"/>
                <w:szCs w:val="22"/>
                <w:lang w:eastAsia="en-US" w:bidi="en-US"/>
              </w:rPr>
              <w:t>„</w:t>
            </w:r>
            <w:proofErr w:type="spellStart"/>
            <w:r w:rsidRPr="00AB5CE9">
              <w:rPr>
                <w:rFonts w:ascii="Times New Roman" w:hAnsi="Times New Roman"/>
                <w:b/>
                <w:bCs/>
                <w:sz w:val="22"/>
                <w:szCs w:val="22"/>
                <w:lang w:eastAsia="en-US" w:bidi="en-US"/>
              </w:rPr>
              <w:t>Gljivarenje</w:t>
            </w:r>
            <w:proofErr w:type="spellEnd"/>
            <w:r w:rsidRPr="00AB5CE9">
              <w:rPr>
                <w:rFonts w:ascii="Times New Roman" w:hAnsi="Times New Roman"/>
                <w:b/>
                <w:bCs/>
                <w:sz w:val="22"/>
                <w:szCs w:val="22"/>
                <w:lang w:eastAsia="en-US" w:bidi="en-US"/>
              </w:rPr>
              <w:t xml:space="preserve"> v </w:t>
            </w:r>
            <w:proofErr w:type="spellStart"/>
            <w:r w:rsidRPr="00AB5CE9">
              <w:rPr>
                <w:rFonts w:ascii="Times New Roman" w:hAnsi="Times New Roman"/>
                <w:b/>
                <w:bCs/>
                <w:sz w:val="22"/>
                <w:szCs w:val="22"/>
                <w:lang w:eastAsia="en-US" w:bidi="en-US"/>
              </w:rPr>
              <w:t>Stubakima</w:t>
            </w:r>
            <w:proofErr w:type="spellEnd"/>
            <w:r w:rsidRPr="00AB5CE9">
              <w:rPr>
                <w:rFonts w:ascii="Times New Roman" w:hAnsi="Times New Roman"/>
                <w:b/>
                <w:bCs/>
                <w:sz w:val="22"/>
                <w:szCs w:val="22"/>
                <w:lang w:eastAsia="en-US" w:bidi="en-US"/>
              </w:rPr>
              <w:t>“</w:t>
            </w:r>
          </w:p>
        </w:tc>
      </w:tr>
      <w:tr w:rsidR="00AB5CE9" w:rsidRPr="00AB5CE9" w14:paraId="06D1E7A6" w14:textId="77777777" w:rsidTr="00295350">
        <w:tc>
          <w:tcPr>
            <w:tcW w:w="1631" w:type="pct"/>
            <w:vAlign w:val="center"/>
          </w:tcPr>
          <w:p w14:paraId="4B7E8B9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12. 10.</w:t>
            </w:r>
          </w:p>
          <w:p w14:paraId="50BE666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16. 10. / 17. 10.</w:t>
            </w:r>
          </w:p>
        </w:tc>
        <w:tc>
          <w:tcPr>
            <w:tcW w:w="1965" w:type="pct"/>
            <w:vAlign w:val="center"/>
          </w:tcPr>
          <w:p w14:paraId="336A67B6"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Dan zahvalnosti za plodove zemlje</w:t>
            </w:r>
          </w:p>
          <w:p w14:paraId="14198E1B"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HRANE / DANI KRUHA</w:t>
            </w:r>
          </w:p>
        </w:tc>
        <w:tc>
          <w:tcPr>
            <w:tcW w:w="1404" w:type="pct"/>
            <w:vAlign w:val="center"/>
          </w:tcPr>
          <w:p w14:paraId="336D653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18C49405" w14:textId="77777777" w:rsidTr="00295350">
        <w:tc>
          <w:tcPr>
            <w:tcW w:w="1631" w:type="pct"/>
            <w:vAlign w:val="center"/>
          </w:tcPr>
          <w:p w14:paraId="3DB082E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17. 10.</w:t>
            </w:r>
          </w:p>
        </w:tc>
        <w:tc>
          <w:tcPr>
            <w:tcW w:w="1965" w:type="pct"/>
            <w:vAlign w:val="center"/>
          </w:tcPr>
          <w:p w14:paraId="379AA93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HAK program „Vidi i klikni“</w:t>
            </w:r>
          </w:p>
          <w:p w14:paraId="435A7FE4"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(o sigurnom ponašanju u prometu)</w:t>
            </w:r>
          </w:p>
        </w:tc>
        <w:tc>
          <w:tcPr>
            <w:tcW w:w="1404" w:type="pct"/>
            <w:vAlign w:val="center"/>
          </w:tcPr>
          <w:p w14:paraId="01E930A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Starija vrtićka Suncokreti </w:t>
            </w:r>
          </w:p>
          <w:p w14:paraId="69FC8D4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Kraći program </w:t>
            </w:r>
            <w:proofErr w:type="spellStart"/>
            <w:r w:rsidRPr="00AB5CE9">
              <w:rPr>
                <w:rFonts w:ascii="Times New Roman" w:hAnsi="Times New Roman"/>
                <w:sz w:val="22"/>
                <w:szCs w:val="22"/>
                <w:lang w:eastAsia="en-US" w:bidi="en-US"/>
              </w:rPr>
              <w:t>predškole</w:t>
            </w:r>
            <w:proofErr w:type="spellEnd"/>
          </w:p>
        </w:tc>
      </w:tr>
      <w:tr w:rsidR="00AB5CE9" w:rsidRPr="00AB5CE9" w14:paraId="51E818CE" w14:textId="77777777" w:rsidTr="00295350">
        <w:tc>
          <w:tcPr>
            <w:tcW w:w="1631" w:type="pct"/>
            <w:vAlign w:val="center"/>
          </w:tcPr>
          <w:p w14:paraId="486F494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18. 10.</w:t>
            </w:r>
          </w:p>
        </w:tc>
        <w:tc>
          <w:tcPr>
            <w:tcW w:w="1965" w:type="pct"/>
            <w:vAlign w:val="center"/>
          </w:tcPr>
          <w:p w14:paraId="705AEAE1"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KRAVATE</w:t>
            </w:r>
          </w:p>
        </w:tc>
        <w:tc>
          <w:tcPr>
            <w:tcW w:w="1404" w:type="pct"/>
            <w:vAlign w:val="center"/>
          </w:tcPr>
          <w:p w14:paraId="6AF19B8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46D55C7F" w14:textId="77777777" w:rsidTr="00295350">
        <w:tc>
          <w:tcPr>
            <w:tcW w:w="1631" w:type="pct"/>
            <w:vAlign w:val="center"/>
          </w:tcPr>
          <w:p w14:paraId="500C686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20. 10.</w:t>
            </w:r>
          </w:p>
        </w:tc>
        <w:tc>
          <w:tcPr>
            <w:tcW w:w="1965" w:type="pct"/>
            <w:vAlign w:val="center"/>
          </w:tcPr>
          <w:p w14:paraId="070F3CC0"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JABUKE</w:t>
            </w:r>
          </w:p>
          <w:p w14:paraId="6E9A3DBB"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kuhara</w:t>
            </w:r>
          </w:p>
        </w:tc>
        <w:tc>
          <w:tcPr>
            <w:tcW w:w="1404" w:type="pct"/>
            <w:vAlign w:val="center"/>
          </w:tcPr>
          <w:p w14:paraId="2E3F20A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73D031A2" w14:textId="77777777" w:rsidTr="00295350">
        <w:tc>
          <w:tcPr>
            <w:tcW w:w="1631" w:type="pct"/>
            <w:vAlign w:val="center"/>
          </w:tcPr>
          <w:p w14:paraId="024A513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p>
          <w:p w14:paraId="7819DBE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lastRenderedPageBreak/>
              <w:t>Tijekom listopada i studenog</w:t>
            </w:r>
          </w:p>
          <w:p w14:paraId="13172178" w14:textId="77777777" w:rsidR="00AB5CE9" w:rsidRPr="00AB5CE9" w:rsidRDefault="00AB5CE9" w:rsidP="00AB5CE9">
            <w:pPr>
              <w:suppressAutoHyphens w:val="0"/>
              <w:spacing w:line="276" w:lineRule="auto"/>
              <w:rPr>
                <w:rFonts w:ascii="Times New Roman" w:hAnsi="Times New Roman"/>
                <w:sz w:val="22"/>
                <w:szCs w:val="22"/>
                <w:lang w:eastAsia="en-US" w:bidi="en-US"/>
              </w:rPr>
            </w:pPr>
          </w:p>
          <w:p w14:paraId="796BA14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p>
          <w:p w14:paraId="311712D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26. 10.</w:t>
            </w:r>
          </w:p>
          <w:p w14:paraId="5D3A60E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p>
          <w:p w14:paraId="23A44A7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p>
          <w:p w14:paraId="70CAB60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p>
          <w:p w14:paraId="2BB6778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28. 10.</w:t>
            </w:r>
          </w:p>
        </w:tc>
        <w:tc>
          <w:tcPr>
            <w:tcW w:w="1965" w:type="pct"/>
            <w:vAlign w:val="center"/>
          </w:tcPr>
          <w:p w14:paraId="12150E81"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lastRenderedPageBreak/>
              <w:t>MJESEC HRVATSKE KNJIGE</w:t>
            </w:r>
          </w:p>
          <w:p w14:paraId="4CDA19C5" w14:textId="77777777" w:rsidR="00AB5CE9" w:rsidRPr="00AB5CE9" w:rsidRDefault="00AB5CE9" w:rsidP="00AB5CE9">
            <w:pPr>
              <w:suppressAutoHyphens w:val="0"/>
              <w:jc w:val="center"/>
              <w:rPr>
                <w:rFonts w:ascii="Times New Roman" w:hAnsi="Times New Roman"/>
                <w:b/>
                <w:sz w:val="22"/>
                <w:szCs w:val="22"/>
                <w:lang w:eastAsia="en-US" w:bidi="en-US"/>
              </w:rPr>
            </w:pPr>
          </w:p>
          <w:p w14:paraId="661B692A"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Posjet OŠ Vladimir Bosnar St. Toplice</w:t>
            </w:r>
          </w:p>
          <w:p w14:paraId="449E5EDA"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„POSJET ČETVRTOM RAZREDU“</w:t>
            </w:r>
          </w:p>
          <w:p w14:paraId="0AA9AEEF" w14:textId="77777777" w:rsidR="00AB5CE9" w:rsidRPr="00AB5CE9" w:rsidRDefault="00AB5CE9" w:rsidP="00AB5CE9">
            <w:pPr>
              <w:suppressAutoHyphens w:val="0"/>
              <w:jc w:val="center"/>
              <w:rPr>
                <w:rFonts w:ascii="Times New Roman" w:hAnsi="Times New Roman"/>
                <w:bCs/>
                <w:sz w:val="22"/>
                <w:szCs w:val="22"/>
                <w:lang w:eastAsia="en-US" w:bidi="en-US"/>
              </w:rPr>
            </w:pPr>
          </w:p>
          <w:p w14:paraId="2AA8C338"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Radionica u Općinskoj knjižnici Stubičke Toplice</w:t>
            </w:r>
          </w:p>
          <w:p w14:paraId="2755FE42"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„FORA PRIČA“</w:t>
            </w:r>
          </w:p>
          <w:p w14:paraId="2907E552" w14:textId="77777777" w:rsidR="00AB5CE9" w:rsidRPr="00AB5CE9" w:rsidRDefault="00AB5CE9" w:rsidP="00AB5CE9">
            <w:pPr>
              <w:suppressAutoHyphens w:val="0"/>
              <w:jc w:val="center"/>
              <w:rPr>
                <w:rFonts w:ascii="Times New Roman" w:hAnsi="Times New Roman"/>
                <w:bCs/>
                <w:sz w:val="22"/>
                <w:szCs w:val="22"/>
                <w:lang w:eastAsia="en-US" w:bidi="en-US"/>
              </w:rPr>
            </w:pPr>
          </w:p>
          <w:p w14:paraId="2EF54F3C"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Radionica u Općinskoj knjižnici Stubičke Toplice</w:t>
            </w:r>
          </w:p>
          <w:p w14:paraId="13ED7F79"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„MALAC GENIJALAC“</w:t>
            </w:r>
          </w:p>
        </w:tc>
        <w:tc>
          <w:tcPr>
            <w:tcW w:w="1404" w:type="pct"/>
            <w:vAlign w:val="center"/>
          </w:tcPr>
          <w:p w14:paraId="19401429" w14:textId="77777777" w:rsidR="00AB5CE9" w:rsidRPr="00AB5CE9" w:rsidRDefault="00AB5CE9" w:rsidP="00AB5CE9">
            <w:pPr>
              <w:suppressAutoHyphens w:val="0"/>
              <w:spacing w:line="276" w:lineRule="auto"/>
              <w:rPr>
                <w:rFonts w:ascii="Times New Roman" w:hAnsi="Times New Roman"/>
                <w:sz w:val="22"/>
                <w:szCs w:val="22"/>
                <w:lang w:eastAsia="en-US" w:bidi="en-US"/>
              </w:rPr>
            </w:pPr>
          </w:p>
          <w:p w14:paraId="4A521C25"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lastRenderedPageBreak/>
              <w:t>Starija vrtićka Suncokreti</w:t>
            </w:r>
          </w:p>
          <w:p w14:paraId="4B0E9A9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p>
          <w:p w14:paraId="0A4CB8C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p>
          <w:p w14:paraId="3C5A10D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66452B2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p>
          <w:p w14:paraId="0695343D" w14:textId="77777777" w:rsidR="00AB5CE9" w:rsidRPr="00AB5CE9" w:rsidRDefault="00AB5CE9" w:rsidP="00AB5CE9">
            <w:pPr>
              <w:suppressAutoHyphens w:val="0"/>
              <w:rPr>
                <w:rFonts w:ascii="Times New Roman" w:hAnsi="Times New Roman"/>
                <w:sz w:val="22"/>
                <w:szCs w:val="22"/>
                <w:lang w:eastAsia="en-US" w:bidi="en-US"/>
              </w:rPr>
            </w:pPr>
          </w:p>
          <w:p w14:paraId="2501BD10" w14:textId="77777777" w:rsidR="00AB5CE9" w:rsidRPr="00AB5CE9" w:rsidRDefault="00AB5CE9" w:rsidP="00AB5CE9">
            <w:pPr>
              <w:suppressAutoHyphens w:val="0"/>
              <w:rPr>
                <w:rFonts w:ascii="Times New Roman" w:hAnsi="Times New Roman"/>
                <w:sz w:val="22"/>
                <w:szCs w:val="22"/>
                <w:lang w:eastAsia="en-US" w:bidi="en-US"/>
              </w:rPr>
            </w:pPr>
          </w:p>
          <w:p w14:paraId="4EBECB6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p w14:paraId="088F12C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Kraći program </w:t>
            </w:r>
            <w:proofErr w:type="spellStart"/>
            <w:r w:rsidRPr="00AB5CE9">
              <w:rPr>
                <w:rFonts w:ascii="Times New Roman" w:hAnsi="Times New Roman"/>
                <w:sz w:val="22"/>
                <w:szCs w:val="22"/>
                <w:lang w:eastAsia="en-US" w:bidi="en-US"/>
              </w:rPr>
              <w:t>predškole</w:t>
            </w:r>
            <w:proofErr w:type="spellEnd"/>
          </w:p>
        </w:tc>
      </w:tr>
    </w:tbl>
    <w:p w14:paraId="150D0FC9" w14:textId="77777777" w:rsidR="00AB5CE9" w:rsidRPr="00AB5CE9" w:rsidRDefault="00AB5CE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529"/>
        <w:gridCol w:w="3806"/>
        <w:gridCol w:w="2736"/>
      </w:tblGrid>
      <w:tr w:rsidR="00AB5CE9" w:rsidRPr="00AB5CE9" w14:paraId="33B1CDD7" w14:textId="77777777" w:rsidTr="00295350">
        <w:tc>
          <w:tcPr>
            <w:tcW w:w="5000" w:type="pct"/>
            <w:gridSpan w:val="3"/>
            <w:shd w:val="clear" w:color="auto" w:fill="D0E6F6" w:themeFill="accent2" w:themeFillTint="33"/>
            <w:vAlign w:val="center"/>
          </w:tcPr>
          <w:p w14:paraId="31235648"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STUDENI 2022.</w:t>
            </w:r>
          </w:p>
        </w:tc>
      </w:tr>
      <w:tr w:rsidR="00AB5CE9" w:rsidRPr="00AB5CE9" w14:paraId="16D91AB3" w14:textId="77777777" w:rsidTr="00295350">
        <w:tc>
          <w:tcPr>
            <w:tcW w:w="1394" w:type="pct"/>
            <w:vAlign w:val="center"/>
          </w:tcPr>
          <w:p w14:paraId="4732881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2098" w:type="pct"/>
            <w:vAlign w:val="center"/>
          </w:tcPr>
          <w:p w14:paraId="789BFC7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508" w:type="pct"/>
            <w:vAlign w:val="center"/>
          </w:tcPr>
          <w:p w14:paraId="1332970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20CE7D49" w14:textId="77777777" w:rsidTr="00295350">
        <w:tc>
          <w:tcPr>
            <w:tcW w:w="1394" w:type="pct"/>
            <w:vAlign w:val="center"/>
          </w:tcPr>
          <w:p w14:paraId="21E2041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01. 11.</w:t>
            </w:r>
          </w:p>
        </w:tc>
        <w:tc>
          <w:tcPr>
            <w:tcW w:w="2098" w:type="pct"/>
            <w:vAlign w:val="center"/>
          </w:tcPr>
          <w:p w14:paraId="76C4CA7D"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SVI SVETI</w:t>
            </w:r>
          </w:p>
        </w:tc>
        <w:tc>
          <w:tcPr>
            <w:tcW w:w="1508" w:type="pct"/>
            <w:vAlign w:val="center"/>
          </w:tcPr>
          <w:p w14:paraId="76990435"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67436D8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Starija vrtićka Suncokreti </w:t>
            </w:r>
          </w:p>
        </w:tc>
      </w:tr>
      <w:tr w:rsidR="00AB5CE9" w:rsidRPr="00AB5CE9" w14:paraId="3FF5EA18" w14:textId="77777777" w:rsidTr="00295350">
        <w:tc>
          <w:tcPr>
            <w:tcW w:w="1394" w:type="pct"/>
            <w:vAlign w:val="center"/>
          </w:tcPr>
          <w:p w14:paraId="2CA922C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03. 11.</w:t>
            </w:r>
          </w:p>
        </w:tc>
        <w:tc>
          <w:tcPr>
            <w:tcW w:w="2098" w:type="pct"/>
            <w:vAlign w:val="center"/>
          </w:tcPr>
          <w:p w14:paraId="6FA8DEAC"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ZAGREBAČKO KAZALIŠTE LUTAKA</w:t>
            </w:r>
          </w:p>
          <w:p w14:paraId="3C736246"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 xml:space="preserve">Kazališna predstava „Ružno pače“  </w:t>
            </w:r>
          </w:p>
        </w:tc>
        <w:tc>
          <w:tcPr>
            <w:tcW w:w="1508" w:type="pct"/>
            <w:vAlign w:val="center"/>
          </w:tcPr>
          <w:p w14:paraId="318DDF9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2AC7544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Starija vrtićka Suncokreti </w:t>
            </w:r>
          </w:p>
          <w:p w14:paraId="3BF84ED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Kraći program </w:t>
            </w:r>
            <w:proofErr w:type="spellStart"/>
            <w:r w:rsidRPr="00AB5CE9">
              <w:rPr>
                <w:rFonts w:ascii="Times New Roman" w:hAnsi="Times New Roman"/>
                <w:sz w:val="22"/>
                <w:szCs w:val="22"/>
                <w:lang w:eastAsia="en-US" w:bidi="en-US"/>
              </w:rPr>
              <w:t>predškole</w:t>
            </w:r>
            <w:proofErr w:type="spellEnd"/>
          </w:p>
        </w:tc>
      </w:tr>
      <w:tr w:rsidR="00AB5CE9" w:rsidRPr="00AB5CE9" w14:paraId="47C49B2C" w14:textId="77777777" w:rsidTr="00295350">
        <w:tc>
          <w:tcPr>
            <w:tcW w:w="1394" w:type="pct"/>
            <w:vAlign w:val="center"/>
          </w:tcPr>
          <w:p w14:paraId="58227FF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16. 11.</w:t>
            </w:r>
          </w:p>
        </w:tc>
        <w:tc>
          <w:tcPr>
            <w:tcW w:w="2098" w:type="pct"/>
            <w:vAlign w:val="center"/>
          </w:tcPr>
          <w:p w14:paraId="3E934FF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MEĐUNARODNI DAN TOLERANCIJE</w:t>
            </w:r>
          </w:p>
        </w:tc>
        <w:tc>
          <w:tcPr>
            <w:tcW w:w="1508" w:type="pct"/>
            <w:vAlign w:val="center"/>
          </w:tcPr>
          <w:p w14:paraId="346F838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p w14:paraId="3515D93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223AE08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3B0C8ED7" w14:textId="77777777" w:rsidTr="00295350">
        <w:tc>
          <w:tcPr>
            <w:tcW w:w="1394" w:type="pct"/>
            <w:vAlign w:val="center"/>
          </w:tcPr>
          <w:p w14:paraId="5C81B1B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18. 11.</w:t>
            </w:r>
          </w:p>
        </w:tc>
        <w:tc>
          <w:tcPr>
            <w:tcW w:w="2098" w:type="pct"/>
            <w:vAlign w:val="center"/>
          </w:tcPr>
          <w:p w14:paraId="768A8A72"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Dan sjećanja na žrtve Domovinskog rata i na žrtve Vukovara</w:t>
            </w:r>
          </w:p>
        </w:tc>
        <w:tc>
          <w:tcPr>
            <w:tcW w:w="1508" w:type="pct"/>
            <w:vAlign w:val="center"/>
          </w:tcPr>
          <w:p w14:paraId="3BEE2BA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79397C19" w14:textId="77777777" w:rsidTr="00295350">
        <w:tc>
          <w:tcPr>
            <w:tcW w:w="1394" w:type="pct"/>
            <w:vAlign w:val="center"/>
          </w:tcPr>
          <w:p w14:paraId="6BD08F4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20. 11.</w:t>
            </w:r>
          </w:p>
        </w:tc>
        <w:tc>
          <w:tcPr>
            <w:tcW w:w="2098" w:type="pct"/>
            <w:vAlign w:val="center"/>
          </w:tcPr>
          <w:p w14:paraId="3B160B22"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MEĐUNARODNI DAN DJEČJIH PRAVA</w:t>
            </w:r>
          </w:p>
        </w:tc>
        <w:tc>
          <w:tcPr>
            <w:tcW w:w="1508" w:type="pct"/>
            <w:vAlign w:val="center"/>
          </w:tcPr>
          <w:p w14:paraId="57B5FDE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Zvjezdice</w:t>
            </w:r>
          </w:p>
          <w:p w14:paraId="7BDB607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2A116AC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60B1492F" w14:textId="77777777" w:rsidTr="00295350">
        <w:tc>
          <w:tcPr>
            <w:tcW w:w="1394" w:type="pct"/>
            <w:vAlign w:val="center"/>
          </w:tcPr>
          <w:p w14:paraId="2D5AD34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24. 11.</w:t>
            </w:r>
          </w:p>
        </w:tc>
        <w:tc>
          <w:tcPr>
            <w:tcW w:w="2098" w:type="pct"/>
            <w:vAlign w:val="center"/>
          </w:tcPr>
          <w:p w14:paraId="10691382"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Dan hrvatskog kazališta</w:t>
            </w:r>
          </w:p>
        </w:tc>
        <w:tc>
          <w:tcPr>
            <w:tcW w:w="1508" w:type="pct"/>
            <w:vAlign w:val="center"/>
          </w:tcPr>
          <w:p w14:paraId="2A1E103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Zvjezdice</w:t>
            </w:r>
          </w:p>
          <w:p w14:paraId="5E61958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tc>
      </w:tr>
      <w:tr w:rsidR="00AB5CE9" w:rsidRPr="00AB5CE9" w14:paraId="5DA231C9" w14:textId="77777777" w:rsidTr="00295350">
        <w:tc>
          <w:tcPr>
            <w:tcW w:w="1394" w:type="pct"/>
            <w:vAlign w:val="center"/>
          </w:tcPr>
          <w:p w14:paraId="0C51695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27. 11.</w:t>
            </w:r>
          </w:p>
        </w:tc>
        <w:tc>
          <w:tcPr>
            <w:tcW w:w="2098" w:type="pct"/>
            <w:vAlign w:val="center"/>
          </w:tcPr>
          <w:p w14:paraId="2A4208B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Početak adventa</w:t>
            </w:r>
          </w:p>
          <w:p w14:paraId="4255287A"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ADVENT U VRTIĆU</w:t>
            </w:r>
          </w:p>
        </w:tc>
        <w:tc>
          <w:tcPr>
            <w:tcW w:w="1508" w:type="pct"/>
            <w:vAlign w:val="center"/>
          </w:tcPr>
          <w:p w14:paraId="57FE9B8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2BC07EDD" w14:textId="77777777" w:rsidTr="00295350">
        <w:tc>
          <w:tcPr>
            <w:tcW w:w="5000" w:type="pct"/>
            <w:gridSpan w:val="3"/>
            <w:vAlign w:val="center"/>
          </w:tcPr>
          <w:p w14:paraId="325CC36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Sudjelovanje na tradicionalnoj adventskoj izložbi </w:t>
            </w:r>
            <w:r w:rsidRPr="00AB5CE9">
              <w:rPr>
                <w:rFonts w:ascii="Times New Roman" w:hAnsi="Times New Roman"/>
                <w:b/>
                <w:bCs/>
                <w:sz w:val="22"/>
                <w:szCs w:val="22"/>
                <w:lang w:eastAsia="en-US" w:bidi="en-US"/>
              </w:rPr>
              <w:t>„U susret došašću“</w:t>
            </w:r>
            <w:r w:rsidRPr="00AB5CE9">
              <w:rPr>
                <w:rFonts w:ascii="Times New Roman" w:hAnsi="Times New Roman"/>
                <w:sz w:val="22"/>
                <w:szCs w:val="22"/>
                <w:lang w:eastAsia="en-US" w:bidi="en-US"/>
              </w:rPr>
              <w:t xml:space="preserve"> u organizaciji Udruge Hrvatska žena Stubičke Toplice</w:t>
            </w:r>
          </w:p>
        </w:tc>
      </w:tr>
    </w:tbl>
    <w:p w14:paraId="12CFAC38" w14:textId="77777777" w:rsidR="00AB5CE9" w:rsidRPr="00AB5CE9" w:rsidRDefault="00AB5CE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3142"/>
        <w:gridCol w:w="3333"/>
        <w:gridCol w:w="2596"/>
      </w:tblGrid>
      <w:tr w:rsidR="00AB5CE9" w:rsidRPr="00AB5CE9" w14:paraId="00719822" w14:textId="77777777" w:rsidTr="00295350">
        <w:tc>
          <w:tcPr>
            <w:tcW w:w="5000" w:type="pct"/>
            <w:gridSpan w:val="3"/>
            <w:shd w:val="clear" w:color="auto" w:fill="D0E6F6" w:themeFill="accent2" w:themeFillTint="33"/>
            <w:vAlign w:val="center"/>
          </w:tcPr>
          <w:p w14:paraId="440EA235"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PROSINAC 2022.</w:t>
            </w:r>
          </w:p>
        </w:tc>
      </w:tr>
      <w:tr w:rsidR="00AB5CE9" w:rsidRPr="00AB5CE9" w14:paraId="2C90709B" w14:textId="77777777" w:rsidTr="00295350">
        <w:tc>
          <w:tcPr>
            <w:tcW w:w="1732" w:type="pct"/>
            <w:vAlign w:val="center"/>
          </w:tcPr>
          <w:p w14:paraId="20E611C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1837" w:type="pct"/>
            <w:vAlign w:val="center"/>
          </w:tcPr>
          <w:p w14:paraId="354455A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431" w:type="pct"/>
            <w:vAlign w:val="center"/>
          </w:tcPr>
          <w:p w14:paraId="19960D7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58B03BB2" w14:textId="77777777" w:rsidTr="00295350">
        <w:tc>
          <w:tcPr>
            <w:tcW w:w="1732" w:type="pct"/>
            <w:vAlign w:val="center"/>
          </w:tcPr>
          <w:p w14:paraId="3C3CB3A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06. 12.</w:t>
            </w:r>
          </w:p>
        </w:tc>
        <w:tc>
          <w:tcPr>
            <w:tcW w:w="1837" w:type="pct"/>
            <w:vAlign w:val="center"/>
          </w:tcPr>
          <w:p w14:paraId="7FC3E3FD"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„SVETI NIKOLA DONOSI DAROVE“</w:t>
            </w:r>
          </w:p>
        </w:tc>
        <w:tc>
          <w:tcPr>
            <w:tcW w:w="1431" w:type="pct"/>
            <w:vAlign w:val="center"/>
          </w:tcPr>
          <w:p w14:paraId="190E67C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29434B66" w14:textId="77777777" w:rsidTr="00295350">
        <w:tc>
          <w:tcPr>
            <w:tcW w:w="1732" w:type="pct"/>
            <w:vAlign w:val="center"/>
          </w:tcPr>
          <w:p w14:paraId="7BEF05E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13. 12.</w:t>
            </w:r>
          </w:p>
        </w:tc>
        <w:tc>
          <w:tcPr>
            <w:tcW w:w="1837" w:type="pct"/>
            <w:vAlign w:val="center"/>
          </w:tcPr>
          <w:p w14:paraId="1BC2AB3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BLAGDAN SVETE LUCIJE</w:t>
            </w:r>
          </w:p>
        </w:tc>
        <w:tc>
          <w:tcPr>
            <w:tcW w:w="1431" w:type="pct"/>
            <w:vAlign w:val="center"/>
          </w:tcPr>
          <w:p w14:paraId="162F224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2A9C510E" w14:textId="77777777" w:rsidTr="00295350">
        <w:tc>
          <w:tcPr>
            <w:tcW w:w="1732" w:type="pct"/>
            <w:vAlign w:val="center"/>
          </w:tcPr>
          <w:p w14:paraId="15B04BB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prosinca</w:t>
            </w:r>
          </w:p>
        </w:tc>
        <w:tc>
          <w:tcPr>
            <w:tcW w:w="1837" w:type="pct"/>
            <w:vAlign w:val="center"/>
          </w:tcPr>
          <w:p w14:paraId="27558625"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„SRETAN BOŽIĆ SVAKOME“</w:t>
            </w:r>
          </w:p>
        </w:tc>
        <w:tc>
          <w:tcPr>
            <w:tcW w:w="1431" w:type="pct"/>
            <w:vAlign w:val="center"/>
          </w:tcPr>
          <w:p w14:paraId="17080B0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64FDEF07" w14:textId="77777777" w:rsidTr="00295350">
        <w:tc>
          <w:tcPr>
            <w:tcW w:w="1732" w:type="pct"/>
            <w:vAlign w:val="center"/>
          </w:tcPr>
          <w:p w14:paraId="49DE586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21. 12.</w:t>
            </w:r>
          </w:p>
        </w:tc>
        <w:tc>
          <w:tcPr>
            <w:tcW w:w="1837" w:type="pct"/>
            <w:vAlign w:val="center"/>
          </w:tcPr>
          <w:p w14:paraId="71F365B3"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STIGA NAM JE ZIMA</w:t>
            </w:r>
          </w:p>
        </w:tc>
        <w:tc>
          <w:tcPr>
            <w:tcW w:w="1431" w:type="pct"/>
            <w:vAlign w:val="center"/>
          </w:tcPr>
          <w:p w14:paraId="219179E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1F4059B9" w14:textId="77777777" w:rsidTr="00295350">
        <w:tc>
          <w:tcPr>
            <w:tcW w:w="1732" w:type="pct"/>
            <w:vAlign w:val="center"/>
          </w:tcPr>
          <w:p w14:paraId="7CC7B92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Sredinom prosinca</w:t>
            </w:r>
          </w:p>
        </w:tc>
        <w:tc>
          <w:tcPr>
            <w:tcW w:w="1837" w:type="pct"/>
            <w:vAlign w:val="center"/>
          </w:tcPr>
          <w:p w14:paraId="151716AA"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 xml:space="preserve">Božićna druženja </w:t>
            </w:r>
          </w:p>
          <w:p w14:paraId="31CD3739"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lastRenderedPageBreak/>
              <w:t>(radionice, priredbe…)</w:t>
            </w:r>
          </w:p>
        </w:tc>
        <w:tc>
          <w:tcPr>
            <w:tcW w:w="1431" w:type="pct"/>
            <w:vAlign w:val="center"/>
          </w:tcPr>
          <w:p w14:paraId="28CC59C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lastRenderedPageBreak/>
              <w:t xml:space="preserve">Srednja vrtićka </w:t>
            </w:r>
            <w:proofErr w:type="spellStart"/>
            <w:r w:rsidRPr="00AB5CE9">
              <w:rPr>
                <w:rFonts w:ascii="Times New Roman" w:hAnsi="Times New Roman"/>
                <w:sz w:val="22"/>
                <w:szCs w:val="22"/>
                <w:lang w:eastAsia="en-US" w:bidi="en-US"/>
              </w:rPr>
              <w:t>Pužeki</w:t>
            </w:r>
            <w:proofErr w:type="spellEnd"/>
          </w:p>
          <w:p w14:paraId="429CF97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lastRenderedPageBreak/>
              <w:t>Mješovita vrtićka Cvjetići</w:t>
            </w:r>
          </w:p>
          <w:p w14:paraId="1B1C143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6F2119D1" w14:textId="77777777" w:rsidTr="00295350">
        <w:tc>
          <w:tcPr>
            <w:tcW w:w="5000" w:type="pct"/>
            <w:gridSpan w:val="3"/>
            <w:vAlign w:val="center"/>
          </w:tcPr>
          <w:p w14:paraId="02BEDC9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lastRenderedPageBreak/>
              <w:t xml:space="preserve">Sudjelovanje na manifestaciji </w:t>
            </w:r>
            <w:r w:rsidRPr="00AB5CE9">
              <w:rPr>
                <w:rFonts w:ascii="Times New Roman" w:hAnsi="Times New Roman"/>
                <w:b/>
                <w:bCs/>
                <w:sz w:val="22"/>
                <w:szCs w:val="22"/>
                <w:lang w:eastAsia="en-US" w:bidi="en-US"/>
              </w:rPr>
              <w:t xml:space="preserve">„Božići sajam u </w:t>
            </w:r>
            <w:proofErr w:type="spellStart"/>
            <w:r w:rsidRPr="00AB5CE9">
              <w:rPr>
                <w:rFonts w:ascii="Times New Roman" w:hAnsi="Times New Roman"/>
                <w:b/>
                <w:bCs/>
                <w:sz w:val="22"/>
                <w:szCs w:val="22"/>
                <w:lang w:eastAsia="en-US" w:bidi="en-US"/>
              </w:rPr>
              <w:t>Stubakima</w:t>
            </w:r>
            <w:proofErr w:type="spellEnd"/>
            <w:r w:rsidRPr="00AB5CE9">
              <w:rPr>
                <w:rFonts w:ascii="Times New Roman" w:hAnsi="Times New Roman"/>
                <w:b/>
                <w:bCs/>
                <w:sz w:val="22"/>
                <w:szCs w:val="22"/>
                <w:lang w:eastAsia="en-US" w:bidi="en-US"/>
              </w:rPr>
              <w:t>“</w:t>
            </w:r>
          </w:p>
        </w:tc>
      </w:tr>
    </w:tbl>
    <w:p w14:paraId="63E85106" w14:textId="77777777" w:rsidR="00AB5CE9" w:rsidRPr="00AB5CE9" w:rsidRDefault="00AB5CE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795"/>
        <w:gridCol w:w="3665"/>
        <w:gridCol w:w="2611"/>
      </w:tblGrid>
      <w:tr w:rsidR="00AB5CE9" w:rsidRPr="00AB5CE9" w14:paraId="62613534" w14:textId="77777777" w:rsidTr="00384BA4">
        <w:tc>
          <w:tcPr>
            <w:tcW w:w="5000" w:type="pct"/>
            <w:gridSpan w:val="3"/>
            <w:shd w:val="clear" w:color="auto" w:fill="D0E6F6" w:themeFill="accent2" w:themeFillTint="33"/>
            <w:vAlign w:val="center"/>
          </w:tcPr>
          <w:p w14:paraId="62794BE3"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SIJEČANJ 2023.</w:t>
            </w:r>
          </w:p>
        </w:tc>
      </w:tr>
      <w:tr w:rsidR="00AB5CE9" w:rsidRPr="00AB5CE9" w14:paraId="6793FC16" w14:textId="77777777" w:rsidTr="00384BA4">
        <w:tc>
          <w:tcPr>
            <w:tcW w:w="1541" w:type="pct"/>
            <w:vAlign w:val="center"/>
          </w:tcPr>
          <w:p w14:paraId="464301C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2020" w:type="pct"/>
            <w:vAlign w:val="center"/>
          </w:tcPr>
          <w:p w14:paraId="13A7183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439" w:type="pct"/>
            <w:vAlign w:val="center"/>
          </w:tcPr>
          <w:p w14:paraId="0C59AEC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54DBACAD" w14:textId="77777777" w:rsidTr="00384BA4">
        <w:tc>
          <w:tcPr>
            <w:tcW w:w="1541" w:type="pct"/>
            <w:vAlign w:val="center"/>
          </w:tcPr>
          <w:p w14:paraId="333ABD5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10. 01.</w:t>
            </w:r>
          </w:p>
        </w:tc>
        <w:tc>
          <w:tcPr>
            <w:tcW w:w="2020" w:type="pct"/>
            <w:vAlign w:val="center"/>
          </w:tcPr>
          <w:p w14:paraId="6F7FB622"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SMIJEHA</w:t>
            </w:r>
          </w:p>
        </w:tc>
        <w:tc>
          <w:tcPr>
            <w:tcW w:w="1439" w:type="pct"/>
            <w:vAlign w:val="center"/>
          </w:tcPr>
          <w:p w14:paraId="117B214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vrtića Zvjezdice</w:t>
            </w:r>
          </w:p>
          <w:p w14:paraId="3BB85C1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2AB09F4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0992630D" w14:textId="77777777" w:rsidTr="00384BA4">
        <w:tc>
          <w:tcPr>
            <w:tcW w:w="1541" w:type="pct"/>
            <w:vAlign w:val="center"/>
          </w:tcPr>
          <w:p w14:paraId="0A7C5E0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siječnja</w:t>
            </w:r>
          </w:p>
        </w:tc>
        <w:tc>
          <w:tcPr>
            <w:tcW w:w="2020" w:type="pct"/>
            <w:vAlign w:val="center"/>
          </w:tcPr>
          <w:p w14:paraId="60305C6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ZIMA I ZIMSKE RADOSTI</w:t>
            </w:r>
          </w:p>
        </w:tc>
        <w:tc>
          <w:tcPr>
            <w:tcW w:w="1439" w:type="pct"/>
            <w:vAlign w:val="center"/>
          </w:tcPr>
          <w:p w14:paraId="3A55D32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1C0F82C7" w14:textId="77777777" w:rsidTr="00384BA4">
        <w:tc>
          <w:tcPr>
            <w:tcW w:w="1541" w:type="pct"/>
            <w:vAlign w:val="center"/>
          </w:tcPr>
          <w:p w14:paraId="4FEEA21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siječnja</w:t>
            </w:r>
          </w:p>
        </w:tc>
        <w:tc>
          <w:tcPr>
            <w:tcW w:w="2020" w:type="pct"/>
            <w:vAlign w:val="center"/>
          </w:tcPr>
          <w:p w14:paraId="10CC56CC"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ZDRAVLJE ZIMI</w:t>
            </w:r>
          </w:p>
        </w:tc>
        <w:tc>
          <w:tcPr>
            <w:tcW w:w="1439" w:type="pct"/>
            <w:vAlign w:val="center"/>
          </w:tcPr>
          <w:p w14:paraId="0A2A83D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640AC727" w14:textId="77777777" w:rsidTr="00384BA4">
        <w:tc>
          <w:tcPr>
            <w:tcW w:w="1541" w:type="pct"/>
            <w:vAlign w:val="center"/>
          </w:tcPr>
          <w:p w14:paraId="1A18D95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siječnja</w:t>
            </w:r>
          </w:p>
        </w:tc>
        <w:tc>
          <w:tcPr>
            <w:tcW w:w="2020" w:type="pct"/>
            <w:vAlign w:val="center"/>
          </w:tcPr>
          <w:p w14:paraId="4655EE23"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Radionica GDCK Donja Stubica</w:t>
            </w:r>
          </w:p>
          <w:p w14:paraId="699D9C43"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„DJECA ZNAJU PRUŽITI POMOĆ“</w:t>
            </w:r>
          </w:p>
          <w:p w14:paraId="5E80B797"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(radionice za dječji uzrast usmjerene na zaštitu zdravlja, prevenciju ozljeda i pružanje prve pomoći)</w:t>
            </w:r>
          </w:p>
        </w:tc>
        <w:tc>
          <w:tcPr>
            <w:tcW w:w="1439" w:type="pct"/>
            <w:vAlign w:val="center"/>
          </w:tcPr>
          <w:p w14:paraId="0B10025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0037497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2AFEEBBE" w14:textId="77777777" w:rsidTr="00384BA4">
        <w:tc>
          <w:tcPr>
            <w:tcW w:w="1541" w:type="pct"/>
            <w:vAlign w:val="center"/>
          </w:tcPr>
          <w:p w14:paraId="0C870A5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Krajem siječnja</w:t>
            </w:r>
          </w:p>
        </w:tc>
        <w:tc>
          <w:tcPr>
            <w:tcW w:w="2020" w:type="pct"/>
            <w:vAlign w:val="center"/>
          </w:tcPr>
          <w:p w14:paraId="33A4BEC4"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Pripremne aktivnosti CAP-programa</w:t>
            </w:r>
          </w:p>
        </w:tc>
        <w:tc>
          <w:tcPr>
            <w:tcW w:w="1439" w:type="pct"/>
            <w:vAlign w:val="center"/>
          </w:tcPr>
          <w:p w14:paraId="5237352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bl>
    <w:p w14:paraId="10A691F2" w14:textId="0D2A5DEB" w:rsidR="00AB5CE9" w:rsidRDefault="00AB5CE9" w:rsidP="00AB5CE9">
      <w:pPr>
        <w:suppressAutoHyphens w:val="0"/>
        <w:spacing w:line="276" w:lineRule="auto"/>
        <w:jc w:val="both"/>
        <w:rPr>
          <w:rFonts w:ascii="Candara" w:hAnsi="Candara" w:cs="Calibri"/>
          <w:sz w:val="22"/>
          <w:szCs w:val="22"/>
          <w:lang w:eastAsia="en-US" w:bidi="en-US"/>
        </w:rPr>
      </w:pPr>
    </w:p>
    <w:p w14:paraId="2D61A7EF" w14:textId="77777777" w:rsidR="00E80DF9" w:rsidRPr="00AB5CE9" w:rsidRDefault="00E80DF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795"/>
        <w:gridCol w:w="3540"/>
        <w:gridCol w:w="2736"/>
      </w:tblGrid>
      <w:tr w:rsidR="00AB5CE9" w:rsidRPr="00AB5CE9" w14:paraId="7DBD26F8" w14:textId="77777777" w:rsidTr="00384BA4">
        <w:tc>
          <w:tcPr>
            <w:tcW w:w="5000" w:type="pct"/>
            <w:gridSpan w:val="3"/>
            <w:shd w:val="clear" w:color="auto" w:fill="D0E6F6" w:themeFill="accent2" w:themeFillTint="33"/>
            <w:vAlign w:val="center"/>
          </w:tcPr>
          <w:p w14:paraId="6139B40C"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VELJAČA 2023.</w:t>
            </w:r>
          </w:p>
        </w:tc>
      </w:tr>
      <w:tr w:rsidR="00AB5CE9" w:rsidRPr="00AB5CE9" w14:paraId="4C7408CF" w14:textId="77777777" w:rsidTr="00384BA4">
        <w:tc>
          <w:tcPr>
            <w:tcW w:w="1541" w:type="pct"/>
            <w:vAlign w:val="center"/>
          </w:tcPr>
          <w:p w14:paraId="5C8CE68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1951" w:type="pct"/>
            <w:vAlign w:val="center"/>
          </w:tcPr>
          <w:p w14:paraId="24750C15"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508" w:type="pct"/>
            <w:vAlign w:val="center"/>
          </w:tcPr>
          <w:p w14:paraId="395D543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22BDA80F" w14:textId="77777777" w:rsidTr="00384BA4">
        <w:tc>
          <w:tcPr>
            <w:tcW w:w="1541" w:type="pct"/>
            <w:vAlign w:val="center"/>
          </w:tcPr>
          <w:p w14:paraId="1A82D6B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11. 02.</w:t>
            </w:r>
          </w:p>
        </w:tc>
        <w:tc>
          <w:tcPr>
            <w:tcW w:w="1951" w:type="pct"/>
            <w:vAlign w:val="center"/>
          </w:tcPr>
          <w:p w14:paraId="2873614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Dan europskog broja 112</w:t>
            </w:r>
          </w:p>
        </w:tc>
        <w:tc>
          <w:tcPr>
            <w:tcW w:w="1508" w:type="pct"/>
            <w:vAlign w:val="center"/>
          </w:tcPr>
          <w:p w14:paraId="6D67A8D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Zvjezdice</w:t>
            </w:r>
          </w:p>
          <w:p w14:paraId="3CC6692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tc>
      </w:tr>
      <w:tr w:rsidR="00AB5CE9" w:rsidRPr="00AB5CE9" w14:paraId="452CD4D4" w14:textId="77777777" w:rsidTr="00384BA4">
        <w:tc>
          <w:tcPr>
            <w:tcW w:w="1541" w:type="pct"/>
            <w:vAlign w:val="center"/>
          </w:tcPr>
          <w:p w14:paraId="60E5109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14. 02.</w:t>
            </w:r>
          </w:p>
        </w:tc>
        <w:tc>
          <w:tcPr>
            <w:tcW w:w="1951" w:type="pct"/>
            <w:vAlign w:val="center"/>
          </w:tcPr>
          <w:p w14:paraId="4EB9E265"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VALENTINOVO</w:t>
            </w:r>
          </w:p>
        </w:tc>
        <w:tc>
          <w:tcPr>
            <w:tcW w:w="1508" w:type="pct"/>
            <w:vAlign w:val="center"/>
          </w:tcPr>
          <w:p w14:paraId="4C2F145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1E5A1CA0" w14:textId="77777777" w:rsidTr="00384BA4">
        <w:tc>
          <w:tcPr>
            <w:tcW w:w="1541" w:type="pct"/>
            <w:vAlign w:val="center"/>
          </w:tcPr>
          <w:p w14:paraId="63EDA6D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U prvoj polovici veljače</w:t>
            </w:r>
          </w:p>
        </w:tc>
        <w:tc>
          <w:tcPr>
            <w:tcW w:w="1951" w:type="pct"/>
            <w:vAlign w:val="center"/>
          </w:tcPr>
          <w:p w14:paraId="2F25D661"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Pripreme za pokladno razdoblje</w:t>
            </w:r>
          </w:p>
        </w:tc>
        <w:tc>
          <w:tcPr>
            <w:tcW w:w="1508" w:type="pct"/>
            <w:vAlign w:val="center"/>
          </w:tcPr>
          <w:p w14:paraId="599E060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79B803BC" w14:textId="77777777" w:rsidTr="00384BA4">
        <w:tc>
          <w:tcPr>
            <w:tcW w:w="1541" w:type="pct"/>
            <w:vAlign w:val="center"/>
          </w:tcPr>
          <w:p w14:paraId="0208F70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Sredinom veljače</w:t>
            </w:r>
          </w:p>
          <w:p w14:paraId="2CFA67C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(od 13. do 17. 02.)</w:t>
            </w:r>
          </w:p>
        </w:tc>
        <w:tc>
          <w:tcPr>
            <w:tcW w:w="1951" w:type="pct"/>
            <w:vAlign w:val="center"/>
          </w:tcPr>
          <w:p w14:paraId="1D6CA7D3"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MASKE U VRTIĆU</w:t>
            </w:r>
          </w:p>
        </w:tc>
        <w:tc>
          <w:tcPr>
            <w:tcW w:w="1508" w:type="pct"/>
            <w:vAlign w:val="center"/>
          </w:tcPr>
          <w:p w14:paraId="6C6F024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24914B32" w14:textId="77777777" w:rsidTr="00384BA4">
        <w:tc>
          <w:tcPr>
            <w:tcW w:w="1541" w:type="pct"/>
            <w:vAlign w:val="center"/>
          </w:tcPr>
          <w:p w14:paraId="2374335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21. 02.</w:t>
            </w:r>
          </w:p>
        </w:tc>
        <w:tc>
          <w:tcPr>
            <w:tcW w:w="1951" w:type="pct"/>
            <w:vAlign w:val="center"/>
          </w:tcPr>
          <w:p w14:paraId="3BE1732F"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FAŠNIK  (fašnička povorka)</w:t>
            </w:r>
          </w:p>
        </w:tc>
        <w:tc>
          <w:tcPr>
            <w:tcW w:w="1508" w:type="pct"/>
            <w:vAlign w:val="center"/>
          </w:tcPr>
          <w:p w14:paraId="530C93D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75916A67" w14:textId="77777777" w:rsidTr="00384BA4">
        <w:tc>
          <w:tcPr>
            <w:tcW w:w="1541" w:type="pct"/>
            <w:vAlign w:val="center"/>
          </w:tcPr>
          <w:p w14:paraId="74FE82B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26. 02.</w:t>
            </w:r>
          </w:p>
        </w:tc>
        <w:tc>
          <w:tcPr>
            <w:tcW w:w="1951" w:type="pct"/>
            <w:vAlign w:val="center"/>
          </w:tcPr>
          <w:p w14:paraId="62E8D615"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pripovijedanja bajki</w:t>
            </w:r>
          </w:p>
        </w:tc>
        <w:tc>
          <w:tcPr>
            <w:tcW w:w="1508" w:type="pct"/>
            <w:vAlign w:val="center"/>
          </w:tcPr>
          <w:p w14:paraId="1969C15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Zvjezdice</w:t>
            </w:r>
          </w:p>
          <w:p w14:paraId="092BEF8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tc>
      </w:tr>
    </w:tbl>
    <w:p w14:paraId="66ABF97C" w14:textId="16745212" w:rsidR="00AB5CE9" w:rsidRDefault="00AB5CE9" w:rsidP="00AB5CE9">
      <w:pPr>
        <w:suppressAutoHyphens w:val="0"/>
        <w:spacing w:line="276" w:lineRule="auto"/>
        <w:jc w:val="both"/>
        <w:rPr>
          <w:rFonts w:ascii="Candara" w:hAnsi="Candara" w:cs="Calibri"/>
          <w:sz w:val="22"/>
          <w:szCs w:val="22"/>
          <w:lang w:eastAsia="en-US" w:bidi="en-US"/>
        </w:rPr>
      </w:pPr>
    </w:p>
    <w:p w14:paraId="077D32A4" w14:textId="77777777" w:rsidR="00E80DF9" w:rsidRPr="00AB5CE9" w:rsidRDefault="00E80DF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795"/>
        <w:gridCol w:w="3540"/>
        <w:gridCol w:w="2736"/>
      </w:tblGrid>
      <w:tr w:rsidR="00AB5CE9" w:rsidRPr="00AB5CE9" w14:paraId="7FBA143B" w14:textId="77777777" w:rsidTr="00384BA4">
        <w:tc>
          <w:tcPr>
            <w:tcW w:w="5000" w:type="pct"/>
            <w:gridSpan w:val="3"/>
            <w:shd w:val="clear" w:color="auto" w:fill="D0E6F6" w:themeFill="accent2" w:themeFillTint="33"/>
            <w:vAlign w:val="center"/>
          </w:tcPr>
          <w:p w14:paraId="6E8F04DA"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OŽUJAK 2023.</w:t>
            </w:r>
          </w:p>
        </w:tc>
      </w:tr>
      <w:tr w:rsidR="00AB5CE9" w:rsidRPr="00AB5CE9" w14:paraId="12EBAB4A" w14:textId="77777777" w:rsidTr="00384BA4">
        <w:tc>
          <w:tcPr>
            <w:tcW w:w="1541" w:type="pct"/>
            <w:vAlign w:val="center"/>
          </w:tcPr>
          <w:p w14:paraId="20A7112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1951" w:type="pct"/>
            <w:vAlign w:val="center"/>
          </w:tcPr>
          <w:p w14:paraId="4449A01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508" w:type="pct"/>
            <w:vAlign w:val="center"/>
          </w:tcPr>
          <w:p w14:paraId="578E8E0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7B1C68BF" w14:textId="77777777" w:rsidTr="00384BA4">
        <w:tc>
          <w:tcPr>
            <w:tcW w:w="1541" w:type="pct"/>
            <w:vAlign w:val="center"/>
          </w:tcPr>
          <w:p w14:paraId="7616FC5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Početkom ožujka</w:t>
            </w:r>
          </w:p>
        </w:tc>
        <w:tc>
          <w:tcPr>
            <w:tcW w:w="1951" w:type="pct"/>
            <w:vAlign w:val="center"/>
          </w:tcPr>
          <w:p w14:paraId="6ADA7F5F"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Radionica GDCK Donja Stubica</w:t>
            </w:r>
          </w:p>
          <w:p w14:paraId="5B555885"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„MIŠICA MILICA“</w:t>
            </w:r>
          </w:p>
          <w:p w14:paraId="7431CDA4"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 xml:space="preserve">(radionica za </w:t>
            </w:r>
            <w:proofErr w:type="spellStart"/>
            <w:r w:rsidRPr="00AB5CE9">
              <w:rPr>
                <w:rFonts w:ascii="Times New Roman" w:hAnsi="Times New Roman"/>
                <w:bCs/>
                <w:sz w:val="22"/>
                <w:szCs w:val="22"/>
                <w:lang w:eastAsia="en-US" w:bidi="en-US"/>
              </w:rPr>
              <w:t>predškolarce</w:t>
            </w:r>
            <w:proofErr w:type="spellEnd"/>
            <w:r w:rsidRPr="00AB5CE9">
              <w:rPr>
                <w:rFonts w:ascii="Times New Roman" w:hAnsi="Times New Roman"/>
                <w:bCs/>
                <w:sz w:val="22"/>
                <w:szCs w:val="22"/>
                <w:lang w:eastAsia="en-US" w:bidi="en-US"/>
              </w:rPr>
              <w:t xml:space="preserve"> o prevenciji trgovanja ljudima)</w:t>
            </w:r>
          </w:p>
        </w:tc>
        <w:tc>
          <w:tcPr>
            <w:tcW w:w="1508" w:type="pct"/>
            <w:vAlign w:val="center"/>
          </w:tcPr>
          <w:p w14:paraId="35AAF8E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19FCEA7A" w14:textId="77777777" w:rsidTr="00384BA4">
        <w:tc>
          <w:tcPr>
            <w:tcW w:w="1541" w:type="pct"/>
            <w:vAlign w:val="center"/>
          </w:tcPr>
          <w:p w14:paraId="0BEB60A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19. 03.</w:t>
            </w:r>
          </w:p>
        </w:tc>
        <w:tc>
          <w:tcPr>
            <w:tcW w:w="1951" w:type="pct"/>
            <w:vAlign w:val="center"/>
          </w:tcPr>
          <w:p w14:paraId="5FE689B4"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DAN OČEVA</w:t>
            </w:r>
          </w:p>
        </w:tc>
        <w:tc>
          <w:tcPr>
            <w:tcW w:w="1508" w:type="pct"/>
            <w:vAlign w:val="center"/>
          </w:tcPr>
          <w:p w14:paraId="2A3DA55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252EF441" w14:textId="77777777" w:rsidTr="00384BA4">
        <w:tc>
          <w:tcPr>
            <w:tcW w:w="1541" w:type="pct"/>
            <w:vAlign w:val="center"/>
          </w:tcPr>
          <w:p w14:paraId="16BC051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21. 03.</w:t>
            </w:r>
          </w:p>
        </w:tc>
        <w:tc>
          <w:tcPr>
            <w:tcW w:w="1951" w:type="pct"/>
            <w:vAlign w:val="center"/>
          </w:tcPr>
          <w:p w14:paraId="461B203D"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STIGLO JE PROLJEĆE</w:t>
            </w:r>
          </w:p>
        </w:tc>
        <w:tc>
          <w:tcPr>
            <w:tcW w:w="1508" w:type="pct"/>
            <w:vAlign w:val="center"/>
          </w:tcPr>
          <w:p w14:paraId="19B08D7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0388941D" w14:textId="77777777" w:rsidTr="00384BA4">
        <w:tc>
          <w:tcPr>
            <w:tcW w:w="1541" w:type="pct"/>
            <w:vAlign w:val="center"/>
          </w:tcPr>
          <w:p w14:paraId="155D310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21. 03.</w:t>
            </w:r>
          </w:p>
        </w:tc>
        <w:tc>
          <w:tcPr>
            <w:tcW w:w="1951" w:type="pct"/>
            <w:vAlign w:val="center"/>
          </w:tcPr>
          <w:p w14:paraId="332F14CA"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ŠUMA</w:t>
            </w:r>
          </w:p>
          <w:p w14:paraId="303D602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Projektni dan vrtića</w:t>
            </w:r>
          </w:p>
        </w:tc>
        <w:tc>
          <w:tcPr>
            <w:tcW w:w="1508" w:type="pct"/>
            <w:vAlign w:val="center"/>
          </w:tcPr>
          <w:p w14:paraId="3D9E78A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04BA427C" w14:textId="77777777" w:rsidTr="00384BA4">
        <w:tc>
          <w:tcPr>
            <w:tcW w:w="1541" w:type="pct"/>
            <w:vAlign w:val="center"/>
          </w:tcPr>
          <w:p w14:paraId="29A6DB6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22. 03.</w:t>
            </w:r>
          </w:p>
        </w:tc>
        <w:tc>
          <w:tcPr>
            <w:tcW w:w="1951" w:type="pct"/>
            <w:vAlign w:val="center"/>
          </w:tcPr>
          <w:p w14:paraId="013BC11C"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VODA</w:t>
            </w:r>
          </w:p>
        </w:tc>
        <w:tc>
          <w:tcPr>
            <w:tcW w:w="1508" w:type="pct"/>
            <w:vAlign w:val="center"/>
          </w:tcPr>
          <w:p w14:paraId="6C6BF59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016B1E69" w14:textId="77777777" w:rsidTr="00384BA4">
        <w:tc>
          <w:tcPr>
            <w:tcW w:w="1541" w:type="pct"/>
            <w:vAlign w:val="center"/>
          </w:tcPr>
          <w:p w14:paraId="789541C5"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lastRenderedPageBreak/>
              <w:t>27. 03.</w:t>
            </w:r>
          </w:p>
        </w:tc>
        <w:tc>
          <w:tcPr>
            <w:tcW w:w="1951" w:type="pct"/>
            <w:vAlign w:val="center"/>
          </w:tcPr>
          <w:p w14:paraId="110921A6"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KAZALIŠTA</w:t>
            </w:r>
          </w:p>
        </w:tc>
        <w:tc>
          <w:tcPr>
            <w:tcW w:w="1508" w:type="pct"/>
            <w:vAlign w:val="center"/>
          </w:tcPr>
          <w:p w14:paraId="265C932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Zvjezdice</w:t>
            </w:r>
          </w:p>
          <w:p w14:paraId="4887163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tc>
      </w:tr>
    </w:tbl>
    <w:p w14:paraId="057A5600" w14:textId="690C7699" w:rsidR="00AB5CE9" w:rsidRDefault="00AB5CE9" w:rsidP="00AB5CE9">
      <w:pPr>
        <w:suppressAutoHyphens w:val="0"/>
        <w:spacing w:line="276" w:lineRule="auto"/>
        <w:jc w:val="both"/>
        <w:rPr>
          <w:rFonts w:ascii="Candara" w:hAnsi="Candara" w:cs="Calibri"/>
          <w:sz w:val="22"/>
          <w:szCs w:val="22"/>
          <w:lang w:eastAsia="en-US" w:bidi="en-US"/>
        </w:rPr>
      </w:pPr>
    </w:p>
    <w:p w14:paraId="1E2EAE31" w14:textId="77777777" w:rsidR="00E80DF9" w:rsidRPr="00AB5CE9" w:rsidRDefault="00E80DF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795"/>
        <w:gridCol w:w="3540"/>
        <w:gridCol w:w="2736"/>
      </w:tblGrid>
      <w:tr w:rsidR="00AB5CE9" w:rsidRPr="00AB5CE9" w14:paraId="181946AB" w14:textId="77777777" w:rsidTr="00384BA4">
        <w:tc>
          <w:tcPr>
            <w:tcW w:w="5000" w:type="pct"/>
            <w:gridSpan w:val="3"/>
            <w:shd w:val="clear" w:color="auto" w:fill="D0E6F6" w:themeFill="accent2" w:themeFillTint="33"/>
            <w:vAlign w:val="center"/>
          </w:tcPr>
          <w:p w14:paraId="4141E5CA"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TRAVANJ 2023.</w:t>
            </w:r>
          </w:p>
        </w:tc>
      </w:tr>
      <w:tr w:rsidR="00AB5CE9" w:rsidRPr="00AB5CE9" w14:paraId="0368445E" w14:textId="77777777" w:rsidTr="00384BA4">
        <w:tc>
          <w:tcPr>
            <w:tcW w:w="1541" w:type="pct"/>
            <w:vAlign w:val="center"/>
          </w:tcPr>
          <w:p w14:paraId="1CB8BEE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1951" w:type="pct"/>
            <w:vAlign w:val="center"/>
          </w:tcPr>
          <w:p w14:paraId="768060E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508" w:type="pct"/>
            <w:vAlign w:val="center"/>
          </w:tcPr>
          <w:p w14:paraId="36129EF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6CC6B36C" w14:textId="77777777" w:rsidTr="00384BA4">
        <w:tc>
          <w:tcPr>
            <w:tcW w:w="1541" w:type="pct"/>
            <w:vAlign w:val="center"/>
          </w:tcPr>
          <w:p w14:paraId="5213823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Kraj ožujka-početak travnja</w:t>
            </w:r>
          </w:p>
          <w:p w14:paraId="51768CE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09. 04.</w:t>
            </w:r>
          </w:p>
        </w:tc>
        <w:tc>
          <w:tcPr>
            <w:tcW w:w="1951" w:type="pct"/>
            <w:vAlign w:val="center"/>
          </w:tcPr>
          <w:p w14:paraId="4C088AD4"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USUSRET USKRSU</w:t>
            </w:r>
          </w:p>
          <w:p w14:paraId="7EC2CC1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USKRS</w:t>
            </w:r>
          </w:p>
        </w:tc>
        <w:tc>
          <w:tcPr>
            <w:tcW w:w="1508" w:type="pct"/>
            <w:vAlign w:val="center"/>
          </w:tcPr>
          <w:p w14:paraId="121C8FD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59144775" w14:textId="77777777" w:rsidTr="00384BA4">
        <w:tc>
          <w:tcPr>
            <w:tcW w:w="5000" w:type="pct"/>
            <w:gridSpan w:val="3"/>
            <w:vAlign w:val="center"/>
          </w:tcPr>
          <w:p w14:paraId="1DDE164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Sudjelovanje na tradicionalnoj </w:t>
            </w:r>
            <w:r w:rsidRPr="00AB5CE9">
              <w:rPr>
                <w:rFonts w:ascii="Times New Roman" w:hAnsi="Times New Roman"/>
                <w:b/>
                <w:bCs/>
                <w:sz w:val="22"/>
                <w:szCs w:val="22"/>
                <w:lang w:eastAsia="en-US" w:bidi="en-US"/>
              </w:rPr>
              <w:t>uskrsnoj izložbi</w:t>
            </w:r>
            <w:r w:rsidRPr="00AB5CE9">
              <w:rPr>
                <w:rFonts w:ascii="Times New Roman" w:hAnsi="Times New Roman"/>
                <w:sz w:val="22"/>
                <w:szCs w:val="22"/>
                <w:lang w:eastAsia="en-US" w:bidi="en-US"/>
              </w:rPr>
              <w:t xml:space="preserve"> u općinskoj vijećnici </w:t>
            </w:r>
          </w:p>
          <w:p w14:paraId="6C0A0FF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u organizaciji Udruge Hrvatska žena Stubičke Toplice</w:t>
            </w:r>
          </w:p>
        </w:tc>
      </w:tr>
      <w:tr w:rsidR="00AB5CE9" w:rsidRPr="00AB5CE9" w14:paraId="5BBB46FB" w14:textId="77777777" w:rsidTr="00384BA4">
        <w:tc>
          <w:tcPr>
            <w:tcW w:w="5000" w:type="pct"/>
            <w:gridSpan w:val="3"/>
            <w:vAlign w:val="center"/>
          </w:tcPr>
          <w:p w14:paraId="7A0638B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Sudjelovanje na manifestaciji </w:t>
            </w:r>
            <w:r w:rsidRPr="00AB5CE9">
              <w:rPr>
                <w:rFonts w:ascii="Times New Roman" w:hAnsi="Times New Roman"/>
                <w:b/>
                <w:bCs/>
                <w:sz w:val="22"/>
                <w:szCs w:val="22"/>
                <w:lang w:eastAsia="en-US" w:bidi="en-US"/>
              </w:rPr>
              <w:t>„</w:t>
            </w:r>
            <w:proofErr w:type="spellStart"/>
            <w:r w:rsidRPr="00AB5CE9">
              <w:rPr>
                <w:rFonts w:ascii="Times New Roman" w:hAnsi="Times New Roman"/>
                <w:b/>
                <w:bCs/>
                <w:sz w:val="22"/>
                <w:szCs w:val="22"/>
                <w:lang w:eastAsia="en-US" w:bidi="en-US"/>
              </w:rPr>
              <w:t>Vuzem</w:t>
            </w:r>
            <w:proofErr w:type="spellEnd"/>
            <w:r w:rsidRPr="00AB5CE9">
              <w:rPr>
                <w:rFonts w:ascii="Times New Roman" w:hAnsi="Times New Roman"/>
                <w:b/>
                <w:bCs/>
                <w:sz w:val="22"/>
                <w:szCs w:val="22"/>
                <w:lang w:eastAsia="en-US" w:bidi="en-US"/>
              </w:rPr>
              <w:t xml:space="preserve"> u </w:t>
            </w:r>
            <w:proofErr w:type="spellStart"/>
            <w:r w:rsidRPr="00AB5CE9">
              <w:rPr>
                <w:rFonts w:ascii="Times New Roman" w:hAnsi="Times New Roman"/>
                <w:b/>
                <w:bCs/>
                <w:sz w:val="22"/>
                <w:szCs w:val="22"/>
                <w:lang w:eastAsia="en-US" w:bidi="en-US"/>
              </w:rPr>
              <w:t>Stubakima</w:t>
            </w:r>
            <w:proofErr w:type="spellEnd"/>
            <w:r w:rsidRPr="00AB5CE9">
              <w:rPr>
                <w:rFonts w:ascii="Times New Roman" w:hAnsi="Times New Roman"/>
                <w:b/>
                <w:bCs/>
                <w:sz w:val="22"/>
                <w:szCs w:val="22"/>
                <w:lang w:eastAsia="en-US" w:bidi="en-US"/>
              </w:rPr>
              <w:t>“</w:t>
            </w:r>
          </w:p>
        </w:tc>
      </w:tr>
      <w:tr w:rsidR="00AB5CE9" w:rsidRPr="00AB5CE9" w14:paraId="2C447BE6" w14:textId="77777777" w:rsidTr="00384BA4">
        <w:tc>
          <w:tcPr>
            <w:tcW w:w="1541" w:type="pct"/>
            <w:vAlign w:val="center"/>
          </w:tcPr>
          <w:p w14:paraId="3A9EFE80"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07. 04.</w:t>
            </w:r>
          </w:p>
        </w:tc>
        <w:tc>
          <w:tcPr>
            <w:tcW w:w="1951" w:type="pct"/>
            <w:vAlign w:val="center"/>
          </w:tcPr>
          <w:p w14:paraId="00963CE3"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 xml:space="preserve"> SVJETSKI DAN ZDRAVLJA</w:t>
            </w:r>
          </w:p>
        </w:tc>
        <w:tc>
          <w:tcPr>
            <w:tcW w:w="1508" w:type="pct"/>
            <w:vAlign w:val="center"/>
          </w:tcPr>
          <w:p w14:paraId="1EAA6F6A" w14:textId="77777777" w:rsidR="00AB5CE9" w:rsidRPr="00AB5CE9" w:rsidRDefault="00AB5CE9" w:rsidP="00AB5CE9">
            <w:pPr>
              <w:suppressAutoHyphens w:val="0"/>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p w14:paraId="0B80E9AA" w14:textId="77777777" w:rsidR="00AB5CE9" w:rsidRPr="00AB5CE9" w:rsidRDefault="00AB5CE9" w:rsidP="00AB5CE9">
            <w:pPr>
              <w:suppressAutoHyphens w:val="0"/>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6B90C78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6254907C" w14:textId="77777777" w:rsidTr="00384BA4">
        <w:tc>
          <w:tcPr>
            <w:tcW w:w="1541" w:type="pct"/>
            <w:vAlign w:val="center"/>
          </w:tcPr>
          <w:p w14:paraId="5A51F89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travnja</w:t>
            </w:r>
          </w:p>
        </w:tc>
        <w:tc>
          <w:tcPr>
            <w:tcW w:w="1951" w:type="pct"/>
            <w:vAlign w:val="center"/>
          </w:tcPr>
          <w:p w14:paraId="15BB01D1"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PROLJETNE AKTIVNOSTI</w:t>
            </w:r>
          </w:p>
        </w:tc>
        <w:tc>
          <w:tcPr>
            <w:tcW w:w="1508" w:type="pct"/>
            <w:vAlign w:val="center"/>
          </w:tcPr>
          <w:p w14:paraId="4241688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71EB20AF" w14:textId="77777777" w:rsidTr="00384BA4">
        <w:tc>
          <w:tcPr>
            <w:tcW w:w="1541" w:type="pct"/>
            <w:vAlign w:val="center"/>
          </w:tcPr>
          <w:p w14:paraId="6137C5C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21. 04.</w:t>
            </w:r>
          </w:p>
        </w:tc>
        <w:tc>
          <w:tcPr>
            <w:tcW w:w="1951" w:type="pct"/>
            <w:vAlign w:val="center"/>
          </w:tcPr>
          <w:p w14:paraId="33AB503D"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ZVIREKOV 13. ROĐENDAN</w:t>
            </w:r>
          </w:p>
        </w:tc>
        <w:tc>
          <w:tcPr>
            <w:tcW w:w="1508" w:type="pct"/>
            <w:vAlign w:val="center"/>
          </w:tcPr>
          <w:p w14:paraId="4E32120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3BD371D8" w14:textId="77777777" w:rsidTr="00384BA4">
        <w:tc>
          <w:tcPr>
            <w:tcW w:w="1541" w:type="pct"/>
            <w:vAlign w:val="center"/>
          </w:tcPr>
          <w:p w14:paraId="6451E0F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22. 04.</w:t>
            </w:r>
          </w:p>
        </w:tc>
        <w:tc>
          <w:tcPr>
            <w:tcW w:w="1951" w:type="pct"/>
            <w:vAlign w:val="center"/>
          </w:tcPr>
          <w:p w14:paraId="34306CA0"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DAN PLANETA ZEMLJE</w:t>
            </w:r>
          </w:p>
        </w:tc>
        <w:tc>
          <w:tcPr>
            <w:tcW w:w="1508" w:type="pct"/>
            <w:vAlign w:val="center"/>
          </w:tcPr>
          <w:p w14:paraId="40C40A7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4DFA6648" w14:textId="77777777" w:rsidTr="00384BA4">
        <w:tc>
          <w:tcPr>
            <w:tcW w:w="1541" w:type="pct"/>
            <w:vAlign w:val="center"/>
          </w:tcPr>
          <w:p w14:paraId="39C33EC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29. 04.</w:t>
            </w:r>
          </w:p>
        </w:tc>
        <w:tc>
          <w:tcPr>
            <w:tcW w:w="1951" w:type="pct"/>
            <w:vAlign w:val="center"/>
          </w:tcPr>
          <w:p w14:paraId="124CA4A0"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MEĐUNARODNI DAN PLESA</w:t>
            </w:r>
          </w:p>
        </w:tc>
        <w:tc>
          <w:tcPr>
            <w:tcW w:w="1508" w:type="pct"/>
            <w:vAlign w:val="center"/>
          </w:tcPr>
          <w:p w14:paraId="21544E6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jaslička Pačići</w:t>
            </w:r>
          </w:p>
          <w:p w14:paraId="3A510C8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Zvjezdice</w:t>
            </w:r>
          </w:p>
          <w:p w14:paraId="52597C1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tc>
      </w:tr>
      <w:tr w:rsidR="00AB5CE9" w:rsidRPr="00AB5CE9" w14:paraId="3B33D50D" w14:textId="77777777" w:rsidTr="00384BA4">
        <w:tc>
          <w:tcPr>
            <w:tcW w:w="1541" w:type="pct"/>
            <w:vAlign w:val="center"/>
          </w:tcPr>
          <w:p w14:paraId="1A32AF86"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Krajem travnja / početkom svibnja</w:t>
            </w:r>
          </w:p>
        </w:tc>
        <w:tc>
          <w:tcPr>
            <w:tcW w:w="1951" w:type="pct"/>
            <w:vAlign w:val="center"/>
          </w:tcPr>
          <w:p w14:paraId="25847994"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 xml:space="preserve">IZLET </w:t>
            </w:r>
          </w:p>
          <w:p w14:paraId="6638EAB2"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 xml:space="preserve">Imanje </w:t>
            </w:r>
            <w:proofErr w:type="spellStart"/>
            <w:r w:rsidRPr="00AB5CE9">
              <w:rPr>
                <w:rFonts w:ascii="Times New Roman" w:hAnsi="Times New Roman"/>
                <w:b/>
                <w:sz w:val="22"/>
                <w:szCs w:val="22"/>
                <w:lang w:eastAsia="en-US" w:bidi="en-US"/>
              </w:rPr>
              <w:t>Contessa</w:t>
            </w:r>
            <w:proofErr w:type="spellEnd"/>
            <w:r w:rsidRPr="00AB5CE9">
              <w:rPr>
                <w:rFonts w:ascii="Times New Roman" w:hAnsi="Times New Roman"/>
                <w:b/>
                <w:sz w:val="22"/>
                <w:szCs w:val="22"/>
                <w:lang w:eastAsia="en-US" w:bidi="en-US"/>
              </w:rPr>
              <w:t xml:space="preserve"> u Jastrebarskom</w:t>
            </w:r>
          </w:p>
        </w:tc>
        <w:tc>
          <w:tcPr>
            <w:tcW w:w="1508" w:type="pct"/>
            <w:vAlign w:val="center"/>
          </w:tcPr>
          <w:p w14:paraId="309096E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p w14:paraId="35F975B5"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Starija vrtićka Suncokreti </w:t>
            </w:r>
          </w:p>
          <w:p w14:paraId="3E25622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Kraći program </w:t>
            </w:r>
            <w:proofErr w:type="spellStart"/>
            <w:r w:rsidRPr="00AB5CE9">
              <w:rPr>
                <w:rFonts w:ascii="Times New Roman" w:hAnsi="Times New Roman"/>
                <w:sz w:val="22"/>
                <w:szCs w:val="22"/>
                <w:lang w:eastAsia="en-US" w:bidi="en-US"/>
              </w:rPr>
              <w:t>predškole</w:t>
            </w:r>
            <w:proofErr w:type="spellEnd"/>
          </w:p>
        </w:tc>
      </w:tr>
    </w:tbl>
    <w:p w14:paraId="4E812DDC" w14:textId="7FDD42C6" w:rsidR="00AB5CE9" w:rsidRDefault="00AB5CE9" w:rsidP="00AB5CE9">
      <w:pPr>
        <w:suppressAutoHyphens w:val="0"/>
        <w:spacing w:line="276" w:lineRule="auto"/>
        <w:jc w:val="both"/>
        <w:rPr>
          <w:rFonts w:ascii="Candara" w:hAnsi="Candara" w:cs="Calibri"/>
          <w:sz w:val="22"/>
          <w:szCs w:val="22"/>
          <w:lang w:eastAsia="en-US" w:bidi="en-US"/>
        </w:rPr>
      </w:pPr>
    </w:p>
    <w:p w14:paraId="66578FE0" w14:textId="77777777" w:rsidR="00E80DF9" w:rsidRPr="00AB5CE9" w:rsidRDefault="00E80DF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663"/>
        <w:gridCol w:w="3799"/>
        <w:gridCol w:w="2609"/>
      </w:tblGrid>
      <w:tr w:rsidR="00AB5CE9" w:rsidRPr="00AB5CE9" w14:paraId="5F6E4A7F" w14:textId="77777777" w:rsidTr="00384BA4">
        <w:tc>
          <w:tcPr>
            <w:tcW w:w="5000" w:type="pct"/>
            <w:gridSpan w:val="3"/>
            <w:shd w:val="clear" w:color="auto" w:fill="D0E6F6" w:themeFill="accent2" w:themeFillTint="33"/>
            <w:vAlign w:val="center"/>
          </w:tcPr>
          <w:p w14:paraId="4CC93E7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SVIBANJ 2023.</w:t>
            </w:r>
          </w:p>
        </w:tc>
      </w:tr>
      <w:tr w:rsidR="00AB5CE9" w:rsidRPr="00AB5CE9" w14:paraId="23987BEE" w14:textId="77777777" w:rsidTr="00384BA4">
        <w:tc>
          <w:tcPr>
            <w:tcW w:w="1468" w:type="pct"/>
            <w:vAlign w:val="center"/>
          </w:tcPr>
          <w:p w14:paraId="252CE03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2094" w:type="pct"/>
            <w:vAlign w:val="center"/>
          </w:tcPr>
          <w:p w14:paraId="45A2CEBC"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438" w:type="pct"/>
            <w:vAlign w:val="center"/>
          </w:tcPr>
          <w:p w14:paraId="11E1EEF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482C0F13" w14:textId="77777777" w:rsidTr="00384BA4">
        <w:tc>
          <w:tcPr>
            <w:tcW w:w="1468" w:type="pct"/>
            <w:vAlign w:val="center"/>
          </w:tcPr>
          <w:p w14:paraId="2BD70DE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04. 05.</w:t>
            </w:r>
          </w:p>
        </w:tc>
        <w:tc>
          <w:tcPr>
            <w:tcW w:w="2094" w:type="pct"/>
            <w:vAlign w:val="center"/>
          </w:tcPr>
          <w:p w14:paraId="743D832D"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MEĐUNARODNI DAN VATROGASACA</w:t>
            </w:r>
          </w:p>
        </w:tc>
        <w:tc>
          <w:tcPr>
            <w:tcW w:w="1438" w:type="pct"/>
            <w:vAlign w:val="center"/>
          </w:tcPr>
          <w:p w14:paraId="76DE45E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tc>
      </w:tr>
      <w:tr w:rsidR="00AB5CE9" w:rsidRPr="00AB5CE9" w14:paraId="56C96FEA" w14:textId="77777777" w:rsidTr="00384BA4">
        <w:tc>
          <w:tcPr>
            <w:tcW w:w="1468" w:type="pct"/>
            <w:vAlign w:val="center"/>
          </w:tcPr>
          <w:p w14:paraId="5D4B1E3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14. 05.</w:t>
            </w:r>
          </w:p>
          <w:p w14:paraId="25D448A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(druga nedjelja u svibnju)</w:t>
            </w:r>
          </w:p>
        </w:tc>
        <w:tc>
          <w:tcPr>
            <w:tcW w:w="2094" w:type="pct"/>
            <w:vAlign w:val="center"/>
          </w:tcPr>
          <w:p w14:paraId="5BF317FC"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MAJČIN DAN</w:t>
            </w:r>
          </w:p>
        </w:tc>
        <w:tc>
          <w:tcPr>
            <w:tcW w:w="1438" w:type="pct"/>
            <w:vAlign w:val="center"/>
          </w:tcPr>
          <w:p w14:paraId="17EC140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1EEA0D23" w14:textId="77777777" w:rsidTr="00384BA4">
        <w:tc>
          <w:tcPr>
            <w:tcW w:w="1468" w:type="pct"/>
            <w:vAlign w:val="center"/>
          </w:tcPr>
          <w:p w14:paraId="08D74B43"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15. 05.</w:t>
            </w:r>
          </w:p>
        </w:tc>
        <w:tc>
          <w:tcPr>
            <w:tcW w:w="2094" w:type="pct"/>
            <w:vAlign w:val="center"/>
          </w:tcPr>
          <w:p w14:paraId="466F085B"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MEĐUNARODNI DAN OBITELJI</w:t>
            </w:r>
          </w:p>
        </w:tc>
        <w:tc>
          <w:tcPr>
            <w:tcW w:w="1438" w:type="pct"/>
            <w:vAlign w:val="center"/>
          </w:tcPr>
          <w:p w14:paraId="2CA05BAF"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r w:rsidR="00AB5CE9" w:rsidRPr="00AB5CE9" w14:paraId="69FD6FB5" w14:textId="77777777" w:rsidTr="00384BA4">
        <w:tc>
          <w:tcPr>
            <w:tcW w:w="1468" w:type="pct"/>
            <w:vAlign w:val="center"/>
          </w:tcPr>
          <w:p w14:paraId="1406B2E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20. 05.</w:t>
            </w:r>
          </w:p>
        </w:tc>
        <w:tc>
          <w:tcPr>
            <w:tcW w:w="2094" w:type="pct"/>
            <w:vAlign w:val="center"/>
          </w:tcPr>
          <w:p w14:paraId="600A5B27"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pčela</w:t>
            </w:r>
          </w:p>
        </w:tc>
        <w:tc>
          <w:tcPr>
            <w:tcW w:w="1438" w:type="pct"/>
            <w:vAlign w:val="center"/>
          </w:tcPr>
          <w:p w14:paraId="0857BE1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p w14:paraId="29242072"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r w:rsidR="00AB5CE9" w:rsidRPr="00AB5CE9" w14:paraId="014F4893" w14:textId="77777777" w:rsidTr="00384BA4">
        <w:tc>
          <w:tcPr>
            <w:tcW w:w="1468" w:type="pct"/>
            <w:vAlign w:val="center"/>
          </w:tcPr>
          <w:p w14:paraId="3AB358B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31. 05.</w:t>
            </w:r>
          </w:p>
          <w:p w14:paraId="0D5FDFF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(zadnja srijeda u svibnju)</w:t>
            </w:r>
          </w:p>
        </w:tc>
        <w:tc>
          <w:tcPr>
            <w:tcW w:w="2094" w:type="pct"/>
            <w:vAlign w:val="center"/>
          </w:tcPr>
          <w:p w14:paraId="321EEA82"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SPORTA</w:t>
            </w:r>
          </w:p>
        </w:tc>
        <w:tc>
          <w:tcPr>
            <w:tcW w:w="1438" w:type="pct"/>
            <w:vAlign w:val="center"/>
          </w:tcPr>
          <w:p w14:paraId="67173B6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Srednja vrtićka </w:t>
            </w:r>
            <w:proofErr w:type="spellStart"/>
            <w:r w:rsidRPr="00AB5CE9">
              <w:rPr>
                <w:rFonts w:ascii="Times New Roman" w:hAnsi="Times New Roman"/>
                <w:sz w:val="22"/>
                <w:szCs w:val="22"/>
                <w:lang w:eastAsia="en-US" w:bidi="en-US"/>
              </w:rPr>
              <w:t>Pužeki</w:t>
            </w:r>
            <w:proofErr w:type="spellEnd"/>
          </w:p>
        </w:tc>
      </w:tr>
      <w:tr w:rsidR="00AB5CE9" w:rsidRPr="00AB5CE9" w14:paraId="0B3C3F34" w14:textId="77777777" w:rsidTr="00384BA4">
        <w:tc>
          <w:tcPr>
            <w:tcW w:w="1468" w:type="pct"/>
            <w:vAlign w:val="center"/>
          </w:tcPr>
          <w:p w14:paraId="599FD491"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Krajem svibnja </w:t>
            </w:r>
          </w:p>
        </w:tc>
        <w:tc>
          <w:tcPr>
            <w:tcW w:w="2094" w:type="pct"/>
            <w:vAlign w:val="center"/>
          </w:tcPr>
          <w:p w14:paraId="63AA9C1C"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Posjet Osnovnoj školi Vladimir Bosnar Stubičke Toplice</w:t>
            </w:r>
          </w:p>
          <w:p w14:paraId="2333D6E2" w14:textId="77777777" w:rsidR="00AB5CE9" w:rsidRPr="00AB5CE9" w:rsidRDefault="00AB5CE9" w:rsidP="00AB5CE9">
            <w:pPr>
              <w:suppressAutoHyphens w:val="0"/>
              <w:spacing w:line="276" w:lineRule="auto"/>
              <w:jc w:val="center"/>
              <w:rPr>
                <w:rFonts w:ascii="Times New Roman" w:hAnsi="Times New Roman"/>
                <w:bCs/>
                <w:sz w:val="22"/>
                <w:szCs w:val="22"/>
                <w:lang w:eastAsia="en-US" w:bidi="en-US"/>
              </w:rPr>
            </w:pPr>
            <w:r w:rsidRPr="00AB5CE9">
              <w:rPr>
                <w:rFonts w:ascii="Times New Roman" w:hAnsi="Times New Roman"/>
                <w:bCs/>
                <w:sz w:val="22"/>
                <w:szCs w:val="22"/>
                <w:lang w:eastAsia="en-US" w:bidi="en-US"/>
              </w:rPr>
              <w:t>„…i ja ću biti đak prvak“</w:t>
            </w:r>
          </w:p>
        </w:tc>
        <w:tc>
          <w:tcPr>
            <w:tcW w:w="1438" w:type="pct"/>
            <w:vAlign w:val="center"/>
          </w:tcPr>
          <w:p w14:paraId="16C7677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p w14:paraId="7AD9A92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Kraći program </w:t>
            </w:r>
            <w:proofErr w:type="spellStart"/>
            <w:r w:rsidRPr="00AB5CE9">
              <w:rPr>
                <w:rFonts w:ascii="Times New Roman" w:hAnsi="Times New Roman"/>
                <w:sz w:val="22"/>
                <w:szCs w:val="22"/>
                <w:lang w:eastAsia="en-US" w:bidi="en-US"/>
              </w:rPr>
              <w:t>predškole</w:t>
            </w:r>
            <w:proofErr w:type="spellEnd"/>
          </w:p>
        </w:tc>
      </w:tr>
      <w:tr w:rsidR="00AB5CE9" w:rsidRPr="00AB5CE9" w14:paraId="7CB17EF8" w14:textId="77777777" w:rsidTr="00384BA4">
        <w:tc>
          <w:tcPr>
            <w:tcW w:w="1468" w:type="pct"/>
            <w:vAlign w:val="center"/>
          </w:tcPr>
          <w:p w14:paraId="21515A2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Krajem svibnja</w:t>
            </w:r>
          </w:p>
        </w:tc>
        <w:tc>
          <w:tcPr>
            <w:tcW w:w="2094" w:type="pct"/>
            <w:vAlign w:val="center"/>
          </w:tcPr>
          <w:p w14:paraId="48FD313C"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ZAVRŠNO DRUŽENJE PRIJE ŠKOLE</w:t>
            </w:r>
          </w:p>
        </w:tc>
        <w:tc>
          <w:tcPr>
            <w:tcW w:w="1438" w:type="pct"/>
            <w:vAlign w:val="center"/>
          </w:tcPr>
          <w:p w14:paraId="3456B02D"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 xml:space="preserve">Kraći program </w:t>
            </w:r>
            <w:proofErr w:type="spellStart"/>
            <w:r w:rsidRPr="00AB5CE9">
              <w:rPr>
                <w:rFonts w:ascii="Times New Roman" w:hAnsi="Times New Roman"/>
                <w:sz w:val="22"/>
                <w:szCs w:val="22"/>
                <w:lang w:eastAsia="en-US" w:bidi="en-US"/>
              </w:rPr>
              <w:t>predškole</w:t>
            </w:r>
            <w:proofErr w:type="spellEnd"/>
          </w:p>
        </w:tc>
      </w:tr>
      <w:tr w:rsidR="00AB5CE9" w:rsidRPr="00AB5CE9" w14:paraId="380EBD64" w14:textId="77777777" w:rsidTr="00384BA4">
        <w:tc>
          <w:tcPr>
            <w:tcW w:w="1468" w:type="pct"/>
            <w:vAlign w:val="center"/>
          </w:tcPr>
          <w:p w14:paraId="4060DB0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lastRenderedPageBreak/>
              <w:t>Krajem svibnja/ početkom lipnja</w:t>
            </w:r>
          </w:p>
        </w:tc>
        <w:tc>
          <w:tcPr>
            <w:tcW w:w="2094" w:type="pct"/>
            <w:vAlign w:val="center"/>
          </w:tcPr>
          <w:p w14:paraId="5EBF0A15"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ZAVRŠNA PRIREDBA PREDŠKOLARACA</w:t>
            </w:r>
          </w:p>
        </w:tc>
        <w:tc>
          <w:tcPr>
            <w:tcW w:w="1438" w:type="pct"/>
            <w:vAlign w:val="center"/>
          </w:tcPr>
          <w:p w14:paraId="61F2BB77"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Starija vrtićka Suncokreti</w:t>
            </w:r>
          </w:p>
        </w:tc>
      </w:tr>
    </w:tbl>
    <w:p w14:paraId="28847428" w14:textId="48377E95" w:rsidR="00AB5CE9" w:rsidRDefault="00AB5CE9" w:rsidP="00AB5CE9">
      <w:pPr>
        <w:suppressAutoHyphens w:val="0"/>
        <w:spacing w:line="276" w:lineRule="auto"/>
        <w:jc w:val="both"/>
        <w:rPr>
          <w:rFonts w:ascii="Candara" w:hAnsi="Candara" w:cs="Calibri"/>
          <w:sz w:val="22"/>
          <w:szCs w:val="22"/>
          <w:lang w:eastAsia="en-US" w:bidi="en-US"/>
        </w:rPr>
      </w:pPr>
    </w:p>
    <w:p w14:paraId="13FFFDC9" w14:textId="5EB7D1D3" w:rsidR="00E80DF9" w:rsidRDefault="00E80DF9" w:rsidP="00AB5CE9">
      <w:pPr>
        <w:suppressAutoHyphens w:val="0"/>
        <w:spacing w:line="276" w:lineRule="auto"/>
        <w:jc w:val="both"/>
        <w:rPr>
          <w:rFonts w:ascii="Candara" w:hAnsi="Candara" w:cs="Calibri"/>
          <w:sz w:val="22"/>
          <w:szCs w:val="22"/>
          <w:lang w:eastAsia="en-US" w:bidi="en-US"/>
        </w:rPr>
      </w:pPr>
    </w:p>
    <w:p w14:paraId="4CF96245" w14:textId="77777777" w:rsidR="00E80DF9" w:rsidRPr="00AB5CE9" w:rsidRDefault="00E80DF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663"/>
        <w:gridCol w:w="3799"/>
        <w:gridCol w:w="2609"/>
      </w:tblGrid>
      <w:tr w:rsidR="00AB5CE9" w:rsidRPr="00AB5CE9" w14:paraId="5D6556B5" w14:textId="77777777" w:rsidTr="00384BA4">
        <w:tc>
          <w:tcPr>
            <w:tcW w:w="5000" w:type="pct"/>
            <w:gridSpan w:val="3"/>
            <w:shd w:val="clear" w:color="auto" w:fill="D0E6F6" w:themeFill="accent2" w:themeFillTint="33"/>
            <w:vAlign w:val="center"/>
          </w:tcPr>
          <w:p w14:paraId="7C68D94D"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LIPANJ 2023.</w:t>
            </w:r>
          </w:p>
        </w:tc>
      </w:tr>
      <w:tr w:rsidR="00AB5CE9" w:rsidRPr="00AB5CE9" w14:paraId="771BAD24" w14:textId="77777777" w:rsidTr="00384BA4">
        <w:tc>
          <w:tcPr>
            <w:tcW w:w="1468" w:type="pct"/>
            <w:vAlign w:val="center"/>
          </w:tcPr>
          <w:p w14:paraId="13BC41C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2094" w:type="pct"/>
            <w:vAlign w:val="center"/>
          </w:tcPr>
          <w:p w14:paraId="3834824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438" w:type="pct"/>
            <w:vAlign w:val="center"/>
          </w:tcPr>
          <w:p w14:paraId="5177AC5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0025CC2F" w14:textId="77777777" w:rsidTr="00384BA4">
        <w:tc>
          <w:tcPr>
            <w:tcW w:w="1468" w:type="pct"/>
            <w:vAlign w:val="center"/>
          </w:tcPr>
          <w:p w14:paraId="7BCE43F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05. 06.</w:t>
            </w:r>
          </w:p>
        </w:tc>
        <w:tc>
          <w:tcPr>
            <w:tcW w:w="2094" w:type="pct"/>
            <w:vAlign w:val="center"/>
          </w:tcPr>
          <w:p w14:paraId="33129813"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SVJETSKI DAN ZAŠTITE OKOLIŠA</w:t>
            </w:r>
          </w:p>
        </w:tc>
        <w:tc>
          <w:tcPr>
            <w:tcW w:w="1438" w:type="pct"/>
            <w:vAlign w:val="center"/>
          </w:tcPr>
          <w:p w14:paraId="6B60EB0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vrtićke skupine</w:t>
            </w:r>
          </w:p>
        </w:tc>
      </w:tr>
      <w:tr w:rsidR="00AB5CE9" w:rsidRPr="00AB5CE9" w14:paraId="67F6621A" w14:textId="77777777" w:rsidTr="00384BA4">
        <w:tc>
          <w:tcPr>
            <w:tcW w:w="1468" w:type="pct"/>
            <w:vAlign w:val="center"/>
          </w:tcPr>
          <w:p w14:paraId="4516C9C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lipnja</w:t>
            </w:r>
          </w:p>
        </w:tc>
        <w:tc>
          <w:tcPr>
            <w:tcW w:w="2094" w:type="pct"/>
            <w:vAlign w:val="center"/>
          </w:tcPr>
          <w:p w14:paraId="164741DE"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ZAVRŠNA DRUŽENJA DJECE I RODITELJA</w:t>
            </w:r>
          </w:p>
        </w:tc>
        <w:tc>
          <w:tcPr>
            <w:tcW w:w="1438" w:type="pct"/>
            <w:vAlign w:val="center"/>
          </w:tcPr>
          <w:p w14:paraId="46B6A575"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Mješovita vrtićka Cvjetići</w:t>
            </w:r>
          </w:p>
        </w:tc>
      </w:tr>
      <w:tr w:rsidR="00AB5CE9" w:rsidRPr="00AB5CE9" w14:paraId="20E12AAD" w14:textId="77777777" w:rsidTr="00384BA4">
        <w:tc>
          <w:tcPr>
            <w:tcW w:w="1468" w:type="pct"/>
            <w:vAlign w:val="center"/>
          </w:tcPr>
          <w:p w14:paraId="721E6F29"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21. 06.</w:t>
            </w:r>
          </w:p>
          <w:p w14:paraId="149B716E"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krajem lipnja i tijekom srpnja</w:t>
            </w:r>
          </w:p>
        </w:tc>
        <w:tc>
          <w:tcPr>
            <w:tcW w:w="2094" w:type="pct"/>
            <w:vAlign w:val="center"/>
          </w:tcPr>
          <w:p w14:paraId="2A5B546A"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PRVI DAN LJETA</w:t>
            </w:r>
          </w:p>
          <w:p w14:paraId="0CC23CFA"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„Ljeto nam se vratilo“</w:t>
            </w:r>
          </w:p>
        </w:tc>
        <w:tc>
          <w:tcPr>
            <w:tcW w:w="1438" w:type="pct"/>
            <w:vAlign w:val="center"/>
          </w:tcPr>
          <w:p w14:paraId="12AA0DD4"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bl>
    <w:p w14:paraId="792EEC36" w14:textId="77777777" w:rsidR="00AB5CE9" w:rsidRPr="00AB5CE9" w:rsidRDefault="00AB5CE9" w:rsidP="00AB5CE9">
      <w:pPr>
        <w:suppressAutoHyphens w:val="0"/>
        <w:spacing w:line="276" w:lineRule="auto"/>
        <w:jc w:val="both"/>
        <w:rPr>
          <w:rFonts w:ascii="Candara" w:hAnsi="Candara" w:cs="Calibri"/>
          <w:sz w:val="22"/>
          <w:szCs w:val="22"/>
          <w:lang w:eastAsia="en-US" w:bidi="en-US"/>
        </w:rPr>
      </w:pPr>
    </w:p>
    <w:tbl>
      <w:tblPr>
        <w:tblStyle w:val="Reetkatablice1"/>
        <w:tblW w:w="5000" w:type="pct"/>
        <w:tblBorders>
          <w:top w:val="none" w:sz="0" w:space="0" w:color="auto"/>
          <w:left w:val="none" w:sz="0" w:space="0" w:color="auto"/>
          <w:bottom w:val="none" w:sz="0" w:space="0" w:color="auto"/>
          <w:right w:val="none" w:sz="0" w:space="0" w:color="auto"/>
          <w:insideH w:val="single" w:sz="4" w:space="0" w:color="B2E4D5" w:themeColor="accent4" w:themeTint="66"/>
          <w:insideV w:val="single" w:sz="4" w:space="0" w:color="B2E4D5" w:themeColor="accent4" w:themeTint="66"/>
        </w:tblBorders>
        <w:tblLook w:val="0620" w:firstRow="1" w:lastRow="0" w:firstColumn="0" w:lastColumn="0" w:noHBand="1" w:noVBand="1"/>
      </w:tblPr>
      <w:tblGrid>
        <w:gridCol w:w="2663"/>
        <w:gridCol w:w="3799"/>
        <w:gridCol w:w="2609"/>
      </w:tblGrid>
      <w:tr w:rsidR="00AB5CE9" w:rsidRPr="00AB5CE9" w14:paraId="6FF720C2" w14:textId="77777777" w:rsidTr="00384BA4">
        <w:tc>
          <w:tcPr>
            <w:tcW w:w="5000" w:type="pct"/>
            <w:gridSpan w:val="3"/>
            <w:shd w:val="clear" w:color="auto" w:fill="D0E6F6" w:themeFill="accent2" w:themeFillTint="33"/>
            <w:vAlign w:val="center"/>
          </w:tcPr>
          <w:p w14:paraId="1828CAC2"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SRPANJ I KOLOVOZ 2023.</w:t>
            </w:r>
          </w:p>
        </w:tc>
      </w:tr>
      <w:tr w:rsidR="00AB5CE9" w:rsidRPr="00AB5CE9" w14:paraId="32EE0935" w14:textId="77777777" w:rsidTr="00384BA4">
        <w:tc>
          <w:tcPr>
            <w:tcW w:w="1468" w:type="pct"/>
            <w:vAlign w:val="center"/>
          </w:tcPr>
          <w:p w14:paraId="76B099BA"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NADNEVAK</w:t>
            </w:r>
          </w:p>
        </w:tc>
        <w:tc>
          <w:tcPr>
            <w:tcW w:w="2094" w:type="pct"/>
            <w:vAlign w:val="center"/>
          </w:tcPr>
          <w:p w14:paraId="70065A1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NAZIV</w:t>
            </w:r>
          </w:p>
        </w:tc>
        <w:tc>
          <w:tcPr>
            <w:tcW w:w="1438" w:type="pct"/>
            <w:vAlign w:val="center"/>
          </w:tcPr>
          <w:p w14:paraId="3EBB4FB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SKUPINA</w:t>
            </w:r>
          </w:p>
        </w:tc>
      </w:tr>
      <w:tr w:rsidR="00AB5CE9" w:rsidRPr="00AB5CE9" w14:paraId="3DFEDC18" w14:textId="77777777" w:rsidTr="00384BA4">
        <w:tc>
          <w:tcPr>
            <w:tcW w:w="1468" w:type="pct"/>
            <w:vAlign w:val="center"/>
          </w:tcPr>
          <w:p w14:paraId="70E3F50B"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Tijekom srpnja i kolovoza</w:t>
            </w:r>
          </w:p>
        </w:tc>
        <w:tc>
          <w:tcPr>
            <w:tcW w:w="2094" w:type="pct"/>
            <w:vAlign w:val="center"/>
          </w:tcPr>
          <w:p w14:paraId="743C8913"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LJETNE AKTIVNOSTI</w:t>
            </w:r>
          </w:p>
          <w:p w14:paraId="51639543"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I</w:t>
            </w:r>
          </w:p>
          <w:p w14:paraId="746212D0" w14:textId="77777777" w:rsidR="00AB5CE9" w:rsidRPr="00AB5CE9" w:rsidRDefault="00AB5CE9" w:rsidP="00AB5CE9">
            <w:pPr>
              <w:suppressAutoHyphens w:val="0"/>
              <w:spacing w:line="276" w:lineRule="auto"/>
              <w:jc w:val="center"/>
              <w:rPr>
                <w:rFonts w:ascii="Times New Roman" w:hAnsi="Times New Roman"/>
                <w:b/>
                <w:sz w:val="22"/>
                <w:szCs w:val="22"/>
                <w:lang w:eastAsia="en-US" w:bidi="en-US"/>
              </w:rPr>
            </w:pPr>
            <w:r w:rsidRPr="00AB5CE9">
              <w:rPr>
                <w:rFonts w:ascii="Times New Roman" w:hAnsi="Times New Roman"/>
                <w:b/>
                <w:sz w:val="22"/>
                <w:szCs w:val="22"/>
                <w:lang w:eastAsia="en-US" w:bidi="en-US"/>
              </w:rPr>
              <w:t>„DOŽIVLJAJI LJETA“</w:t>
            </w:r>
          </w:p>
        </w:tc>
        <w:tc>
          <w:tcPr>
            <w:tcW w:w="1438" w:type="pct"/>
            <w:vAlign w:val="center"/>
          </w:tcPr>
          <w:p w14:paraId="7178AFD8" w14:textId="77777777" w:rsidR="00AB5CE9" w:rsidRPr="00AB5CE9" w:rsidRDefault="00AB5CE9" w:rsidP="00AB5CE9">
            <w:pPr>
              <w:suppressAutoHyphens w:val="0"/>
              <w:spacing w:line="276" w:lineRule="auto"/>
              <w:jc w:val="center"/>
              <w:rPr>
                <w:rFonts w:ascii="Times New Roman" w:hAnsi="Times New Roman"/>
                <w:sz w:val="22"/>
                <w:szCs w:val="22"/>
                <w:lang w:eastAsia="en-US" w:bidi="en-US"/>
              </w:rPr>
            </w:pPr>
            <w:r w:rsidRPr="00AB5CE9">
              <w:rPr>
                <w:rFonts w:ascii="Times New Roman" w:hAnsi="Times New Roman"/>
                <w:sz w:val="22"/>
                <w:szCs w:val="22"/>
                <w:lang w:eastAsia="en-US" w:bidi="en-US"/>
              </w:rPr>
              <w:t>Sve odgojno-obrazovne skupine</w:t>
            </w:r>
          </w:p>
        </w:tc>
      </w:tr>
    </w:tbl>
    <w:p w14:paraId="754E4A79" w14:textId="163BCA02" w:rsidR="00AB5CE9" w:rsidRDefault="00AB5CE9" w:rsidP="00AB5CE9">
      <w:pPr>
        <w:suppressAutoHyphens w:val="0"/>
        <w:spacing w:before="200" w:after="200" w:line="276" w:lineRule="auto"/>
        <w:rPr>
          <w:rFonts w:ascii="Candara" w:hAnsi="Candara" w:cs="Calibri"/>
          <w:sz w:val="22"/>
          <w:szCs w:val="22"/>
          <w:lang w:val="en-US" w:eastAsia="en-US" w:bidi="en-US"/>
        </w:rPr>
      </w:pPr>
    </w:p>
    <w:p w14:paraId="0EC17982" w14:textId="77777777" w:rsidR="00E80DF9" w:rsidRPr="00AB5CE9" w:rsidRDefault="00E80DF9" w:rsidP="00AB5CE9">
      <w:pPr>
        <w:suppressAutoHyphens w:val="0"/>
        <w:spacing w:before="200" w:after="200" w:line="276" w:lineRule="auto"/>
        <w:rPr>
          <w:rFonts w:ascii="Candara" w:hAnsi="Candara" w:cs="Calibri"/>
          <w:sz w:val="22"/>
          <w:szCs w:val="22"/>
          <w:lang w:val="en-US" w:eastAsia="en-US" w:bidi="en-US"/>
        </w:rPr>
      </w:pPr>
    </w:p>
    <w:p w14:paraId="35346101" w14:textId="77777777" w:rsidR="004D2858" w:rsidRDefault="004D2858" w:rsidP="00E0002A">
      <w:pPr>
        <w:widowControl w:val="0"/>
        <w:tabs>
          <w:tab w:val="left" w:pos="360"/>
          <w:tab w:val="left" w:pos="720"/>
        </w:tabs>
        <w:spacing w:line="276" w:lineRule="auto"/>
        <w:jc w:val="both"/>
      </w:pPr>
    </w:p>
    <w:p w14:paraId="1428C96E" w14:textId="77777777" w:rsidR="00FC164B" w:rsidRPr="002705DB" w:rsidRDefault="00FC164B" w:rsidP="00E0002A">
      <w:pPr>
        <w:widowControl w:val="0"/>
        <w:tabs>
          <w:tab w:val="left" w:pos="360"/>
          <w:tab w:val="left" w:pos="720"/>
        </w:tabs>
        <w:spacing w:line="276" w:lineRule="auto"/>
        <w:jc w:val="both"/>
      </w:pPr>
    </w:p>
    <w:p w14:paraId="5C3E85BD" w14:textId="237B7CBD" w:rsidR="00545C36" w:rsidRPr="002705DB" w:rsidRDefault="00297909" w:rsidP="00E25FBB">
      <w:pPr>
        <w:spacing w:line="276" w:lineRule="auto"/>
        <w:jc w:val="both"/>
        <w:rPr>
          <w:b/>
          <w:bCs/>
          <w:i/>
        </w:rPr>
      </w:pPr>
      <w:r>
        <w:rPr>
          <w:b/>
          <w:bCs/>
        </w:rPr>
        <w:t>5.7</w:t>
      </w:r>
      <w:r w:rsidR="006F0FA1" w:rsidRPr="002705DB">
        <w:rPr>
          <w:b/>
          <w:bCs/>
          <w:i/>
        </w:rPr>
        <w:t xml:space="preserve">   </w:t>
      </w:r>
      <w:r w:rsidR="00545C36" w:rsidRPr="002705DB">
        <w:rPr>
          <w:b/>
          <w:bCs/>
          <w:i/>
        </w:rPr>
        <w:t>VOĐENJE PEDAGOŠKE DOKUMENTACIJE</w:t>
      </w:r>
    </w:p>
    <w:p w14:paraId="659D933A" w14:textId="77777777" w:rsidR="00545C36" w:rsidRPr="002705DB" w:rsidRDefault="00545C36" w:rsidP="00E25FBB">
      <w:pPr>
        <w:spacing w:line="276" w:lineRule="auto"/>
        <w:ind w:left="-15"/>
        <w:jc w:val="both"/>
      </w:pPr>
    </w:p>
    <w:p w14:paraId="692603AA" w14:textId="77777777" w:rsidR="008216A0" w:rsidRPr="002705DB" w:rsidRDefault="008216A0" w:rsidP="00E25FBB">
      <w:pPr>
        <w:spacing w:line="276" w:lineRule="auto"/>
        <w:ind w:left="-15"/>
        <w:jc w:val="both"/>
      </w:pPr>
    </w:p>
    <w:p w14:paraId="72678AAA" w14:textId="77777777" w:rsidR="00545C36" w:rsidRPr="002705DB" w:rsidRDefault="00545C36" w:rsidP="00E25C44">
      <w:pPr>
        <w:widowControl w:val="0"/>
        <w:numPr>
          <w:ilvl w:val="0"/>
          <w:numId w:val="12"/>
        </w:numPr>
        <w:spacing w:line="276" w:lineRule="auto"/>
        <w:jc w:val="both"/>
      </w:pPr>
      <w:r w:rsidRPr="002705DB">
        <w:t xml:space="preserve">imenik djece – ime i prezime djeteta, OIB, te svi podaci koji su potrebni od roditelja, adresa stanovanja, telefon, radno mjesto, stručna sprema, </w:t>
      </w:r>
      <w:r w:rsidR="002E67EF" w:rsidRPr="002705DB">
        <w:t>nosioca</w:t>
      </w:r>
      <w:r w:rsidRPr="002705DB">
        <w:t xml:space="preserve"> osiguranja i sl.</w:t>
      </w:r>
    </w:p>
    <w:p w14:paraId="093F89E8" w14:textId="77777777" w:rsidR="00545C36" w:rsidRPr="002705DB" w:rsidRDefault="00545C36" w:rsidP="00E25C44">
      <w:pPr>
        <w:widowControl w:val="0"/>
        <w:numPr>
          <w:ilvl w:val="0"/>
          <w:numId w:val="12"/>
        </w:numPr>
        <w:spacing w:line="276" w:lineRule="auto"/>
        <w:jc w:val="both"/>
      </w:pPr>
      <w:r w:rsidRPr="002705DB">
        <w:t>matična knjiga (upisivati svu novoupisanu djecu)</w:t>
      </w:r>
    </w:p>
    <w:p w14:paraId="659A3D5B" w14:textId="77777777" w:rsidR="00545C36" w:rsidRPr="002705DB" w:rsidRDefault="00545C36" w:rsidP="00E25C44">
      <w:pPr>
        <w:widowControl w:val="0"/>
        <w:numPr>
          <w:ilvl w:val="0"/>
          <w:numId w:val="12"/>
        </w:numPr>
        <w:spacing w:line="276" w:lineRule="auto"/>
        <w:jc w:val="both"/>
      </w:pPr>
      <w:r w:rsidRPr="002705DB">
        <w:t>evidencijska lista prisutnosti djece - odgojitelji će svakodnevno bilježiti prisutnost djece u vrtiću na listi koju će na kraju mjeseca predati u računovodstvo radi obračuna</w:t>
      </w:r>
    </w:p>
    <w:p w14:paraId="6930AF1D" w14:textId="77777777" w:rsidR="00545C36" w:rsidRPr="002705DB" w:rsidRDefault="00545C36" w:rsidP="00E25C44">
      <w:pPr>
        <w:widowControl w:val="0"/>
        <w:numPr>
          <w:ilvl w:val="0"/>
          <w:numId w:val="12"/>
        </w:numPr>
        <w:spacing w:line="276" w:lineRule="auto"/>
        <w:jc w:val="both"/>
      </w:pPr>
      <w:r w:rsidRPr="002705DB">
        <w:t>knjiga pedagoške dokumentacije odgojne skupine</w:t>
      </w:r>
    </w:p>
    <w:p w14:paraId="0BBACA53" w14:textId="77777777" w:rsidR="00545C36" w:rsidRPr="002705DB" w:rsidRDefault="00545C36" w:rsidP="00E25C44">
      <w:pPr>
        <w:widowControl w:val="0"/>
        <w:numPr>
          <w:ilvl w:val="0"/>
          <w:numId w:val="12"/>
        </w:numPr>
        <w:spacing w:line="276" w:lineRule="auto"/>
        <w:jc w:val="both"/>
      </w:pPr>
      <w:r w:rsidRPr="002705DB">
        <w:t>tromjesečni i dnevni planovi rada</w:t>
      </w:r>
    </w:p>
    <w:p w14:paraId="17F07D04" w14:textId="77777777" w:rsidR="00545C36" w:rsidRPr="002705DB" w:rsidRDefault="00545C36" w:rsidP="00E25C44">
      <w:pPr>
        <w:widowControl w:val="0"/>
        <w:numPr>
          <w:ilvl w:val="0"/>
          <w:numId w:val="12"/>
        </w:numPr>
        <w:spacing w:line="276" w:lineRule="auto"/>
        <w:jc w:val="both"/>
      </w:pPr>
      <w:r w:rsidRPr="002705DB">
        <w:t>ljetopis dječjeg vrtića</w:t>
      </w:r>
    </w:p>
    <w:p w14:paraId="7FF8B207" w14:textId="77777777" w:rsidR="00545C36" w:rsidRPr="002705DB" w:rsidRDefault="00545C36" w:rsidP="00E25C44">
      <w:pPr>
        <w:widowControl w:val="0"/>
        <w:numPr>
          <w:ilvl w:val="0"/>
          <w:numId w:val="12"/>
        </w:numPr>
        <w:spacing w:line="276" w:lineRule="auto"/>
        <w:jc w:val="both"/>
      </w:pPr>
      <w:r w:rsidRPr="002705DB">
        <w:t>godišnji plan i program odgojno-obrazovnog rada</w:t>
      </w:r>
    </w:p>
    <w:p w14:paraId="02D2C3DD" w14:textId="77777777" w:rsidR="00545C36" w:rsidRPr="002705DB" w:rsidRDefault="00545C36" w:rsidP="00E25C44">
      <w:pPr>
        <w:widowControl w:val="0"/>
        <w:numPr>
          <w:ilvl w:val="0"/>
          <w:numId w:val="12"/>
        </w:numPr>
        <w:spacing w:line="276" w:lineRule="auto"/>
        <w:jc w:val="both"/>
      </w:pPr>
      <w:r w:rsidRPr="002705DB">
        <w:t>godišnje izvješće o ostvarivanju plana i programa</w:t>
      </w:r>
    </w:p>
    <w:p w14:paraId="6AB09893" w14:textId="77777777" w:rsidR="00545C36" w:rsidRPr="002705DB" w:rsidRDefault="00545C36" w:rsidP="00E25C44">
      <w:pPr>
        <w:widowControl w:val="0"/>
        <w:numPr>
          <w:ilvl w:val="0"/>
          <w:numId w:val="12"/>
        </w:numPr>
        <w:spacing w:line="276" w:lineRule="auto"/>
        <w:jc w:val="both"/>
      </w:pPr>
      <w:r w:rsidRPr="002705DB">
        <w:t>program stručnog usavršavanja</w:t>
      </w:r>
    </w:p>
    <w:p w14:paraId="13DA2E74" w14:textId="77777777" w:rsidR="00545C36" w:rsidRPr="002705DB" w:rsidRDefault="00545C36" w:rsidP="00E25C44">
      <w:pPr>
        <w:widowControl w:val="0"/>
        <w:numPr>
          <w:ilvl w:val="0"/>
          <w:numId w:val="12"/>
        </w:numPr>
        <w:spacing w:line="276" w:lineRule="auto"/>
        <w:jc w:val="both"/>
      </w:pPr>
      <w:r w:rsidRPr="002705DB">
        <w:t>knjiga zapisnika</w:t>
      </w:r>
    </w:p>
    <w:p w14:paraId="3434C39A" w14:textId="77777777" w:rsidR="008216A0" w:rsidRPr="002705DB" w:rsidRDefault="008216A0" w:rsidP="00E25FBB">
      <w:pPr>
        <w:spacing w:line="276" w:lineRule="auto"/>
        <w:ind w:firstLine="345"/>
        <w:jc w:val="both"/>
      </w:pPr>
    </w:p>
    <w:p w14:paraId="6740ABE8" w14:textId="77777777" w:rsidR="00545C36" w:rsidRPr="002705DB" w:rsidRDefault="00545C36" w:rsidP="00E80DF9">
      <w:pPr>
        <w:spacing w:line="276" w:lineRule="auto"/>
        <w:ind w:firstLine="345"/>
        <w:jc w:val="both"/>
      </w:pPr>
      <w:r w:rsidRPr="002705DB">
        <w:lastRenderedPageBreak/>
        <w:t>Planiranje odgojno obrazovnog rada vršit</w:t>
      </w:r>
      <w:r w:rsidR="00E03E93" w:rsidRPr="002705DB">
        <w:t xml:space="preserve"> će se tromjesečno. Planiraju se</w:t>
      </w:r>
      <w:r w:rsidRPr="002705DB">
        <w:t xml:space="preserve"> sadr</w:t>
      </w:r>
      <w:r w:rsidR="00E03E93" w:rsidRPr="002705DB">
        <w:t>žaji i aktivnosti putem kojih će se ostvarivati</w:t>
      </w:r>
      <w:r w:rsidRPr="002705DB">
        <w:t xml:space="preserve"> zadovoljavanje svih razvojnih potreba djece (tjelesni i psihomotorni razvoj, </w:t>
      </w:r>
      <w:proofErr w:type="spellStart"/>
      <w:r w:rsidRPr="002705DB">
        <w:t>socio</w:t>
      </w:r>
      <w:proofErr w:type="spellEnd"/>
      <w:r w:rsidRPr="002705DB">
        <w:t xml:space="preserve">-emocionalni i spoznajni razvoj, te razvoj govora, komunikacije, istraživanja i stvaralaštva). U skladu tromjesečnog plana navest će se također sredstva i pomagala koja će koristiti za realizaciju svih zadataka. Evidentirat će se individualno stručno usavršavanje, te oblici suradnje s roditeljima. </w:t>
      </w:r>
    </w:p>
    <w:p w14:paraId="370FCFA1" w14:textId="77777777" w:rsidR="00545C36" w:rsidRPr="002705DB" w:rsidRDefault="00545C36" w:rsidP="003038FA">
      <w:pPr>
        <w:spacing w:line="276" w:lineRule="auto"/>
        <w:jc w:val="both"/>
      </w:pPr>
      <w:r w:rsidRPr="002705DB">
        <w:t>Dnevni planovi rada sadržavat će način i sredstva za oblikovanje materijalne sredine koja će inicirati određene aktivnosti ili dio aktivno</w:t>
      </w:r>
      <w:r w:rsidR="00B21B19" w:rsidRPr="002705DB">
        <w:t>sti za provođenje tog programa</w:t>
      </w:r>
      <w:r w:rsidRPr="002705DB">
        <w:t xml:space="preserve"> u obliku zapažanja naglasiti realnu realizaciju dnevnog ritma s osvrtom na zadovoljenje razvojnih potreba djece, te cjelokupnim </w:t>
      </w:r>
      <w:r w:rsidR="002E67EF" w:rsidRPr="002705DB">
        <w:t>ozračjem</w:t>
      </w:r>
      <w:r w:rsidRPr="002705DB">
        <w:t xml:space="preserve"> u grupi.</w:t>
      </w:r>
    </w:p>
    <w:p w14:paraId="749D1FFD" w14:textId="77777777" w:rsidR="00545C36" w:rsidRPr="002705DB" w:rsidRDefault="00545C36" w:rsidP="003038FA">
      <w:pPr>
        <w:spacing w:line="276" w:lineRule="auto"/>
        <w:jc w:val="both"/>
      </w:pPr>
      <w:r w:rsidRPr="002705DB">
        <w:t>Grafikoni – starosna dob djece, poznavanje boja, antropološka mjerenja (dva puta godišnje – visina i težina).</w:t>
      </w:r>
    </w:p>
    <w:p w14:paraId="4AE11835" w14:textId="77777777" w:rsidR="00545C36" w:rsidRPr="002705DB" w:rsidRDefault="00545C36" w:rsidP="003038FA">
      <w:pPr>
        <w:spacing w:line="276" w:lineRule="auto"/>
        <w:jc w:val="both"/>
      </w:pPr>
      <w:r w:rsidRPr="002705DB">
        <w:t xml:space="preserve">Likovne mape s oznakom </w:t>
      </w:r>
      <w:r w:rsidR="006046F1" w:rsidRPr="002705DB">
        <w:t xml:space="preserve">inicijala </w:t>
      </w:r>
      <w:r w:rsidRPr="002705DB">
        <w:t>djeteta, te naznaka teme i datuma likovnog izraza</w:t>
      </w:r>
      <w:r w:rsidR="00ED772E" w:rsidRPr="002705DB">
        <w:t>.</w:t>
      </w:r>
    </w:p>
    <w:p w14:paraId="386A874A" w14:textId="77777777" w:rsidR="00545C36" w:rsidRPr="002705DB" w:rsidRDefault="00B21B19" w:rsidP="003038FA">
      <w:pPr>
        <w:spacing w:line="276" w:lineRule="auto"/>
        <w:jc w:val="both"/>
      </w:pPr>
      <w:r w:rsidRPr="002705DB">
        <w:t>Zdravstveni kartoni djece</w:t>
      </w:r>
      <w:r w:rsidR="00545C36" w:rsidRPr="002705DB">
        <w:t xml:space="preserve"> osim osnovnih podataka o djetetu obavezno upisati OIB djeteta, registarski broj i šifru djelatnosti nosioca osiguranja preko kojeg d</w:t>
      </w:r>
      <w:r w:rsidR="002E67EF" w:rsidRPr="002705DB">
        <w:t>i</w:t>
      </w:r>
      <w:r w:rsidR="00545C36" w:rsidRPr="002705DB">
        <w:t>jete ostvaruje pravo na zdravstveno osiguranje.</w:t>
      </w:r>
    </w:p>
    <w:p w14:paraId="69D4FA25" w14:textId="77777777" w:rsidR="00545C36" w:rsidRPr="002705DB" w:rsidRDefault="00545C36" w:rsidP="00E25FBB">
      <w:pPr>
        <w:spacing w:line="276" w:lineRule="auto"/>
        <w:jc w:val="both"/>
      </w:pPr>
    </w:p>
    <w:p w14:paraId="2A8D5C99" w14:textId="77777777" w:rsidR="00E17FD9" w:rsidRPr="002705DB" w:rsidRDefault="00E17FD9" w:rsidP="00E25FBB">
      <w:pPr>
        <w:spacing w:line="276" w:lineRule="auto"/>
        <w:jc w:val="both"/>
      </w:pPr>
    </w:p>
    <w:p w14:paraId="0C26166D" w14:textId="77777777" w:rsidR="00332FF9" w:rsidRPr="002705DB" w:rsidRDefault="00332FF9" w:rsidP="00E25FBB">
      <w:pPr>
        <w:spacing w:line="276" w:lineRule="auto"/>
        <w:jc w:val="both"/>
      </w:pPr>
    </w:p>
    <w:p w14:paraId="144808DB" w14:textId="77777777" w:rsidR="001A3047" w:rsidRPr="002705DB" w:rsidRDefault="001A3047" w:rsidP="00E25FBB">
      <w:pPr>
        <w:spacing w:line="276" w:lineRule="auto"/>
        <w:jc w:val="both"/>
      </w:pPr>
    </w:p>
    <w:p w14:paraId="149E58D6" w14:textId="40E3A48A" w:rsidR="00545C36" w:rsidRPr="00FA4DD2" w:rsidRDefault="00FA4DD2" w:rsidP="00FA4DD2">
      <w:pPr>
        <w:spacing w:line="276" w:lineRule="auto"/>
        <w:jc w:val="both"/>
        <w:rPr>
          <w:b/>
          <w:bCs/>
          <w:color w:val="134163" w:themeColor="accent2" w:themeShade="80"/>
          <w:sz w:val="28"/>
          <w:szCs w:val="28"/>
        </w:rPr>
      </w:pPr>
      <w:r w:rsidRPr="00FA4DD2">
        <w:rPr>
          <w:b/>
          <w:bCs/>
          <w:color w:val="134163" w:themeColor="accent2" w:themeShade="80"/>
          <w:sz w:val="28"/>
          <w:szCs w:val="28"/>
        </w:rPr>
        <w:t xml:space="preserve">6. </w:t>
      </w:r>
      <w:r w:rsidR="00545C36" w:rsidRPr="00FA4DD2">
        <w:rPr>
          <w:b/>
          <w:bCs/>
          <w:color w:val="134163" w:themeColor="accent2" w:themeShade="80"/>
          <w:sz w:val="28"/>
          <w:szCs w:val="28"/>
        </w:rPr>
        <w:t>NAOBRAZBA I STRUČNO USAVRŠAVANJE DJELATNIKA</w:t>
      </w:r>
    </w:p>
    <w:p w14:paraId="19C2B80D" w14:textId="77777777" w:rsidR="004D540F" w:rsidRPr="002705DB" w:rsidRDefault="004D540F" w:rsidP="00E25FBB">
      <w:pPr>
        <w:spacing w:line="276" w:lineRule="auto"/>
        <w:ind w:firstLine="345"/>
        <w:jc w:val="both"/>
        <w:rPr>
          <w:b/>
          <w:bCs/>
        </w:rPr>
      </w:pPr>
    </w:p>
    <w:p w14:paraId="5E1B87F0" w14:textId="77777777" w:rsidR="00332FF9" w:rsidRPr="002705DB" w:rsidRDefault="00332FF9" w:rsidP="00E25FBB">
      <w:pPr>
        <w:spacing w:line="276" w:lineRule="auto"/>
        <w:ind w:firstLine="345"/>
        <w:jc w:val="both"/>
        <w:rPr>
          <w:b/>
          <w:bCs/>
        </w:rPr>
      </w:pPr>
    </w:p>
    <w:p w14:paraId="613AEB63" w14:textId="77777777" w:rsidR="00332FF9" w:rsidRPr="002705DB" w:rsidRDefault="004D540F" w:rsidP="00332FF9">
      <w:pPr>
        <w:spacing w:line="276" w:lineRule="auto"/>
        <w:ind w:firstLine="345"/>
        <w:jc w:val="both"/>
        <w:rPr>
          <w:bCs/>
        </w:rPr>
      </w:pPr>
      <w:r w:rsidRPr="002705DB">
        <w:rPr>
          <w:b/>
          <w:bCs/>
        </w:rPr>
        <w:tab/>
      </w:r>
      <w:r w:rsidRPr="002705DB">
        <w:rPr>
          <w:bCs/>
        </w:rPr>
        <w:t>Stručno usavršavanje odgojitelja i stručnih radnika vrtića je vrlo važno za proširivanje, razmjenu i stjecanje novih iskustava, znanja i vještina te razvijanje kompetencija potrebnih za uspješan rad.</w:t>
      </w:r>
    </w:p>
    <w:p w14:paraId="2C650FB4" w14:textId="1212DBAD" w:rsidR="00545C36" w:rsidRPr="002705DB" w:rsidRDefault="00790694" w:rsidP="00E25FBB">
      <w:pPr>
        <w:spacing w:line="276" w:lineRule="auto"/>
        <w:ind w:left="-15" w:firstLine="723"/>
        <w:jc w:val="both"/>
        <w:rPr>
          <w:bCs/>
        </w:rPr>
      </w:pPr>
      <w:r w:rsidRPr="002705DB">
        <w:rPr>
          <w:bCs/>
        </w:rPr>
        <w:t>I ove godine djelatnici će raditi na podizanju kvalitete stručnog usa</w:t>
      </w:r>
      <w:r w:rsidR="00DE4A65" w:rsidRPr="002705DB">
        <w:rPr>
          <w:bCs/>
        </w:rPr>
        <w:t>vršavanja u ustanovi</w:t>
      </w:r>
      <w:r w:rsidRPr="002705DB">
        <w:rPr>
          <w:bCs/>
        </w:rPr>
        <w:t xml:space="preserve">, a u cilju sustavnog </w:t>
      </w:r>
      <w:r w:rsidR="006F0FA1" w:rsidRPr="002705DB">
        <w:rPr>
          <w:bCs/>
        </w:rPr>
        <w:t>unaprjeđenja</w:t>
      </w:r>
      <w:r w:rsidRPr="002705DB">
        <w:rPr>
          <w:bCs/>
        </w:rPr>
        <w:t xml:space="preserve"> rada u Dječjem vrtiću </w:t>
      </w:r>
      <w:r w:rsidR="00795D5C" w:rsidRPr="002705DB">
        <w:rPr>
          <w:bCs/>
        </w:rPr>
        <w:t>ZVIREK.</w:t>
      </w:r>
    </w:p>
    <w:p w14:paraId="3C1844F5" w14:textId="77777777" w:rsidR="00545C36" w:rsidRPr="002705DB" w:rsidRDefault="00545C36" w:rsidP="00E25FBB">
      <w:pPr>
        <w:spacing w:line="276" w:lineRule="auto"/>
        <w:ind w:left="-15" w:firstLine="724"/>
        <w:jc w:val="both"/>
      </w:pPr>
      <w:r w:rsidRPr="002705DB">
        <w:t>Stručno usavršavanje odgojitelja unutar vrtića odvijat će se pute</w:t>
      </w:r>
      <w:r w:rsidR="00DE4A65" w:rsidRPr="002705DB">
        <w:t>m sjednica Vijeća odgojitelja, stručnih aktiva-radionica te prezentacija individualnih tema stručnog usavršavanja.</w:t>
      </w:r>
    </w:p>
    <w:p w14:paraId="0A1A394F" w14:textId="77777777" w:rsidR="00332FF9" w:rsidRPr="002705DB" w:rsidRDefault="00545C36" w:rsidP="00DE4A65">
      <w:pPr>
        <w:spacing w:line="276" w:lineRule="auto"/>
        <w:ind w:left="-15" w:firstLine="724"/>
        <w:jc w:val="both"/>
      </w:pPr>
      <w:r w:rsidRPr="002705DB">
        <w:t xml:space="preserve">Odgojiteljsko vijeće izrađuje i utvrđuje plan i program rada dječjeg vrtića, prati njegovo ostvarivanje, ocjenjuje rezultate vrtića na svim razinama. Svaki je odgojitelj </w:t>
      </w:r>
      <w:r w:rsidR="00811E78" w:rsidRPr="002705DB">
        <w:t>obveza</w:t>
      </w:r>
      <w:r w:rsidR="00B21B19" w:rsidRPr="002705DB">
        <w:t>n</w:t>
      </w:r>
      <w:r w:rsidR="00811E78" w:rsidRPr="002705DB">
        <w:t xml:space="preserve"> </w:t>
      </w:r>
      <w:r w:rsidRPr="002705DB">
        <w:t>u okviru svoje struke samostalno se usavršavati i pratiti dostignuća primjenjujući stečeno znanje u praktičnom radu.</w:t>
      </w:r>
    </w:p>
    <w:p w14:paraId="2B15380F" w14:textId="02AD9313" w:rsidR="00545C36" w:rsidRPr="002705DB" w:rsidRDefault="00545C36" w:rsidP="00E25FBB">
      <w:pPr>
        <w:spacing w:line="276" w:lineRule="auto"/>
        <w:ind w:left="-15" w:firstLine="724"/>
        <w:jc w:val="both"/>
      </w:pPr>
      <w:r w:rsidRPr="002705DB">
        <w:t>Odgojitelji</w:t>
      </w:r>
      <w:r w:rsidR="00DF444F" w:rsidRPr="002705DB">
        <w:t>, stručni suradnici</w:t>
      </w:r>
      <w:r w:rsidRPr="002705DB">
        <w:t xml:space="preserve"> i ravnatelj sudjelovat će u radu stručnih aktiva koji će biti organizirani na razini Krapinsko-zagorske županije i aktivima Agencije za odgoj i obrazovanje</w:t>
      </w:r>
      <w:r w:rsidR="00BA2BF2">
        <w:t>.</w:t>
      </w:r>
      <w:r w:rsidR="00DE4A65" w:rsidRPr="002705DB">
        <w:t xml:space="preserve"> </w:t>
      </w:r>
      <w:r w:rsidRPr="002705DB">
        <w:t>Redovito će se provoditi individualno stručno usavršavanje. Svaki odgojitelj imat će svoj plan i program individualnog stručnog usavršavanja. Za potrebe stručnog usavršavanja nabavit će se stručna literatura.</w:t>
      </w:r>
    </w:p>
    <w:p w14:paraId="31F7AD4F" w14:textId="186EF44E" w:rsidR="00BA2BF2" w:rsidRDefault="00BA2BF2" w:rsidP="00E25FBB">
      <w:pPr>
        <w:spacing w:line="276" w:lineRule="auto"/>
        <w:ind w:left="-15" w:firstLine="724"/>
        <w:jc w:val="both"/>
      </w:pPr>
      <w:r>
        <w:t xml:space="preserve">Nastavljaju se i edukacije u sklopu </w:t>
      </w:r>
      <w:r w:rsidR="00E80DF9">
        <w:t xml:space="preserve">zadnje godine provedbe </w:t>
      </w:r>
      <w:r>
        <w:t>trogodišnjeg programa</w:t>
      </w:r>
      <w:r w:rsidR="00DE4A65" w:rsidRPr="002705DB">
        <w:t xml:space="preserve"> Hrvatske udruge za ranu intervenciju</w:t>
      </w:r>
      <w:r w:rsidR="00A37F08">
        <w:t xml:space="preserve"> (HURID)</w:t>
      </w:r>
      <w:r w:rsidR="00DE4A65" w:rsidRPr="002705DB">
        <w:t xml:space="preserve"> </w:t>
      </w:r>
      <w:r w:rsidR="006769E3" w:rsidRPr="002705DB">
        <w:t>„Obitelji usmjerena rana intervencija u djetinjstvu“</w:t>
      </w:r>
      <w:r>
        <w:t xml:space="preserve"> kojem je vrtić partnerska ustanova</w:t>
      </w:r>
      <w:r w:rsidR="0070525F" w:rsidRPr="002705DB">
        <w:t xml:space="preserve">. </w:t>
      </w:r>
      <w:r w:rsidR="00D51402" w:rsidRPr="002705DB">
        <w:t xml:space="preserve">Cilj programa je unaprijediti sustav podrške za </w:t>
      </w:r>
      <w:r w:rsidR="00D51402" w:rsidRPr="002705DB">
        <w:lastRenderedPageBreak/>
        <w:t>djecu s teškoćama u razvoju rane i predškolske dobi i njihove obitelji djelujući kroz dvije grupe aktivnosti: izravnim  osnaživanjem  roditelja  djece  s  teškoćama  u  razvoju, te osnaživanjem i edukacijom pružatelja usluga rane intervencije kako  bi  se  unaprijedile  njihove  profesionalne  vještine  u  radu  s  djecom i roditeljima.</w:t>
      </w:r>
      <w:r>
        <w:t xml:space="preserve"> </w:t>
      </w:r>
    </w:p>
    <w:p w14:paraId="739F0E54" w14:textId="77777777" w:rsidR="00801F8D" w:rsidRDefault="00801F8D" w:rsidP="00E25FBB">
      <w:pPr>
        <w:spacing w:line="276" w:lineRule="auto"/>
        <w:ind w:left="-15" w:firstLine="724"/>
        <w:jc w:val="both"/>
      </w:pPr>
    </w:p>
    <w:p w14:paraId="70991497" w14:textId="4523D2EC" w:rsidR="00545C36" w:rsidRDefault="00BA2BF2" w:rsidP="006875DA">
      <w:pPr>
        <w:spacing w:line="276" w:lineRule="auto"/>
        <w:ind w:left="-15" w:firstLine="724"/>
        <w:jc w:val="both"/>
        <w:rPr>
          <w:bCs/>
        </w:rPr>
      </w:pPr>
      <w:r>
        <w:t xml:space="preserve">Također </w:t>
      </w:r>
      <w:r w:rsidR="00E80DF9">
        <w:t>planiraju se</w:t>
      </w:r>
      <w:r>
        <w:t xml:space="preserve"> i edukacije u okviru četverogodišnjeg znanstvenog projekta </w:t>
      </w:r>
      <w:r w:rsidR="006875DA">
        <w:t xml:space="preserve">Hrvatske zaklade za znanost  </w:t>
      </w:r>
      <w:r w:rsidR="006875DA" w:rsidRPr="006875DA">
        <w:rPr>
          <w:bCs/>
        </w:rPr>
        <w:t>„Modeli odgovora na odgojno-obrazovne potrebe djece izložene riziku socijalne isključenosti u ustanovama ranog i predškolskog odgoja i obrazovanja u Republici Hrvatskoj“</w:t>
      </w:r>
      <w:r w:rsidR="00722169">
        <w:rPr>
          <w:bCs/>
        </w:rPr>
        <w:t xml:space="preserve"> (MORENEC)</w:t>
      </w:r>
      <w:r w:rsidR="006875DA" w:rsidRPr="006875DA">
        <w:rPr>
          <w:bCs/>
        </w:rPr>
        <w:t xml:space="preserve"> čiji je voditelj prof. dr. sc. Dejana </w:t>
      </w:r>
      <w:proofErr w:type="spellStart"/>
      <w:r w:rsidR="006875DA" w:rsidRPr="006875DA">
        <w:rPr>
          <w:bCs/>
        </w:rPr>
        <w:t>Bouillet</w:t>
      </w:r>
      <w:proofErr w:type="spellEnd"/>
      <w:r w:rsidR="006875DA" w:rsidRPr="006875DA">
        <w:rPr>
          <w:bCs/>
        </w:rPr>
        <w:t xml:space="preserve"> s Učiteljskog fakulteta Sveučilišta u Zagrebu.</w:t>
      </w:r>
    </w:p>
    <w:p w14:paraId="0A5F6EB2" w14:textId="7E6C7FCB" w:rsidR="00722169" w:rsidRPr="006875DA" w:rsidRDefault="00722169" w:rsidP="006875DA">
      <w:pPr>
        <w:spacing w:line="276" w:lineRule="auto"/>
        <w:ind w:left="-15" w:firstLine="724"/>
        <w:jc w:val="both"/>
      </w:pPr>
      <w:r>
        <w:rPr>
          <w:bCs/>
        </w:rPr>
        <w:t xml:space="preserve">Edukacije za stručne djelatnike </w:t>
      </w:r>
      <w:r w:rsidR="00A37F08">
        <w:rPr>
          <w:bCs/>
        </w:rPr>
        <w:t xml:space="preserve">vrtića </w:t>
      </w:r>
      <w:r>
        <w:rPr>
          <w:bCs/>
        </w:rPr>
        <w:t xml:space="preserve">planirane su i </w:t>
      </w:r>
      <w:r w:rsidR="00A37F08">
        <w:rPr>
          <w:bCs/>
        </w:rPr>
        <w:t xml:space="preserve">u sklopu novog HURID-ovog projekta u koji smo se uključili; riječ je o projektu „Koalicija za ranu intervenciju“ čija je provedba </w:t>
      </w:r>
      <w:r w:rsidR="00F91BF3">
        <w:rPr>
          <w:bCs/>
        </w:rPr>
        <w:t>započela 1. rujna 2022. na području Krapinsko-zagorske županije.</w:t>
      </w:r>
    </w:p>
    <w:p w14:paraId="3BB7DC38" w14:textId="7C8775C4" w:rsidR="00332FF9" w:rsidRPr="002705DB" w:rsidRDefault="00332FF9" w:rsidP="006F0FA1">
      <w:pPr>
        <w:spacing w:line="276" w:lineRule="auto"/>
        <w:jc w:val="both"/>
        <w:rPr>
          <w:b/>
          <w:bCs/>
        </w:rPr>
      </w:pPr>
    </w:p>
    <w:p w14:paraId="73BDE9D8" w14:textId="2182D1A3" w:rsidR="003F5AB0" w:rsidRDefault="003F5AB0" w:rsidP="006F0FA1">
      <w:pPr>
        <w:spacing w:line="276" w:lineRule="auto"/>
        <w:jc w:val="both"/>
        <w:rPr>
          <w:b/>
          <w:bCs/>
        </w:rPr>
      </w:pPr>
    </w:p>
    <w:p w14:paraId="63D462DA" w14:textId="08042E2F" w:rsidR="001A3047" w:rsidRDefault="001A3047" w:rsidP="006F0FA1">
      <w:pPr>
        <w:spacing w:line="276" w:lineRule="auto"/>
        <w:jc w:val="both"/>
        <w:rPr>
          <w:b/>
          <w:bCs/>
        </w:rPr>
      </w:pPr>
    </w:p>
    <w:p w14:paraId="1FFFF5C2" w14:textId="77777777" w:rsidR="001A3047" w:rsidRDefault="001A3047" w:rsidP="00FA4DD2">
      <w:pPr>
        <w:spacing w:line="276" w:lineRule="auto"/>
        <w:jc w:val="both"/>
        <w:rPr>
          <w:b/>
          <w:bCs/>
        </w:rPr>
      </w:pPr>
    </w:p>
    <w:p w14:paraId="17881176" w14:textId="364F6C71" w:rsidR="00545C36" w:rsidRPr="00FA4DD2" w:rsidRDefault="00FA4DD2" w:rsidP="00FA4DD2">
      <w:pPr>
        <w:spacing w:line="276" w:lineRule="auto"/>
        <w:jc w:val="both"/>
        <w:rPr>
          <w:b/>
          <w:bCs/>
          <w:color w:val="134163" w:themeColor="accent2" w:themeShade="80"/>
          <w:sz w:val="28"/>
          <w:szCs w:val="28"/>
        </w:rPr>
      </w:pPr>
      <w:r w:rsidRPr="00FA4DD2">
        <w:rPr>
          <w:b/>
          <w:bCs/>
          <w:color w:val="134163" w:themeColor="accent2" w:themeShade="80"/>
          <w:sz w:val="28"/>
          <w:szCs w:val="28"/>
        </w:rPr>
        <w:t xml:space="preserve">7. </w:t>
      </w:r>
      <w:r w:rsidR="00545C36" w:rsidRPr="00FA4DD2">
        <w:rPr>
          <w:b/>
          <w:bCs/>
          <w:color w:val="134163" w:themeColor="accent2" w:themeShade="80"/>
          <w:sz w:val="28"/>
          <w:szCs w:val="28"/>
        </w:rPr>
        <w:t>SURADNJA S RODITELJIMA</w:t>
      </w:r>
    </w:p>
    <w:p w14:paraId="5A12896C" w14:textId="77777777" w:rsidR="00790694" w:rsidRPr="002705DB" w:rsidRDefault="00790694" w:rsidP="00332FF9">
      <w:pPr>
        <w:spacing w:line="276" w:lineRule="auto"/>
        <w:ind w:left="720"/>
        <w:jc w:val="both"/>
        <w:rPr>
          <w:b/>
          <w:bCs/>
        </w:rPr>
      </w:pPr>
    </w:p>
    <w:p w14:paraId="142EDEDC" w14:textId="77777777" w:rsidR="00332FF9" w:rsidRPr="002705DB" w:rsidRDefault="00332FF9" w:rsidP="00E25FBB">
      <w:pPr>
        <w:spacing w:line="276" w:lineRule="auto"/>
        <w:ind w:left="-15"/>
        <w:jc w:val="both"/>
        <w:rPr>
          <w:b/>
          <w:bCs/>
        </w:rPr>
      </w:pPr>
    </w:p>
    <w:p w14:paraId="6528639A" w14:textId="77777777" w:rsidR="00545C36" w:rsidRPr="002705DB" w:rsidRDefault="00790694" w:rsidP="00CF2476">
      <w:pPr>
        <w:spacing w:line="276" w:lineRule="auto"/>
        <w:ind w:left="-15"/>
        <w:jc w:val="both"/>
      </w:pPr>
      <w:r w:rsidRPr="002705DB">
        <w:rPr>
          <w:bCs/>
        </w:rPr>
        <w:tab/>
      </w:r>
      <w:r w:rsidRPr="002705DB">
        <w:rPr>
          <w:bCs/>
        </w:rPr>
        <w:tab/>
      </w:r>
      <w:r w:rsidR="00545C36" w:rsidRPr="002705DB">
        <w:t>Da bi razvoj djeteta bio što kvalitetniji vrlo je v</w:t>
      </w:r>
      <w:r w:rsidR="00B21B19" w:rsidRPr="002705DB">
        <w:t xml:space="preserve">ažan odnos na relaciji dijete – </w:t>
      </w:r>
      <w:r w:rsidR="00545C36" w:rsidRPr="002705DB">
        <w:t xml:space="preserve">roditelj - odgojitelj. </w:t>
      </w:r>
    </w:p>
    <w:p w14:paraId="5982084D" w14:textId="19D504D3" w:rsidR="00545C36" w:rsidRDefault="00545C36" w:rsidP="00E25FBB">
      <w:pPr>
        <w:spacing w:line="276" w:lineRule="auto"/>
        <w:ind w:left="-15" w:firstLine="724"/>
        <w:jc w:val="both"/>
      </w:pPr>
      <w:r w:rsidRPr="002705DB">
        <w:t xml:space="preserve">Roditelji i odgojitelji trebaju biti partneri, a to će se ostvariti ako stvorimo pozitivno ozračje za zajedničko druženje roditelja, odgojitelja i djece. Važno je razvijati sposobnosti za otvorenu komunikaciju, toleranciju, osjetljivost i sposobnost za razmjenu informacija, čime će se razviti povjerenje između roditelja i odgojitelja. </w:t>
      </w:r>
    </w:p>
    <w:p w14:paraId="1C26D5DE" w14:textId="77777777" w:rsidR="001A3047" w:rsidRPr="002705DB" w:rsidRDefault="001A3047" w:rsidP="00E25FBB">
      <w:pPr>
        <w:spacing w:line="276" w:lineRule="auto"/>
        <w:ind w:left="-15" w:firstLine="724"/>
        <w:jc w:val="both"/>
      </w:pPr>
    </w:p>
    <w:p w14:paraId="09B858A4" w14:textId="77777777" w:rsidR="000A3C10" w:rsidRDefault="000A3C10" w:rsidP="000A3C10">
      <w:pPr>
        <w:spacing w:line="276" w:lineRule="auto"/>
        <w:ind w:left="-15" w:firstLine="724"/>
        <w:jc w:val="both"/>
      </w:pPr>
      <w:r>
        <w:t xml:space="preserve">Veliki značaj imaju individualni razgovori s roditeljima, jer daju mogućnost roditelju da postavlja konkretna pitanja u razmjeni informacija, da sazna o razvoju i ponašanju svoga djeteta, te osjeti brigu odgojitelja za dijete. U planiranju individualnih razgovora važno je imati više mogućnosti za realizaciju istog te se razgovor može odvijati posrednim (primjerice telefonski) i neposrednim putem. U komunikaciji s roditeljima koristi se više raspoloživih načina komunikacije (razgovori uživo, telefonski razgovori, e-mail i slično). </w:t>
      </w:r>
    </w:p>
    <w:p w14:paraId="002D2ECC" w14:textId="77777777" w:rsidR="000A3C10" w:rsidRDefault="000A3C10" w:rsidP="000A3C10">
      <w:pPr>
        <w:spacing w:line="276" w:lineRule="auto"/>
        <w:ind w:left="-15" w:firstLine="724"/>
        <w:jc w:val="both"/>
      </w:pPr>
      <w:r>
        <w:t>Roditelji imaju mogućnost telefonskih konzultacija dva puta tjedno (svaka odgojno-obrazovna skupina za određeno razdoblje određuje jedan jutarnji i jedan poslijepodnevni termin). Neposredni individualni razgovori održavaju se prema potrebi (inicijativom roditelja, odgojitelja ili stručne službe vrtića) u pravilu u poslijepodnevnim satima.</w:t>
      </w:r>
    </w:p>
    <w:p w14:paraId="5DA1D4D6" w14:textId="606909D2" w:rsidR="001A3047" w:rsidRDefault="000A3C10" w:rsidP="000A3C10">
      <w:pPr>
        <w:spacing w:line="276" w:lineRule="auto"/>
        <w:ind w:left="-15" w:firstLine="724"/>
        <w:jc w:val="both"/>
      </w:pPr>
      <w:r>
        <w:t>Roditeljima je važno omogućiti pravovremeno informiranje o organizaciji rada u vrtiću, te ih uključiti u odgojno-obrazovni proces.</w:t>
      </w:r>
    </w:p>
    <w:p w14:paraId="11DE9A93" w14:textId="57DD11E1" w:rsidR="003B42D5" w:rsidRPr="002705DB" w:rsidRDefault="001A3047" w:rsidP="0019023F">
      <w:pPr>
        <w:spacing w:line="276" w:lineRule="auto"/>
        <w:ind w:left="-15" w:firstLine="724"/>
        <w:jc w:val="both"/>
      </w:pPr>
      <w:r>
        <w:t>Suradnja će se</w:t>
      </w:r>
      <w:r w:rsidR="000A3C10">
        <w:t xml:space="preserve"> </w:t>
      </w:r>
      <w:r>
        <w:t xml:space="preserve">odvijati </w:t>
      </w:r>
      <w:r w:rsidR="000A3C10">
        <w:t>uobičajenim oblicima suradnje s roditeljima detaljno opisanim i obrazloženim u kurikulumu DV ZVIREK</w:t>
      </w:r>
      <w:r w:rsidR="0019023F">
        <w:t>, kao što su svakodnevno informiranje o djetetu, individualne konzultacije, roditeljski sastanci, pisani oblici suradnje</w:t>
      </w:r>
      <w:r w:rsidR="002F314B">
        <w:t xml:space="preserve"> i </w:t>
      </w:r>
      <w:r w:rsidR="0019023F">
        <w:t xml:space="preserve">uključivanje roditelja u </w:t>
      </w:r>
      <w:r w:rsidR="0019023F">
        <w:lastRenderedPageBreak/>
        <w:t>aktivnosti skupine</w:t>
      </w:r>
      <w:r w:rsidR="002F314B">
        <w:t>.</w:t>
      </w:r>
      <w:r w:rsidR="0019023F">
        <w:t xml:space="preserve"> Također, uz navedeno r</w:t>
      </w:r>
      <w:r w:rsidR="00D51402" w:rsidRPr="002705DB">
        <w:t xml:space="preserve">oditelji će </w:t>
      </w:r>
      <w:r w:rsidRPr="002705DB">
        <w:t xml:space="preserve">o aktivnostima u skupini </w:t>
      </w:r>
      <w:r w:rsidR="00D51402" w:rsidRPr="002705DB">
        <w:t>biti informirani preko kutića za roditelje</w:t>
      </w:r>
      <w:r w:rsidR="003B42D5" w:rsidRPr="002705DB">
        <w:t>, mape skupine</w:t>
      </w:r>
      <w:r w:rsidR="0019023F">
        <w:t>, mape djeteta, mrežnih stranica vrtića</w:t>
      </w:r>
      <w:r w:rsidR="00301459">
        <w:t xml:space="preserve"> i slično</w:t>
      </w:r>
      <w:r w:rsidR="003B42D5" w:rsidRPr="002705DB">
        <w:t>.</w:t>
      </w:r>
      <w:r>
        <w:t xml:space="preserve"> </w:t>
      </w:r>
    </w:p>
    <w:p w14:paraId="23DCAAA2" w14:textId="77777777" w:rsidR="007F71EE" w:rsidRPr="002705DB" w:rsidRDefault="007F71EE" w:rsidP="00E25FBB">
      <w:pPr>
        <w:widowControl w:val="0"/>
        <w:spacing w:line="276" w:lineRule="auto"/>
        <w:ind w:left="615"/>
        <w:jc w:val="both"/>
      </w:pPr>
    </w:p>
    <w:p w14:paraId="5E58FDD0" w14:textId="37F59CFC" w:rsidR="00332FF9" w:rsidRDefault="00332FF9" w:rsidP="00332FF9">
      <w:pPr>
        <w:widowControl w:val="0"/>
        <w:spacing w:line="276" w:lineRule="auto"/>
        <w:jc w:val="both"/>
        <w:rPr>
          <w:b/>
          <w:bCs/>
        </w:rPr>
      </w:pPr>
    </w:p>
    <w:p w14:paraId="64943BBF" w14:textId="77777777" w:rsidR="00801F8D" w:rsidRPr="002705DB" w:rsidRDefault="00801F8D" w:rsidP="00332FF9">
      <w:pPr>
        <w:widowControl w:val="0"/>
        <w:spacing w:line="276" w:lineRule="auto"/>
        <w:jc w:val="both"/>
        <w:rPr>
          <w:b/>
          <w:bCs/>
        </w:rPr>
      </w:pPr>
    </w:p>
    <w:p w14:paraId="170DFDEA" w14:textId="6AFE4DAA" w:rsidR="00545C36" w:rsidRPr="00321E56" w:rsidRDefault="00FA4DD2" w:rsidP="00FA4DD2">
      <w:pPr>
        <w:widowControl w:val="0"/>
        <w:spacing w:line="276" w:lineRule="auto"/>
        <w:jc w:val="both"/>
        <w:rPr>
          <w:b/>
          <w:color w:val="134163" w:themeColor="accent2" w:themeShade="80"/>
          <w:sz w:val="28"/>
          <w:szCs w:val="28"/>
        </w:rPr>
      </w:pPr>
      <w:r w:rsidRPr="00321E56">
        <w:rPr>
          <w:b/>
          <w:bCs/>
          <w:color w:val="134163" w:themeColor="accent2" w:themeShade="80"/>
          <w:sz w:val="28"/>
          <w:szCs w:val="28"/>
        </w:rPr>
        <w:t xml:space="preserve">8. </w:t>
      </w:r>
      <w:r w:rsidR="0066012E" w:rsidRPr="00321E56">
        <w:rPr>
          <w:b/>
          <w:bCs/>
          <w:color w:val="134163" w:themeColor="accent2" w:themeShade="80"/>
          <w:sz w:val="28"/>
          <w:szCs w:val="28"/>
        </w:rPr>
        <w:t>SURADNJA S DRUŠTVENIM ČIMBENICIMA</w:t>
      </w:r>
    </w:p>
    <w:p w14:paraId="0ED2BC53" w14:textId="77777777" w:rsidR="00545C36" w:rsidRPr="002705DB" w:rsidRDefault="00545C36" w:rsidP="00E25FBB">
      <w:pPr>
        <w:spacing w:line="276" w:lineRule="auto"/>
        <w:jc w:val="both"/>
      </w:pPr>
    </w:p>
    <w:p w14:paraId="458F661D" w14:textId="77777777" w:rsidR="00332FF9" w:rsidRPr="002705DB" w:rsidRDefault="00332FF9" w:rsidP="00332FF9">
      <w:pPr>
        <w:widowControl w:val="0"/>
        <w:spacing w:line="276" w:lineRule="auto"/>
        <w:jc w:val="both"/>
      </w:pPr>
    </w:p>
    <w:p w14:paraId="770DDA41" w14:textId="77777777" w:rsidR="00321E56" w:rsidRDefault="00321E56" w:rsidP="00321E56">
      <w:pPr>
        <w:spacing w:line="276" w:lineRule="auto"/>
        <w:ind w:left="-15" w:firstLine="723"/>
        <w:jc w:val="both"/>
        <w:rPr>
          <w:lang w:eastAsia="hr-HR"/>
        </w:rPr>
      </w:pPr>
      <w:r>
        <w:rPr>
          <w:lang w:eastAsia="hr-HR"/>
        </w:rPr>
        <w:t xml:space="preserve">Tijekom pedagoške godine vrtić će surađivati s osnivačem Općinom Stubičke Toplice, radi rješavanja potreba vezanih za organizaciju rada i financiranja. </w:t>
      </w:r>
    </w:p>
    <w:p w14:paraId="697AF2F6" w14:textId="77777777" w:rsidR="00321E56" w:rsidRDefault="00321E56" w:rsidP="00321E56">
      <w:pPr>
        <w:spacing w:line="276" w:lineRule="auto"/>
        <w:ind w:left="-15"/>
        <w:jc w:val="both"/>
        <w:rPr>
          <w:lang w:eastAsia="hr-HR"/>
        </w:rPr>
      </w:pPr>
      <w:r>
        <w:rPr>
          <w:lang w:eastAsia="hr-HR"/>
        </w:rPr>
        <w:t>Ostvarivati će se suradnja sa sljedećim čimbenicima i organizacijama u lokalnoj zajednici:</w:t>
      </w:r>
    </w:p>
    <w:p w14:paraId="2CC7B13E" w14:textId="77777777" w:rsidR="00321E56" w:rsidRDefault="00321E56">
      <w:pPr>
        <w:pStyle w:val="Odlomakpopisa"/>
        <w:numPr>
          <w:ilvl w:val="0"/>
          <w:numId w:val="150"/>
        </w:numPr>
        <w:spacing w:line="276" w:lineRule="auto"/>
        <w:jc w:val="both"/>
      </w:pPr>
      <w:r>
        <w:t>suradnja s Općinskom knjižnicom Stubičke Toplice radi provedbe projekta „Naša mala knjižnica“, organizacije književnih susreta i drugih aktivnosti;</w:t>
      </w:r>
    </w:p>
    <w:p w14:paraId="03E76441" w14:textId="77777777" w:rsidR="00321E56" w:rsidRDefault="00321E56">
      <w:pPr>
        <w:pStyle w:val="Odlomakpopisa"/>
        <w:numPr>
          <w:ilvl w:val="0"/>
          <w:numId w:val="150"/>
        </w:numPr>
        <w:spacing w:line="276" w:lineRule="auto"/>
        <w:jc w:val="both"/>
      </w:pPr>
      <w:r>
        <w:t xml:space="preserve">suradnja s Osnovnom školom Vladimir Bosnar Stubičke Toplice radi provedbe upisa </w:t>
      </w:r>
      <w:proofErr w:type="spellStart"/>
      <w:r>
        <w:t>predškolaraca</w:t>
      </w:r>
      <w:proofErr w:type="spellEnd"/>
      <w:r>
        <w:t xml:space="preserve"> u prvi razred osnovne škole;</w:t>
      </w:r>
    </w:p>
    <w:p w14:paraId="5EFDC516" w14:textId="77777777" w:rsidR="00321E56" w:rsidRDefault="00321E56">
      <w:pPr>
        <w:pStyle w:val="Odlomakpopisa"/>
        <w:numPr>
          <w:ilvl w:val="0"/>
          <w:numId w:val="150"/>
        </w:numPr>
        <w:spacing w:line="276" w:lineRule="auto"/>
        <w:jc w:val="both"/>
      </w:pPr>
      <w:r>
        <w:t>suradnja s DND-om Stubičke Toplice pri sudjelovanju djece na dječjoj likovnoj koloniji;</w:t>
      </w:r>
    </w:p>
    <w:p w14:paraId="487ED507" w14:textId="236E9A20" w:rsidR="00321E56" w:rsidRDefault="00321E56">
      <w:pPr>
        <w:pStyle w:val="Odlomakpopisa"/>
        <w:numPr>
          <w:ilvl w:val="0"/>
          <w:numId w:val="150"/>
        </w:numPr>
        <w:spacing w:line="276" w:lineRule="auto"/>
        <w:jc w:val="both"/>
      </w:pPr>
      <w:r>
        <w:t xml:space="preserve">suradnja s Turističkom zajednicom Općine Stubičke Toplice prilikom sudjelovanja na manifestacijama u zajednici; </w:t>
      </w:r>
    </w:p>
    <w:p w14:paraId="651B8016" w14:textId="383142E4" w:rsidR="008824B2" w:rsidRDefault="008824B2" w:rsidP="008824B2">
      <w:pPr>
        <w:pStyle w:val="Odlomakpopisa"/>
        <w:numPr>
          <w:ilvl w:val="0"/>
          <w:numId w:val="150"/>
        </w:numPr>
      </w:pPr>
      <w:r w:rsidRPr="008824B2">
        <w:t xml:space="preserve">suradnja s Udrugom Hrvatska žena Stubičke Toplice – sudjelovanje na manifestacijama </w:t>
      </w:r>
    </w:p>
    <w:p w14:paraId="44BF46EF" w14:textId="77777777" w:rsidR="00321E56" w:rsidRDefault="00321E56">
      <w:pPr>
        <w:pStyle w:val="Odlomakpopisa"/>
        <w:numPr>
          <w:ilvl w:val="0"/>
          <w:numId w:val="150"/>
        </w:numPr>
        <w:spacing w:line="276" w:lineRule="auto"/>
        <w:jc w:val="both"/>
      </w:pPr>
      <w:r>
        <w:t xml:space="preserve">suradnja s Radnim tijelom za ekologiju i kulturu, radi realizacije eko-aktivnosti i projekata; </w:t>
      </w:r>
    </w:p>
    <w:p w14:paraId="79110D0C" w14:textId="77777777" w:rsidR="00321E56" w:rsidRDefault="00321E56">
      <w:pPr>
        <w:pStyle w:val="Odlomakpopisa"/>
        <w:numPr>
          <w:ilvl w:val="0"/>
          <w:numId w:val="150"/>
        </w:numPr>
        <w:spacing w:line="276" w:lineRule="auto"/>
        <w:jc w:val="both"/>
      </w:pPr>
      <w:r>
        <w:t>suradnja s različitim udrugama koje djeluju u našoj lokalnoj zajednici te suradnja s kulturnim institucijama;</w:t>
      </w:r>
    </w:p>
    <w:p w14:paraId="1E2E777A" w14:textId="076158A6" w:rsidR="00321E56" w:rsidRDefault="00321E56">
      <w:pPr>
        <w:pStyle w:val="Odlomakpopisa"/>
        <w:numPr>
          <w:ilvl w:val="0"/>
          <w:numId w:val="150"/>
        </w:numPr>
        <w:spacing w:line="276" w:lineRule="auto"/>
        <w:jc w:val="both"/>
      </w:pPr>
      <w:r>
        <w:t>suradnja s drugim vrtićima i odgojno-obrazovnim ustanovama na području naše županije</w:t>
      </w:r>
    </w:p>
    <w:p w14:paraId="3C9290CD" w14:textId="5571B148" w:rsidR="00670838" w:rsidRDefault="00670838">
      <w:pPr>
        <w:pStyle w:val="Odlomakpopisa"/>
        <w:numPr>
          <w:ilvl w:val="0"/>
          <w:numId w:val="150"/>
        </w:numPr>
        <w:spacing w:line="276" w:lineRule="auto"/>
        <w:jc w:val="both"/>
      </w:pPr>
      <w:r>
        <w:t>suradnja s Gradskim društvom Crvenog križa Donja Stubica u organizaciji stručnog usavršavanja za stručne djelatnike vrtića iz područja pružanja prve pomoći te pri provedbi edukativno-preventivnih radionica za djecu predškolske dobi</w:t>
      </w:r>
    </w:p>
    <w:p w14:paraId="77AA4F5F" w14:textId="77777777" w:rsidR="00321E56" w:rsidRDefault="00321E56">
      <w:pPr>
        <w:pStyle w:val="Odlomakpopisa"/>
        <w:numPr>
          <w:ilvl w:val="0"/>
          <w:numId w:val="150"/>
        </w:numPr>
        <w:spacing w:line="276" w:lineRule="auto"/>
        <w:jc w:val="both"/>
      </w:pPr>
      <w:r>
        <w:t>suradnja s Obiteljskim centrom KZŽ u svrhu stručnog usavršavanja stručnih radnika vrtića te u svrhu pružanja podrške obiteljima korisnicima vrtića</w:t>
      </w:r>
    </w:p>
    <w:p w14:paraId="5BB3D75C" w14:textId="77777777" w:rsidR="00321E56" w:rsidRDefault="00321E56">
      <w:pPr>
        <w:pStyle w:val="Odlomakpopisa"/>
        <w:numPr>
          <w:ilvl w:val="0"/>
          <w:numId w:val="150"/>
        </w:numPr>
        <w:spacing w:line="276" w:lineRule="auto"/>
        <w:jc w:val="both"/>
      </w:pPr>
      <w:r>
        <w:t>suradnja s Upravnim odjelom za obrazovanje, kulturu, šport i tehničku kulturu KZŽ pri razmjeni podataka relevantnih za rani i predškolski odgoj i obrazovanje na razini županije</w:t>
      </w:r>
    </w:p>
    <w:p w14:paraId="1D59DB56" w14:textId="77777777" w:rsidR="00321E56" w:rsidRDefault="00321E56">
      <w:pPr>
        <w:pStyle w:val="Odlomakpopisa"/>
        <w:numPr>
          <w:ilvl w:val="0"/>
          <w:numId w:val="150"/>
        </w:numPr>
        <w:spacing w:line="276" w:lineRule="auto"/>
        <w:jc w:val="both"/>
      </w:pPr>
      <w:r>
        <w:t>suradnja s epidemiološkom službom Zavoda za javno zdravstvo KZŽ radi zadovoljavanja i očuvanja prehrambenih, zdravstvenih i epidemioloških uvjeta u vrtiću</w:t>
      </w:r>
    </w:p>
    <w:p w14:paraId="1B402FD6" w14:textId="77777777" w:rsidR="00321E56" w:rsidRDefault="00321E56">
      <w:pPr>
        <w:pStyle w:val="Odlomakpopisa"/>
        <w:numPr>
          <w:ilvl w:val="0"/>
          <w:numId w:val="150"/>
        </w:numPr>
        <w:spacing w:line="276" w:lineRule="auto"/>
        <w:jc w:val="both"/>
      </w:pPr>
      <w:r>
        <w:t>suradnja s Centrom za socijalnu skrb Donja Stubica radi podrške obiteljima i djeci u slučaju socijalnih ili razvojnih rizika kod djece te u svrhu zaštite prava i interesa djece polaznika vrtića</w:t>
      </w:r>
    </w:p>
    <w:p w14:paraId="0877E40F" w14:textId="77777777" w:rsidR="00321E56" w:rsidRDefault="00321E56">
      <w:pPr>
        <w:pStyle w:val="Odlomakpopisa"/>
        <w:numPr>
          <w:ilvl w:val="0"/>
          <w:numId w:val="150"/>
        </w:numPr>
        <w:spacing w:line="276" w:lineRule="auto"/>
        <w:jc w:val="both"/>
      </w:pPr>
      <w:r>
        <w:t>suradnja s Policijskom postajom Donja Stubica u sklopu djelovanja u Timu za prevenciju i borbu protiv nasilja i drugih ugroza na lokalnoj razini</w:t>
      </w:r>
    </w:p>
    <w:p w14:paraId="2E51004D" w14:textId="3AE4B202" w:rsidR="00321E56" w:rsidRDefault="00321E56" w:rsidP="00321E56">
      <w:pPr>
        <w:spacing w:line="276" w:lineRule="auto"/>
        <w:ind w:left="-15"/>
        <w:jc w:val="both"/>
        <w:rPr>
          <w:lang w:eastAsia="hr-HR"/>
        </w:rPr>
      </w:pPr>
    </w:p>
    <w:p w14:paraId="728DD86E" w14:textId="46B4EEC5" w:rsidR="00412309" w:rsidRDefault="00412309" w:rsidP="00321E56">
      <w:pPr>
        <w:spacing w:line="276" w:lineRule="auto"/>
        <w:ind w:left="-15"/>
        <w:jc w:val="both"/>
        <w:rPr>
          <w:lang w:eastAsia="hr-HR"/>
        </w:rPr>
      </w:pPr>
    </w:p>
    <w:p w14:paraId="2638CA51" w14:textId="6BB65B97" w:rsidR="00412309" w:rsidRDefault="00412309" w:rsidP="00321E56">
      <w:pPr>
        <w:spacing w:line="276" w:lineRule="auto"/>
        <w:ind w:left="-15"/>
        <w:jc w:val="both"/>
        <w:rPr>
          <w:lang w:eastAsia="hr-HR"/>
        </w:rPr>
      </w:pPr>
    </w:p>
    <w:p w14:paraId="4DE4ABB6" w14:textId="77777777" w:rsidR="00412309" w:rsidRDefault="00412309" w:rsidP="00321E56">
      <w:pPr>
        <w:spacing w:line="276" w:lineRule="auto"/>
        <w:ind w:left="-15"/>
        <w:jc w:val="both"/>
        <w:rPr>
          <w:lang w:eastAsia="hr-HR"/>
        </w:rPr>
      </w:pPr>
    </w:p>
    <w:p w14:paraId="7A74D994" w14:textId="57D8AC26" w:rsidR="00321E56" w:rsidRDefault="00321E56" w:rsidP="00321E56">
      <w:pPr>
        <w:spacing w:line="276" w:lineRule="auto"/>
        <w:ind w:left="-15" w:firstLine="720"/>
        <w:jc w:val="both"/>
        <w:rPr>
          <w:lang w:eastAsia="hr-HR"/>
        </w:rPr>
      </w:pPr>
      <w:r>
        <w:rPr>
          <w:lang w:eastAsia="hr-HR"/>
        </w:rPr>
        <w:t>Također će se ostvarivati suradnja sa sljedećim čimbenicima i organizacijama u široj društvenoj zajednici:</w:t>
      </w:r>
    </w:p>
    <w:p w14:paraId="4AFBC9C2" w14:textId="77777777" w:rsidR="00942CDB" w:rsidRPr="00942CDB" w:rsidRDefault="00942CDB" w:rsidP="00942CDB">
      <w:pPr>
        <w:pStyle w:val="Odlomakpopisa"/>
        <w:numPr>
          <w:ilvl w:val="0"/>
          <w:numId w:val="151"/>
        </w:numPr>
        <w:spacing w:line="276" w:lineRule="auto"/>
      </w:pPr>
      <w:r w:rsidRPr="00942CDB">
        <w:t xml:space="preserve">suradnja s Hrvatskom udrugom za ranu intervenciju (HURID) – više aktivnosti i projekata umjerenih na pružanju podrške djeci s razvojnim rizicima i/ili razvojnim teškoćama i njihovim obiteljima </w:t>
      </w:r>
    </w:p>
    <w:p w14:paraId="3C7228AA" w14:textId="77777777" w:rsidR="00321E56" w:rsidRDefault="00321E56">
      <w:pPr>
        <w:pStyle w:val="Odlomakpopisa"/>
        <w:numPr>
          <w:ilvl w:val="0"/>
          <w:numId w:val="151"/>
        </w:numPr>
        <w:spacing w:line="276" w:lineRule="auto"/>
        <w:jc w:val="both"/>
      </w:pPr>
      <w:r>
        <w:t>suradnja s Udrugom Lijepa Naša radi provedbe programa Međunarodne eko-škole</w:t>
      </w:r>
    </w:p>
    <w:p w14:paraId="5A6B8C91" w14:textId="77777777" w:rsidR="00942CDB" w:rsidRPr="00942CDB" w:rsidRDefault="00321E56" w:rsidP="00942CDB">
      <w:pPr>
        <w:pStyle w:val="Odlomakpopisa"/>
        <w:numPr>
          <w:ilvl w:val="0"/>
          <w:numId w:val="151"/>
        </w:numPr>
        <w:spacing w:line="276" w:lineRule="auto"/>
      </w:pPr>
      <w:r>
        <w:t xml:space="preserve">suradnja s Hrvatskom akademskom i istraživačkom mrežom CARNet (u sklopu projekta Središnjeg državnog ureda za razvoj digitalnog društva i MZO-a) </w:t>
      </w:r>
      <w:r w:rsidR="00942CDB" w:rsidRPr="00942CDB">
        <w:t xml:space="preserve">pri održavanju sustava e-Upisi i provedbi e-Upisa u dječji vrtić ZVIREK </w:t>
      </w:r>
    </w:p>
    <w:p w14:paraId="7ACFDFA2" w14:textId="77777777" w:rsidR="00321E56" w:rsidRDefault="00321E56">
      <w:pPr>
        <w:pStyle w:val="Odlomakpopisa"/>
        <w:numPr>
          <w:ilvl w:val="0"/>
          <w:numId w:val="151"/>
        </w:numPr>
        <w:spacing w:line="276" w:lineRule="auto"/>
        <w:jc w:val="both"/>
      </w:pPr>
      <w:r>
        <w:t>suradnja s nadležnim institucijama za rani i predškolski odgoj i obrazovanje, odnosno s Ministarstvom znanosti i obrazovanja te Agencijom za odgoj i obrazovanje</w:t>
      </w:r>
    </w:p>
    <w:p w14:paraId="2497733F" w14:textId="77777777" w:rsidR="00517495" w:rsidRPr="002705DB" w:rsidRDefault="00517495" w:rsidP="00E25FBB">
      <w:pPr>
        <w:spacing w:line="276" w:lineRule="auto"/>
        <w:ind w:left="-15"/>
        <w:jc w:val="both"/>
        <w:rPr>
          <w:bCs/>
        </w:rPr>
      </w:pPr>
    </w:p>
    <w:p w14:paraId="1D8D8436" w14:textId="77777777" w:rsidR="005F56F9" w:rsidRPr="002705DB" w:rsidRDefault="005F56F9" w:rsidP="00E25FBB">
      <w:pPr>
        <w:spacing w:line="276" w:lineRule="auto"/>
        <w:ind w:left="-15"/>
        <w:jc w:val="both"/>
        <w:rPr>
          <w:b/>
          <w:bCs/>
        </w:rPr>
      </w:pPr>
    </w:p>
    <w:p w14:paraId="0BF99C5D" w14:textId="6C165416" w:rsidR="00517495" w:rsidRPr="002705DB" w:rsidRDefault="00517495" w:rsidP="006B5F93">
      <w:pPr>
        <w:spacing w:line="276" w:lineRule="auto"/>
        <w:jc w:val="both"/>
        <w:rPr>
          <w:b/>
          <w:bCs/>
        </w:rPr>
      </w:pPr>
    </w:p>
    <w:p w14:paraId="01F04F0A" w14:textId="19EB7800" w:rsidR="00811E78" w:rsidRPr="00FA4DD2" w:rsidRDefault="00FA4DD2" w:rsidP="00FA4DD2">
      <w:pPr>
        <w:tabs>
          <w:tab w:val="left" w:pos="2520"/>
          <w:tab w:val="left" w:pos="2955"/>
        </w:tabs>
        <w:spacing w:line="276" w:lineRule="auto"/>
        <w:jc w:val="both"/>
        <w:rPr>
          <w:b/>
          <w:color w:val="134163" w:themeColor="accent2" w:themeShade="80"/>
          <w:sz w:val="28"/>
          <w:szCs w:val="28"/>
        </w:rPr>
      </w:pPr>
      <w:r w:rsidRPr="002B1C39">
        <w:rPr>
          <w:b/>
          <w:color w:val="134163" w:themeColor="accent2" w:themeShade="80"/>
          <w:sz w:val="28"/>
          <w:szCs w:val="28"/>
        </w:rPr>
        <w:t xml:space="preserve">9. </w:t>
      </w:r>
      <w:r w:rsidR="00E5796B" w:rsidRPr="002B1C39">
        <w:rPr>
          <w:b/>
          <w:color w:val="134163" w:themeColor="accent2" w:themeShade="80"/>
          <w:sz w:val="28"/>
          <w:szCs w:val="28"/>
        </w:rPr>
        <w:t>VREDNOVANJE PROGRAMA</w:t>
      </w:r>
    </w:p>
    <w:p w14:paraId="7B14EF65" w14:textId="77777777" w:rsidR="00C160D0" w:rsidRPr="002705DB" w:rsidRDefault="00C160D0" w:rsidP="00E25FBB">
      <w:pPr>
        <w:tabs>
          <w:tab w:val="left" w:pos="2520"/>
          <w:tab w:val="left" w:pos="2955"/>
        </w:tabs>
        <w:spacing w:line="276" w:lineRule="auto"/>
        <w:jc w:val="both"/>
        <w:rPr>
          <w:b/>
        </w:rPr>
      </w:pPr>
    </w:p>
    <w:p w14:paraId="6D3101CF" w14:textId="77777777" w:rsidR="001C5ABC" w:rsidRPr="002705DB" w:rsidRDefault="001C5ABC" w:rsidP="00E25FBB">
      <w:pPr>
        <w:tabs>
          <w:tab w:val="left" w:pos="2520"/>
          <w:tab w:val="left" w:pos="2955"/>
        </w:tabs>
        <w:spacing w:line="276" w:lineRule="auto"/>
        <w:jc w:val="both"/>
        <w:rPr>
          <w:b/>
        </w:rPr>
      </w:pPr>
    </w:p>
    <w:p w14:paraId="0C1F4662" w14:textId="77777777" w:rsidR="001C5ABC" w:rsidRPr="002705DB" w:rsidRDefault="00A71A98" w:rsidP="00E25FBB">
      <w:pPr>
        <w:spacing w:line="276" w:lineRule="auto"/>
        <w:ind w:firstLine="345"/>
        <w:jc w:val="both"/>
      </w:pPr>
      <w:r w:rsidRPr="002705DB">
        <w:t xml:space="preserve">Vrtić će provoditi </w:t>
      </w:r>
      <w:proofErr w:type="spellStart"/>
      <w:r w:rsidRPr="002705DB">
        <w:t>samovrednovanje</w:t>
      </w:r>
      <w:proofErr w:type="spellEnd"/>
      <w:r w:rsidRPr="002705DB">
        <w:t xml:space="preserve"> kako bi se osigurala kvaliteta rada ustanove</w:t>
      </w:r>
      <w:r w:rsidR="002F0F34" w:rsidRPr="002705DB">
        <w:t xml:space="preserve">, odnosno kako bi se pratio napredak vrtića na ključnim područjima kvalitete. </w:t>
      </w:r>
    </w:p>
    <w:p w14:paraId="26DBCB89" w14:textId="77777777" w:rsidR="00535A4A" w:rsidRPr="002705DB" w:rsidRDefault="00535A4A" w:rsidP="00E25FBB">
      <w:pPr>
        <w:spacing w:line="276" w:lineRule="auto"/>
        <w:ind w:firstLine="345"/>
        <w:jc w:val="both"/>
      </w:pPr>
      <w:r w:rsidRPr="002705DB">
        <w:t>P</w:t>
      </w:r>
      <w:r w:rsidR="000E08E7" w:rsidRPr="002705DB">
        <w:t>rogram će se kontinuirano vrednovati svakodnevnim praćenjem</w:t>
      </w:r>
      <w:r w:rsidR="00B37A15" w:rsidRPr="002705DB">
        <w:t xml:space="preserve"> djece, njihovih aktivnosti</w:t>
      </w:r>
      <w:r w:rsidR="00C160D0" w:rsidRPr="002705DB">
        <w:t xml:space="preserve">, </w:t>
      </w:r>
      <w:r w:rsidR="00B37A15" w:rsidRPr="002705DB">
        <w:t xml:space="preserve">reakcija, dojmova i izjava. Isti će se redovito evidentirati i analizirati te ćemo na njih davati osvrte </w:t>
      </w:r>
      <w:r w:rsidR="00C160D0" w:rsidRPr="002705DB">
        <w:t xml:space="preserve">radi daljnjeg planiranja, poticanja, upoznavanja osobina individualnog dječjeg razvoja i radi poboljšanja organizacijskih aktivnosti. </w:t>
      </w:r>
    </w:p>
    <w:p w14:paraId="591C0782" w14:textId="77777777" w:rsidR="001C5ABC" w:rsidRPr="002705DB" w:rsidRDefault="00C160D0" w:rsidP="00E25FBB">
      <w:pPr>
        <w:spacing w:line="276" w:lineRule="auto"/>
        <w:ind w:firstLine="345"/>
        <w:jc w:val="both"/>
      </w:pPr>
      <w:r w:rsidRPr="002705DB">
        <w:t xml:space="preserve">Razvoj djeteta je dinamičan i promjenjiv pa to moramo svakako uzeti u obzir prilikom praćenja i procjenjivanja. </w:t>
      </w:r>
    </w:p>
    <w:p w14:paraId="2358DDAC" w14:textId="77777777" w:rsidR="00C160D0" w:rsidRPr="002705DB" w:rsidRDefault="00C160D0" w:rsidP="00E25FBB">
      <w:pPr>
        <w:spacing w:line="276" w:lineRule="auto"/>
        <w:ind w:firstLine="345"/>
        <w:jc w:val="both"/>
      </w:pPr>
      <w:r w:rsidRPr="002705DB">
        <w:t>Kvalitetu programa prat</w:t>
      </w:r>
      <w:r w:rsidR="002F0F34" w:rsidRPr="002705DB">
        <w:t>it ćemo audio i video zapisima, foto</w:t>
      </w:r>
      <w:r w:rsidRPr="002705DB">
        <w:t>dokumentacijom, dječjim stvaralaštvom i iz različitih područja – raznim upitnicima, anketama. U praćenju i vrednovanju programa sudjelovat će ravnatelj, p</w:t>
      </w:r>
      <w:r w:rsidR="00535A4A" w:rsidRPr="002705DB">
        <w:t xml:space="preserve">rof. </w:t>
      </w:r>
      <w:proofErr w:type="spellStart"/>
      <w:r w:rsidR="00535A4A" w:rsidRPr="002705DB">
        <w:t>rehabilitator</w:t>
      </w:r>
      <w:proofErr w:type="spellEnd"/>
      <w:r w:rsidR="00535A4A" w:rsidRPr="002705DB">
        <w:t>, zdravstveni voditelj i odgojitelji.</w:t>
      </w:r>
    </w:p>
    <w:p w14:paraId="233CC1FD" w14:textId="77777777" w:rsidR="00FC2378" w:rsidRPr="002705DB" w:rsidRDefault="00FC2378" w:rsidP="00E25FBB">
      <w:pPr>
        <w:tabs>
          <w:tab w:val="left" w:pos="2520"/>
          <w:tab w:val="left" w:pos="2955"/>
        </w:tabs>
        <w:spacing w:line="276" w:lineRule="auto"/>
        <w:jc w:val="both"/>
        <w:rPr>
          <w:b/>
        </w:rPr>
      </w:pPr>
    </w:p>
    <w:p w14:paraId="066FDD73" w14:textId="7D26E796" w:rsidR="008216A0" w:rsidRPr="002705DB" w:rsidRDefault="008216A0" w:rsidP="00E25FBB">
      <w:pPr>
        <w:tabs>
          <w:tab w:val="left" w:pos="2520"/>
          <w:tab w:val="left" w:pos="2955"/>
        </w:tabs>
        <w:spacing w:line="276" w:lineRule="auto"/>
        <w:jc w:val="both"/>
        <w:rPr>
          <w:b/>
        </w:rPr>
      </w:pPr>
    </w:p>
    <w:p w14:paraId="0C8F27C6" w14:textId="77777777" w:rsidR="001C5ABC" w:rsidRPr="002705DB" w:rsidRDefault="001C5ABC" w:rsidP="00E25FBB">
      <w:pPr>
        <w:tabs>
          <w:tab w:val="left" w:pos="2520"/>
          <w:tab w:val="left" w:pos="2955"/>
        </w:tabs>
        <w:spacing w:line="276" w:lineRule="auto"/>
        <w:jc w:val="both"/>
        <w:rPr>
          <w:b/>
        </w:rPr>
      </w:pPr>
    </w:p>
    <w:p w14:paraId="6AF583BC" w14:textId="3912BE25" w:rsidR="008928EF" w:rsidRPr="00FA4DD2" w:rsidRDefault="00FA4DD2" w:rsidP="00FA4DD2">
      <w:pPr>
        <w:spacing w:line="276" w:lineRule="auto"/>
        <w:jc w:val="both"/>
        <w:rPr>
          <w:b/>
          <w:bCs/>
          <w:color w:val="134163" w:themeColor="accent2" w:themeShade="80"/>
          <w:sz w:val="28"/>
          <w:szCs w:val="28"/>
        </w:rPr>
      </w:pPr>
      <w:r w:rsidRPr="00FA4DD2">
        <w:rPr>
          <w:b/>
          <w:bCs/>
          <w:color w:val="134163" w:themeColor="accent2" w:themeShade="80"/>
          <w:sz w:val="28"/>
          <w:szCs w:val="28"/>
        </w:rPr>
        <w:t xml:space="preserve">10. </w:t>
      </w:r>
      <w:r w:rsidR="008928EF" w:rsidRPr="00FA4DD2">
        <w:rPr>
          <w:b/>
          <w:bCs/>
          <w:color w:val="134163" w:themeColor="accent2" w:themeShade="80"/>
          <w:sz w:val="28"/>
          <w:szCs w:val="28"/>
        </w:rPr>
        <w:t xml:space="preserve">GODIŠNJI </w:t>
      </w:r>
      <w:r w:rsidR="0035048D" w:rsidRPr="00FA4DD2">
        <w:rPr>
          <w:b/>
          <w:bCs/>
          <w:color w:val="134163" w:themeColor="accent2" w:themeShade="80"/>
          <w:sz w:val="28"/>
          <w:szCs w:val="28"/>
        </w:rPr>
        <w:t>PLAN I PROGRAM RADA RAVNATELJA</w:t>
      </w:r>
      <w:r w:rsidR="008928EF" w:rsidRPr="00FA4DD2">
        <w:rPr>
          <w:b/>
          <w:bCs/>
          <w:color w:val="134163" w:themeColor="accent2" w:themeShade="80"/>
          <w:sz w:val="28"/>
          <w:szCs w:val="28"/>
        </w:rPr>
        <w:t xml:space="preserve"> I STRUČNOG TIMA</w:t>
      </w:r>
    </w:p>
    <w:p w14:paraId="67CBB4F6" w14:textId="77777777" w:rsidR="00C27EEB" w:rsidRPr="002705DB" w:rsidRDefault="00C27EEB" w:rsidP="00E25FBB">
      <w:pPr>
        <w:tabs>
          <w:tab w:val="left" w:pos="2520"/>
          <w:tab w:val="left" w:pos="2955"/>
        </w:tabs>
        <w:spacing w:line="276" w:lineRule="auto"/>
        <w:jc w:val="both"/>
      </w:pPr>
    </w:p>
    <w:p w14:paraId="2A0E16F5" w14:textId="0448D2CA" w:rsidR="0024185D" w:rsidRPr="002705DB" w:rsidRDefault="0024185D" w:rsidP="00E25FBB">
      <w:pPr>
        <w:tabs>
          <w:tab w:val="left" w:pos="2520"/>
          <w:tab w:val="left" w:pos="2955"/>
        </w:tabs>
        <w:spacing w:line="276" w:lineRule="auto"/>
        <w:jc w:val="both"/>
      </w:pPr>
    </w:p>
    <w:p w14:paraId="0F4D2D76" w14:textId="1990216C" w:rsidR="001F1711" w:rsidRPr="00FA4DD2" w:rsidRDefault="00FA4DD2" w:rsidP="00FA4DD2">
      <w:pPr>
        <w:spacing w:line="276" w:lineRule="auto"/>
        <w:jc w:val="both"/>
        <w:rPr>
          <w:b/>
          <w:bCs/>
          <w:i/>
        </w:rPr>
      </w:pPr>
      <w:r w:rsidRPr="00FA4DD2">
        <w:rPr>
          <w:b/>
          <w:bCs/>
          <w:i/>
        </w:rPr>
        <w:t xml:space="preserve">10.1 </w:t>
      </w:r>
      <w:r w:rsidR="0035048D" w:rsidRPr="00FA4DD2">
        <w:rPr>
          <w:b/>
          <w:bCs/>
          <w:i/>
        </w:rPr>
        <w:t>GODIŠNJI PLAN RADA RAVNATELJA</w:t>
      </w:r>
    </w:p>
    <w:p w14:paraId="1ED5AFA8" w14:textId="77777777" w:rsidR="003E1D45" w:rsidRPr="002705DB" w:rsidRDefault="003E1D45" w:rsidP="003E1D45">
      <w:pPr>
        <w:pStyle w:val="Odlomakpopisa"/>
        <w:spacing w:line="276" w:lineRule="auto"/>
        <w:ind w:left="840"/>
        <w:jc w:val="both"/>
        <w:rPr>
          <w:bCs/>
          <w:i/>
        </w:rPr>
      </w:pPr>
    </w:p>
    <w:p w14:paraId="06C084D2" w14:textId="77777777" w:rsidR="00891BAD" w:rsidRPr="002705DB" w:rsidRDefault="00891BAD" w:rsidP="00891BAD">
      <w:pPr>
        <w:pStyle w:val="Bezproreda"/>
        <w:spacing w:line="276" w:lineRule="auto"/>
        <w:rPr>
          <w:rFonts w:ascii="Times New Roman" w:hAnsi="Times New Roman"/>
          <w:b/>
          <w:bCs/>
          <w:color w:val="000000"/>
          <w:sz w:val="24"/>
          <w:szCs w:val="24"/>
        </w:rPr>
      </w:pPr>
      <w:r w:rsidRPr="002705DB">
        <w:rPr>
          <w:rFonts w:ascii="Times New Roman" w:hAnsi="Times New Roman"/>
          <w:b/>
          <w:bCs/>
          <w:color w:val="000000"/>
          <w:sz w:val="24"/>
          <w:szCs w:val="24"/>
        </w:rPr>
        <w:t>Programiranje rada</w:t>
      </w:r>
    </w:p>
    <w:p w14:paraId="22B41607"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lastRenderedPageBreak/>
        <w:t>- izrada Godišn</w:t>
      </w:r>
      <w:r w:rsidR="00387CEB" w:rsidRPr="002705DB">
        <w:rPr>
          <w:rFonts w:ascii="Times New Roman" w:hAnsi="Times New Roman"/>
          <w:color w:val="000000"/>
          <w:sz w:val="24"/>
          <w:szCs w:val="24"/>
        </w:rPr>
        <w:t xml:space="preserve">jeg plana i programa rada Dječjeg vrtića </w:t>
      </w:r>
      <w:r w:rsidR="004B786D" w:rsidRPr="002705DB">
        <w:rPr>
          <w:rFonts w:ascii="Times New Roman" w:hAnsi="Times New Roman"/>
          <w:color w:val="000000"/>
          <w:sz w:val="24"/>
          <w:szCs w:val="24"/>
        </w:rPr>
        <w:t>ZVIREK</w:t>
      </w:r>
    </w:p>
    <w:p w14:paraId="71BDC4AF"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izrada vrtićkog kurikuluma </w:t>
      </w:r>
    </w:p>
    <w:p w14:paraId="182F6BFB"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izrada Godišnjeg plana rada ravnatelja </w:t>
      </w:r>
    </w:p>
    <w:p w14:paraId="6E4E4024" w14:textId="77777777" w:rsidR="00387CEB"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izrada Godišnjeg izvješća o radu</w:t>
      </w:r>
      <w:r w:rsidR="00B21B19" w:rsidRPr="002705DB">
        <w:rPr>
          <w:rFonts w:ascii="Times New Roman" w:hAnsi="Times New Roman"/>
          <w:color w:val="000000"/>
          <w:sz w:val="24"/>
          <w:szCs w:val="24"/>
        </w:rPr>
        <w:t xml:space="preserve"> </w:t>
      </w:r>
      <w:r w:rsidR="004B786D" w:rsidRPr="002705DB">
        <w:rPr>
          <w:rFonts w:ascii="Times New Roman" w:hAnsi="Times New Roman"/>
          <w:color w:val="000000"/>
          <w:sz w:val="24"/>
          <w:szCs w:val="24"/>
        </w:rPr>
        <w:t>Dječjeg vrtića ZVIREK</w:t>
      </w:r>
    </w:p>
    <w:p w14:paraId="4AFF9B9D" w14:textId="77777777" w:rsidR="00387CEB" w:rsidRPr="002705DB" w:rsidRDefault="00387CEB"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u suradnji sa administrativno-financijskim djelatnikom planirat će se financijsko poslovanje </w:t>
      </w:r>
    </w:p>
    <w:p w14:paraId="4B01BDA9" w14:textId="77777777" w:rsidR="00891BAD" w:rsidRPr="002705DB" w:rsidRDefault="00387CEB"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te pratiti njegovo ostvarenje</w:t>
      </w:r>
    </w:p>
    <w:p w14:paraId="1CD5DE41"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planiranje sjednica Odgojiteljskog vijeća </w:t>
      </w:r>
    </w:p>
    <w:p w14:paraId="53BC1FA1"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planiranje radnih dogovora, refleksija/timskih planiranja </w:t>
      </w:r>
    </w:p>
    <w:p w14:paraId="73165048"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planiranje stručnih usavršavanja u ustanovi i izvan nje </w:t>
      </w:r>
    </w:p>
    <w:p w14:paraId="3A12D078"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izrada programa sadržaja i aktivnosti za pojedine akcije i manifestacije u suradnji s nosiocima istih </w:t>
      </w:r>
    </w:p>
    <w:p w14:paraId="7ED45E3C"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planiranje sjednica Upravnog vijeća u suradnji s predsjednikom Upravnog vijeća </w:t>
      </w:r>
    </w:p>
    <w:p w14:paraId="3430316A"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pružati podršku i pomoć u izradi planova i programa rada odgojitelja i stručnog suradnika </w:t>
      </w:r>
    </w:p>
    <w:p w14:paraId="37E46EAC"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praćenje ljetopisa </w:t>
      </w:r>
    </w:p>
    <w:p w14:paraId="51769B0B"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skupljanje dokumentacije o radu vrtića: videozapisi, </w:t>
      </w:r>
      <w:r w:rsidR="009B59AC" w:rsidRPr="002705DB">
        <w:rPr>
          <w:rFonts w:ascii="Times New Roman" w:hAnsi="Times New Roman"/>
          <w:color w:val="000000"/>
          <w:sz w:val="24"/>
          <w:szCs w:val="24"/>
        </w:rPr>
        <w:t>fotografije, članci i dr.</w:t>
      </w:r>
    </w:p>
    <w:p w14:paraId="286C593A" w14:textId="616D824F" w:rsidR="0024185D" w:rsidRPr="002705DB" w:rsidRDefault="0024185D" w:rsidP="00891BAD">
      <w:pPr>
        <w:pStyle w:val="Bezproreda"/>
        <w:spacing w:line="276" w:lineRule="auto"/>
        <w:rPr>
          <w:rFonts w:ascii="Times New Roman" w:hAnsi="Times New Roman"/>
          <w:b/>
          <w:bCs/>
          <w:color w:val="000000"/>
          <w:sz w:val="24"/>
          <w:szCs w:val="24"/>
        </w:rPr>
      </w:pPr>
    </w:p>
    <w:p w14:paraId="432CEA27"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b/>
          <w:bCs/>
          <w:color w:val="000000"/>
          <w:sz w:val="24"/>
          <w:szCs w:val="24"/>
        </w:rPr>
        <w:t>Poslovi organiziranja rada vrtića</w:t>
      </w:r>
    </w:p>
    <w:p w14:paraId="2D1FBFFF"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provesti javne upise za redovne programe i programe javnih potreba </w:t>
      </w:r>
    </w:p>
    <w:p w14:paraId="36156DB5" w14:textId="5412DC6D" w:rsidR="000A1165" w:rsidRPr="002705DB" w:rsidRDefault="000A1165" w:rsidP="000A1165">
      <w:pPr>
        <w:widowControl w:val="0"/>
        <w:spacing w:line="276" w:lineRule="auto"/>
        <w:jc w:val="both"/>
      </w:pPr>
      <w:r w:rsidRPr="002705DB">
        <w:rPr>
          <w:color w:val="000000"/>
        </w:rPr>
        <w:t xml:space="preserve">- </w:t>
      </w:r>
      <w:r w:rsidRPr="002705DB">
        <w:t>organizacija rada za pedagošku godinu 20</w:t>
      </w:r>
      <w:r w:rsidR="00D947FB" w:rsidRPr="002705DB">
        <w:t>2</w:t>
      </w:r>
      <w:r w:rsidR="002B1C39">
        <w:t>2</w:t>
      </w:r>
      <w:r w:rsidR="003E12A0" w:rsidRPr="002705DB">
        <w:t>./202</w:t>
      </w:r>
      <w:r w:rsidR="002B1C39">
        <w:t>3</w:t>
      </w:r>
      <w:r w:rsidR="00595B9D" w:rsidRPr="002705DB">
        <w:t>.</w:t>
      </w:r>
    </w:p>
    <w:p w14:paraId="6F1E8AF3" w14:textId="77777777" w:rsidR="000A1165" w:rsidRPr="002705DB" w:rsidRDefault="000A1165" w:rsidP="00E25C44">
      <w:pPr>
        <w:pStyle w:val="Odlomakpopisa"/>
        <w:widowControl w:val="0"/>
        <w:numPr>
          <w:ilvl w:val="0"/>
          <w:numId w:val="41"/>
        </w:numPr>
        <w:spacing w:line="276" w:lineRule="auto"/>
        <w:jc w:val="both"/>
      </w:pPr>
      <w:r w:rsidRPr="002705DB">
        <w:t>prijem djece u vrtić</w:t>
      </w:r>
    </w:p>
    <w:p w14:paraId="01C57016" w14:textId="77777777" w:rsidR="000A1165" w:rsidRPr="002705DB" w:rsidRDefault="000A1165" w:rsidP="00E25C44">
      <w:pPr>
        <w:pStyle w:val="Odlomakpopisa"/>
        <w:widowControl w:val="0"/>
        <w:numPr>
          <w:ilvl w:val="0"/>
          <w:numId w:val="41"/>
        </w:numPr>
        <w:spacing w:line="276" w:lineRule="auto"/>
        <w:jc w:val="both"/>
      </w:pPr>
      <w:r w:rsidRPr="002705DB">
        <w:t>raspoređivanje djece po skupinama</w:t>
      </w:r>
    </w:p>
    <w:p w14:paraId="0E69AD60" w14:textId="77777777" w:rsidR="000A1165" w:rsidRPr="002705DB" w:rsidRDefault="000A1165" w:rsidP="00E25C44">
      <w:pPr>
        <w:pStyle w:val="Odlomakpopisa"/>
        <w:widowControl w:val="0"/>
        <w:numPr>
          <w:ilvl w:val="0"/>
          <w:numId w:val="41"/>
        </w:numPr>
        <w:spacing w:line="276" w:lineRule="auto"/>
        <w:jc w:val="both"/>
      </w:pPr>
      <w:r w:rsidRPr="002705DB">
        <w:t>raspoređivanje djelatnika po skupinama</w:t>
      </w:r>
    </w:p>
    <w:p w14:paraId="072CE3E5" w14:textId="77777777" w:rsidR="000A1165" w:rsidRPr="002705DB" w:rsidRDefault="000A1165" w:rsidP="00E25C44">
      <w:pPr>
        <w:pStyle w:val="Odlomakpopisa"/>
        <w:widowControl w:val="0"/>
        <w:numPr>
          <w:ilvl w:val="0"/>
          <w:numId w:val="41"/>
        </w:numPr>
        <w:spacing w:line="276" w:lineRule="auto"/>
        <w:jc w:val="both"/>
      </w:pPr>
      <w:r w:rsidRPr="002705DB">
        <w:t>praćenje dnevnog ritma te promjene po potrebi</w:t>
      </w:r>
    </w:p>
    <w:p w14:paraId="602F6C28" w14:textId="77777777" w:rsidR="000A1165" w:rsidRPr="002705DB" w:rsidRDefault="000A1165" w:rsidP="00E25C44">
      <w:pPr>
        <w:pStyle w:val="Odlomakpopisa"/>
        <w:widowControl w:val="0"/>
        <w:numPr>
          <w:ilvl w:val="0"/>
          <w:numId w:val="41"/>
        </w:numPr>
        <w:spacing w:line="276" w:lineRule="auto"/>
        <w:jc w:val="both"/>
      </w:pPr>
      <w:r w:rsidRPr="002705DB">
        <w:t>raspored radnog vremena odgojitelja</w:t>
      </w:r>
    </w:p>
    <w:p w14:paraId="16551B91" w14:textId="77777777" w:rsidR="000A1165" w:rsidRPr="002705DB" w:rsidRDefault="000A1165" w:rsidP="00E25C44">
      <w:pPr>
        <w:pStyle w:val="Odlomakpopisa"/>
        <w:widowControl w:val="0"/>
        <w:numPr>
          <w:ilvl w:val="0"/>
          <w:numId w:val="41"/>
        </w:numPr>
        <w:spacing w:line="276" w:lineRule="auto"/>
        <w:jc w:val="both"/>
      </w:pPr>
      <w:r w:rsidRPr="002705DB">
        <w:t xml:space="preserve">organizacija upisa i rada </w:t>
      </w:r>
      <w:proofErr w:type="spellStart"/>
      <w:r w:rsidRPr="002705DB">
        <w:t>predškole</w:t>
      </w:r>
      <w:proofErr w:type="spellEnd"/>
    </w:p>
    <w:p w14:paraId="5A0F45C4" w14:textId="77777777" w:rsidR="000A1165" w:rsidRPr="002705DB" w:rsidRDefault="000A1165" w:rsidP="00E25C44">
      <w:pPr>
        <w:pStyle w:val="Odlomakpopisa"/>
        <w:widowControl w:val="0"/>
        <w:numPr>
          <w:ilvl w:val="0"/>
          <w:numId w:val="41"/>
        </w:numPr>
        <w:spacing w:line="276" w:lineRule="auto"/>
        <w:jc w:val="both"/>
      </w:pPr>
      <w:r w:rsidRPr="002705DB">
        <w:t>organizacija upisa djece u kraće programa</w:t>
      </w:r>
    </w:p>
    <w:p w14:paraId="16F463F8" w14:textId="77777777" w:rsidR="00891BAD" w:rsidRPr="002705DB" w:rsidRDefault="000A1165" w:rsidP="00E25C44">
      <w:pPr>
        <w:pStyle w:val="Odlomakpopisa"/>
        <w:widowControl w:val="0"/>
        <w:numPr>
          <w:ilvl w:val="0"/>
          <w:numId w:val="41"/>
        </w:numPr>
        <w:spacing w:line="276" w:lineRule="auto"/>
        <w:jc w:val="both"/>
      </w:pPr>
      <w:r w:rsidRPr="002705DB">
        <w:t>anketiranjem roditelja rješavati organizaciju rada za blagdane i ljetni odmor</w:t>
      </w:r>
    </w:p>
    <w:p w14:paraId="38ABECEC"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organizacija obilježavanja važnih datuma u suradnji sa lokalnom zajednicom </w:t>
      </w:r>
    </w:p>
    <w:p w14:paraId="36ACECAE"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briga o odgovornom odnosu radnika prema imovini vrtića </w:t>
      </w:r>
    </w:p>
    <w:p w14:paraId="2300ABF9"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koordinirati rad svih skupina i djelatnika </w:t>
      </w:r>
    </w:p>
    <w:p w14:paraId="6BD24459"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iniciranje inovacija i rad na unaprjeđenju odgojno-obrazovnog procesa </w:t>
      </w:r>
    </w:p>
    <w:p w14:paraId="7C9502D0"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pripremljenim projektima sudjelovati na natječajima za donacije </w:t>
      </w:r>
    </w:p>
    <w:p w14:paraId="7B99E8C2"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rad u povjerenstvu za pripravnike </w:t>
      </w:r>
    </w:p>
    <w:p w14:paraId="5A835CC7" w14:textId="77777777" w:rsidR="00891BAD" w:rsidRPr="002705DB" w:rsidRDefault="00891BAD" w:rsidP="00891BAD">
      <w:pPr>
        <w:pStyle w:val="Bezproreda"/>
        <w:spacing w:line="276" w:lineRule="auto"/>
        <w:rPr>
          <w:rFonts w:ascii="Times New Roman" w:hAnsi="Times New Roman"/>
          <w:color w:val="000000"/>
          <w:sz w:val="24"/>
          <w:szCs w:val="24"/>
        </w:rPr>
      </w:pPr>
    </w:p>
    <w:p w14:paraId="7C8B1355"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b/>
          <w:bCs/>
          <w:color w:val="000000"/>
          <w:sz w:val="24"/>
          <w:szCs w:val="24"/>
        </w:rPr>
        <w:t>Savjetodavni rad</w:t>
      </w:r>
    </w:p>
    <w:p w14:paraId="7E71AA4C"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sa svim djelatnicima vrtića u cilju pozitivne međusobne komunikacije i razvoja vrtića </w:t>
      </w:r>
    </w:p>
    <w:p w14:paraId="699F20B7"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 pripravnicima odgojiteljima i stručnim suradnicima </w:t>
      </w:r>
    </w:p>
    <w:p w14:paraId="18B6F71B"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savjetovanje i suradnja sa vanjskim stručnjacima i ustanovama </w:t>
      </w:r>
    </w:p>
    <w:p w14:paraId="3E328C7E"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savjetovanje i suradnja s roditeljima tijekom pedagoške godine</w:t>
      </w:r>
    </w:p>
    <w:p w14:paraId="344494C4"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br/>
      </w:r>
      <w:r w:rsidRPr="002705DB">
        <w:rPr>
          <w:rFonts w:ascii="Times New Roman" w:hAnsi="Times New Roman"/>
          <w:b/>
          <w:bCs/>
          <w:color w:val="000000"/>
          <w:sz w:val="24"/>
          <w:szCs w:val="24"/>
        </w:rPr>
        <w:t>Administrativno-upravni poslovi</w:t>
      </w:r>
    </w:p>
    <w:p w14:paraId="460BF89F"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sklapanje ugovora o radu na određeno i neodređeno radno vrijeme </w:t>
      </w:r>
    </w:p>
    <w:p w14:paraId="544DC84C"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lastRenderedPageBreak/>
        <w:t>- sklapanje ugovora o pružanju usluga vrtića s roditeljima</w:t>
      </w:r>
    </w:p>
    <w:p w14:paraId="4709F1F6"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sklapanje ugovora s dobavljačima </w:t>
      </w:r>
    </w:p>
    <w:p w14:paraId="639448DA"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izrada plana korištenja godišnjih odmora </w:t>
      </w:r>
    </w:p>
    <w:p w14:paraId="4ABBAEE8"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izdavanje rješenja o korištenju godišnjeg odmora  </w:t>
      </w:r>
    </w:p>
    <w:p w14:paraId="1D31E0B6"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praćenje primjene zakona i pod</w:t>
      </w:r>
      <w:r w:rsidR="00B21B19" w:rsidRPr="002705DB">
        <w:rPr>
          <w:rFonts w:ascii="Times New Roman" w:hAnsi="Times New Roman"/>
          <w:color w:val="000000"/>
          <w:sz w:val="24"/>
          <w:szCs w:val="24"/>
        </w:rPr>
        <w:t xml:space="preserve"> </w:t>
      </w:r>
      <w:r w:rsidRPr="002705DB">
        <w:rPr>
          <w:rFonts w:ascii="Times New Roman" w:hAnsi="Times New Roman"/>
          <w:color w:val="000000"/>
          <w:sz w:val="24"/>
          <w:szCs w:val="24"/>
        </w:rPr>
        <w:t xml:space="preserve">zakonskih akata i stručno usavršavanje iz te tematike </w:t>
      </w:r>
    </w:p>
    <w:p w14:paraId="1D866536"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vođenje evidencije o radnicima i radnom vremenu radnika </w:t>
      </w:r>
    </w:p>
    <w:p w14:paraId="47E579D8"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donositi odluke iz djelokruga rada </w:t>
      </w:r>
    </w:p>
    <w:p w14:paraId="2EE781E6" w14:textId="729F12F8" w:rsidR="00084022" w:rsidRDefault="00084022" w:rsidP="00891BAD">
      <w:pPr>
        <w:pStyle w:val="Bezproreda"/>
        <w:spacing w:line="276" w:lineRule="auto"/>
        <w:rPr>
          <w:rFonts w:ascii="Times New Roman" w:hAnsi="Times New Roman"/>
          <w:b/>
          <w:bCs/>
          <w:color w:val="000000"/>
          <w:sz w:val="24"/>
          <w:szCs w:val="24"/>
        </w:rPr>
      </w:pPr>
    </w:p>
    <w:p w14:paraId="49803A45" w14:textId="25B514B1"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b/>
          <w:bCs/>
          <w:color w:val="000000"/>
          <w:sz w:val="24"/>
          <w:szCs w:val="24"/>
        </w:rPr>
        <w:t>Financijsko-računovodstveni poslovi</w:t>
      </w:r>
    </w:p>
    <w:p w14:paraId="57484AFF" w14:textId="574FBC19"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izrada prijedloga Financijsko</w:t>
      </w:r>
      <w:r w:rsidR="004B786D" w:rsidRPr="002705DB">
        <w:rPr>
          <w:rFonts w:ascii="Times New Roman" w:hAnsi="Times New Roman"/>
          <w:color w:val="000000"/>
          <w:sz w:val="24"/>
          <w:szCs w:val="24"/>
        </w:rPr>
        <w:t>g plana Dječjeg vrtića ZVIREK</w:t>
      </w:r>
      <w:r w:rsidRPr="002705DB">
        <w:rPr>
          <w:rFonts w:ascii="Times New Roman" w:hAnsi="Times New Roman"/>
          <w:color w:val="000000"/>
          <w:sz w:val="24"/>
          <w:szCs w:val="24"/>
        </w:rPr>
        <w:t xml:space="preserve"> za 20</w:t>
      </w:r>
      <w:r w:rsidR="003E12A0" w:rsidRPr="002705DB">
        <w:rPr>
          <w:rFonts w:ascii="Times New Roman" w:hAnsi="Times New Roman"/>
          <w:color w:val="000000"/>
          <w:sz w:val="24"/>
          <w:szCs w:val="24"/>
        </w:rPr>
        <w:t>2</w:t>
      </w:r>
      <w:r w:rsidR="002B1C39">
        <w:rPr>
          <w:rFonts w:ascii="Times New Roman" w:hAnsi="Times New Roman"/>
          <w:color w:val="000000"/>
          <w:sz w:val="24"/>
          <w:szCs w:val="24"/>
        </w:rPr>
        <w:t>3</w:t>
      </w:r>
      <w:r w:rsidR="003E12A0" w:rsidRPr="002705DB">
        <w:rPr>
          <w:rFonts w:ascii="Times New Roman" w:hAnsi="Times New Roman"/>
          <w:color w:val="000000"/>
          <w:sz w:val="24"/>
          <w:szCs w:val="24"/>
        </w:rPr>
        <w:t>. s projekcijama za 202</w:t>
      </w:r>
      <w:r w:rsidR="002B1C39">
        <w:rPr>
          <w:rFonts w:ascii="Times New Roman" w:hAnsi="Times New Roman"/>
          <w:color w:val="000000"/>
          <w:sz w:val="24"/>
          <w:szCs w:val="24"/>
        </w:rPr>
        <w:t>4</w:t>
      </w:r>
      <w:r w:rsidRPr="002705DB">
        <w:rPr>
          <w:rFonts w:ascii="Times New Roman" w:hAnsi="Times New Roman"/>
          <w:color w:val="000000"/>
          <w:sz w:val="24"/>
          <w:szCs w:val="24"/>
        </w:rPr>
        <w:t>. i 20</w:t>
      </w:r>
      <w:r w:rsidR="003E12A0" w:rsidRPr="002705DB">
        <w:rPr>
          <w:rFonts w:ascii="Times New Roman" w:hAnsi="Times New Roman"/>
          <w:color w:val="000000"/>
          <w:sz w:val="24"/>
          <w:szCs w:val="24"/>
        </w:rPr>
        <w:t>2</w:t>
      </w:r>
      <w:r w:rsidR="002B1C39">
        <w:rPr>
          <w:rFonts w:ascii="Times New Roman" w:hAnsi="Times New Roman"/>
          <w:color w:val="000000"/>
          <w:sz w:val="24"/>
          <w:szCs w:val="24"/>
        </w:rPr>
        <w:t>5</w:t>
      </w:r>
      <w:r w:rsidRPr="002705DB">
        <w:rPr>
          <w:rFonts w:ascii="Times New Roman" w:hAnsi="Times New Roman"/>
          <w:color w:val="000000"/>
          <w:sz w:val="24"/>
          <w:szCs w:val="24"/>
        </w:rPr>
        <w:t xml:space="preserve">. godinu </w:t>
      </w:r>
    </w:p>
    <w:p w14:paraId="0B7201FD"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izrada plana nabave i izmjena plana nabave u suradnji s tajnicom, glavnom kuharicom i zdravstvenim voditeljem</w:t>
      </w:r>
    </w:p>
    <w:p w14:paraId="2FC30939" w14:textId="0F6FC815"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izrada prijedloga izmjena i dopuna Financijskog pl</w:t>
      </w:r>
      <w:r w:rsidR="004B786D" w:rsidRPr="002705DB">
        <w:rPr>
          <w:rFonts w:ascii="Times New Roman" w:hAnsi="Times New Roman"/>
          <w:color w:val="000000"/>
          <w:sz w:val="24"/>
          <w:szCs w:val="24"/>
        </w:rPr>
        <w:t>ana Dječjeg vrtića ZVIREK</w:t>
      </w:r>
      <w:r w:rsidR="003E12A0" w:rsidRPr="002705DB">
        <w:rPr>
          <w:rFonts w:ascii="Times New Roman" w:hAnsi="Times New Roman"/>
          <w:color w:val="000000"/>
          <w:sz w:val="24"/>
          <w:szCs w:val="24"/>
        </w:rPr>
        <w:t xml:space="preserve"> za 20</w:t>
      </w:r>
      <w:r w:rsidR="004B786D" w:rsidRPr="002705DB">
        <w:rPr>
          <w:rFonts w:ascii="Times New Roman" w:hAnsi="Times New Roman"/>
          <w:color w:val="000000"/>
          <w:sz w:val="24"/>
          <w:szCs w:val="24"/>
        </w:rPr>
        <w:t>2</w:t>
      </w:r>
      <w:r w:rsidR="002B1C39">
        <w:rPr>
          <w:rFonts w:ascii="Times New Roman" w:hAnsi="Times New Roman"/>
          <w:color w:val="000000"/>
          <w:sz w:val="24"/>
          <w:szCs w:val="24"/>
        </w:rPr>
        <w:t>2</w:t>
      </w:r>
      <w:r w:rsidR="003E12A0" w:rsidRPr="002705DB">
        <w:rPr>
          <w:rFonts w:ascii="Times New Roman" w:hAnsi="Times New Roman"/>
          <w:color w:val="000000"/>
          <w:sz w:val="24"/>
          <w:szCs w:val="24"/>
        </w:rPr>
        <w:t>. i 20</w:t>
      </w:r>
      <w:r w:rsidR="004B786D" w:rsidRPr="002705DB">
        <w:rPr>
          <w:rFonts w:ascii="Times New Roman" w:hAnsi="Times New Roman"/>
          <w:color w:val="000000"/>
          <w:sz w:val="24"/>
          <w:szCs w:val="24"/>
        </w:rPr>
        <w:t>2</w:t>
      </w:r>
      <w:r w:rsidR="002B1C39">
        <w:rPr>
          <w:rFonts w:ascii="Times New Roman" w:hAnsi="Times New Roman"/>
          <w:color w:val="000000"/>
          <w:sz w:val="24"/>
          <w:szCs w:val="24"/>
        </w:rPr>
        <w:t>3</w:t>
      </w:r>
      <w:r w:rsidR="00376EA8" w:rsidRPr="002705DB">
        <w:rPr>
          <w:rFonts w:ascii="Times New Roman" w:hAnsi="Times New Roman"/>
          <w:color w:val="000000"/>
          <w:sz w:val="24"/>
          <w:szCs w:val="24"/>
        </w:rPr>
        <w:t>. godinu</w:t>
      </w:r>
      <w:r w:rsidRPr="002705DB">
        <w:rPr>
          <w:rFonts w:ascii="Times New Roman" w:hAnsi="Times New Roman"/>
          <w:color w:val="000000"/>
          <w:sz w:val="24"/>
          <w:szCs w:val="24"/>
        </w:rPr>
        <w:t>.</w:t>
      </w:r>
    </w:p>
    <w:p w14:paraId="6845A007"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izrada polugodišnjeg i godišnjeg financijskog izvješća </w:t>
      </w:r>
    </w:p>
    <w:p w14:paraId="521921F4"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kontrola narudžbenica, dostavnica i računa </w:t>
      </w:r>
    </w:p>
    <w:p w14:paraId="29387FAF"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dostava računa u knjigovodstvo i odobravanje isplata </w:t>
      </w:r>
    </w:p>
    <w:p w14:paraId="77872195"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ispunjavanje izjave te upitnika o fiskalnoj odgovornosti </w:t>
      </w:r>
    </w:p>
    <w:p w14:paraId="16203623" w14:textId="77777777" w:rsidR="00891BAD" w:rsidRPr="002705DB" w:rsidRDefault="00891BAD" w:rsidP="00891BAD">
      <w:pPr>
        <w:pStyle w:val="Bezproreda"/>
        <w:spacing w:line="276" w:lineRule="auto"/>
        <w:rPr>
          <w:rFonts w:ascii="Times New Roman" w:hAnsi="Times New Roman"/>
          <w:color w:val="000000"/>
          <w:sz w:val="24"/>
          <w:szCs w:val="24"/>
        </w:rPr>
      </w:pPr>
    </w:p>
    <w:p w14:paraId="6CC98A7E"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b/>
          <w:bCs/>
          <w:color w:val="000000"/>
          <w:sz w:val="24"/>
          <w:szCs w:val="24"/>
        </w:rPr>
        <w:t>Suradnja</w:t>
      </w:r>
    </w:p>
    <w:p w14:paraId="0AD3034E"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ostvarivanje i unapređivanje suradnje sa roditeljima </w:t>
      </w:r>
    </w:p>
    <w:p w14:paraId="5C3280CE" w14:textId="755B53DE"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sudjelovanje na roditeljskim sastancima</w:t>
      </w:r>
    </w:p>
    <w:p w14:paraId="188444E4"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suradnja sa načelnikom i Općinskim vijećem </w:t>
      </w:r>
    </w:p>
    <w:p w14:paraId="2553A171"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Suradnja s Upravnim vijećem (dogovarati dnevni red; pripremati materijale za sjednice; podnositi obrazloženja, izvješća; sudjelovati u radu; provoditi odluke)</w:t>
      </w:r>
    </w:p>
    <w:p w14:paraId="146531E3"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suradnja s Upravnim odjelima Općine Stubičke Toplice sukladno djelokrugu rada </w:t>
      </w:r>
    </w:p>
    <w:p w14:paraId="09379009"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s Uredom državne uprave KZŽ, KZŽ i županijskim odjelom za odgoj i obrazovanje</w:t>
      </w:r>
    </w:p>
    <w:p w14:paraId="339D5015"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 nadležnim inspekcijskim službama </w:t>
      </w:r>
    </w:p>
    <w:p w14:paraId="351612EA"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 javnim ustanovama, poduzećima i udrugama u mjestu </w:t>
      </w:r>
    </w:p>
    <w:p w14:paraId="2AE07A51"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sa školama i vrtićima </w:t>
      </w:r>
    </w:p>
    <w:p w14:paraId="00C15111"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s Ministarstv</w:t>
      </w:r>
      <w:r w:rsidR="00226601" w:rsidRPr="002705DB">
        <w:rPr>
          <w:rFonts w:ascii="Times New Roman" w:hAnsi="Times New Roman"/>
          <w:color w:val="000000"/>
          <w:sz w:val="24"/>
          <w:szCs w:val="24"/>
        </w:rPr>
        <w:t>om znanosti i obrazovanja</w:t>
      </w:r>
      <w:r w:rsidRPr="002705DB">
        <w:rPr>
          <w:rFonts w:ascii="Times New Roman" w:hAnsi="Times New Roman"/>
          <w:color w:val="000000"/>
          <w:sz w:val="24"/>
          <w:szCs w:val="24"/>
        </w:rPr>
        <w:t xml:space="preserve"> </w:t>
      </w:r>
    </w:p>
    <w:p w14:paraId="134FB246"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 Agencijom za odgoj i obrazovanje </w:t>
      </w:r>
    </w:p>
    <w:p w14:paraId="7376EAA4"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s Domom zdravlja KZŽ</w:t>
      </w:r>
    </w:p>
    <w:p w14:paraId="3414784C"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epidemiološkom službom Hrvatskog zavoda za javno zdravstvo KZŽ</w:t>
      </w:r>
    </w:p>
    <w:p w14:paraId="1057CE42"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 Hrvatskim zavodom za zapošljavanje </w:t>
      </w:r>
    </w:p>
    <w:p w14:paraId="13907ADE"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 Hrvatskim zavodom za mirovinsko osiguranje </w:t>
      </w:r>
    </w:p>
    <w:p w14:paraId="28C655AA"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s Hrvatskim zavodom za zdravstveno osiguranje</w:t>
      </w:r>
    </w:p>
    <w:p w14:paraId="5BD12B61" w14:textId="77777777" w:rsidR="00757C4D" w:rsidRPr="002705DB" w:rsidRDefault="00757C4D" w:rsidP="00757C4D">
      <w:pPr>
        <w:widowControl w:val="0"/>
        <w:spacing w:line="276" w:lineRule="auto"/>
        <w:jc w:val="both"/>
      </w:pPr>
      <w:r w:rsidRPr="002705DB">
        <w:rPr>
          <w:color w:val="000000"/>
        </w:rPr>
        <w:t xml:space="preserve">- </w:t>
      </w:r>
      <w:r w:rsidRPr="002705DB">
        <w:t>suradnja s medijima u svrhu upoznavanja javnosti s djelovanjem i aktivnošću vrtića (suradnja s tiskovnim medijima, suradnja s radio postajom Donja Stubica)</w:t>
      </w:r>
    </w:p>
    <w:p w14:paraId="027A132A"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br/>
      </w:r>
      <w:r w:rsidRPr="002705DB">
        <w:rPr>
          <w:rFonts w:ascii="Times New Roman" w:hAnsi="Times New Roman"/>
          <w:b/>
          <w:bCs/>
          <w:color w:val="000000"/>
          <w:sz w:val="24"/>
          <w:szCs w:val="24"/>
        </w:rPr>
        <w:t>Zastupanje i predstavljanje ustanove:</w:t>
      </w:r>
    </w:p>
    <w:p w14:paraId="203DED74"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lastRenderedPageBreak/>
        <w:t xml:space="preserve">- zastupanje prema pozivima i potrebi </w:t>
      </w:r>
    </w:p>
    <w:p w14:paraId="02CB41A8"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zastupanje u javnim medijima </w:t>
      </w:r>
    </w:p>
    <w:p w14:paraId="4AA26B39"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prezentiranje ustanove na kongresima, konferencijama, seminarima, smotrama, priredbama </w:t>
      </w:r>
    </w:p>
    <w:p w14:paraId="677439B6" w14:textId="77777777" w:rsidR="003552C8"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prezentacija javnosti rada na internetskoj stranici vrtića </w:t>
      </w:r>
    </w:p>
    <w:p w14:paraId="78F33B9F" w14:textId="2303E4FB"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br/>
      </w:r>
      <w:r w:rsidRPr="002705DB">
        <w:rPr>
          <w:rFonts w:ascii="Times New Roman" w:hAnsi="Times New Roman"/>
          <w:b/>
          <w:bCs/>
          <w:color w:val="000000"/>
          <w:sz w:val="24"/>
          <w:szCs w:val="24"/>
        </w:rPr>
        <w:t>Stručno usavršavanje:</w:t>
      </w:r>
    </w:p>
    <w:p w14:paraId="264345F7"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izraditi program stručnog usavršavanja u suradnji s ustanovama u okruženju </w:t>
      </w:r>
    </w:p>
    <w:p w14:paraId="7DDFCA4D"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brinuti se o ostvarivanju plana stručnog usavršavanja </w:t>
      </w:r>
    </w:p>
    <w:p w14:paraId="0D60E74F"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sudjelovati u radu zajedničkih stručnih timova </w:t>
      </w:r>
    </w:p>
    <w:p w14:paraId="59967493"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sudjelovati u radionicama , predavanjima, seminarima </w:t>
      </w:r>
    </w:p>
    <w:p w14:paraId="7C03120D" w14:textId="77777777" w:rsidR="00891BAD" w:rsidRPr="002705DB" w:rsidRDefault="00891BAD" w:rsidP="00891BAD">
      <w:pPr>
        <w:pStyle w:val="Bezproreda"/>
        <w:spacing w:line="276" w:lineRule="auto"/>
        <w:rPr>
          <w:rFonts w:ascii="Times New Roman" w:hAnsi="Times New Roman"/>
          <w:color w:val="000000"/>
          <w:sz w:val="24"/>
          <w:szCs w:val="24"/>
        </w:rPr>
      </w:pPr>
      <w:r w:rsidRPr="002705DB">
        <w:rPr>
          <w:rFonts w:ascii="Times New Roman" w:hAnsi="Times New Roman"/>
          <w:color w:val="000000"/>
          <w:sz w:val="24"/>
          <w:szCs w:val="24"/>
        </w:rPr>
        <w:t xml:space="preserve">- organizirati predavanja, radionice i seminare u vrtiću </w:t>
      </w:r>
      <w:r w:rsidRPr="002705DB">
        <w:rPr>
          <w:rFonts w:ascii="Times New Roman" w:hAnsi="Times New Roman"/>
          <w:color w:val="000000"/>
          <w:sz w:val="24"/>
          <w:szCs w:val="24"/>
        </w:rPr>
        <w:br/>
      </w:r>
      <w:r w:rsidRPr="002705DB">
        <w:rPr>
          <w:rFonts w:ascii="Times New Roman" w:hAnsi="Times New Roman"/>
          <w:bCs/>
          <w:color w:val="000000"/>
          <w:sz w:val="24"/>
          <w:szCs w:val="24"/>
        </w:rPr>
        <w:t>- usavršavanje u ustanovi</w:t>
      </w:r>
      <w:r w:rsidRPr="002705DB">
        <w:rPr>
          <w:rFonts w:ascii="Times New Roman" w:hAnsi="Times New Roman"/>
          <w:color w:val="000000"/>
          <w:sz w:val="24"/>
          <w:szCs w:val="24"/>
        </w:rPr>
        <w:t xml:space="preserve"> - organizirati i voditi sjednice Odgojiteljskog vijeća</w:t>
      </w:r>
      <w:r w:rsidRPr="002705DB">
        <w:rPr>
          <w:rFonts w:ascii="Times New Roman" w:hAnsi="Times New Roman"/>
          <w:color w:val="000000"/>
          <w:sz w:val="24"/>
          <w:szCs w:val="24"/>
        </w:rPr>
        <w:br/>
        <w:t xml:space="preserve">- </w:t>
      </w:r>
      <w:r w:rsidRPr="002705DB">
        <w:rPr>
          <w:rFonts w:ascii="Times New Roman" w:hAnsi="Times New Roman"/>
          <w:bCs/>
          <w:color w:val="000000"/>
          <w:sz w:val="24"/>
          <w:szCs w:val="24"/>
        </w:rPr>
        <w:t>usavršavanje izvan ustanove -</w:t>
      </w:r>
      <w:r w:rsidRPr="002705DB">
        <w:rPr>
          <w:rFonts w:ascii="Times New Roman" w:hAnsi="Times New Roman"/>
          <w:color w:val="000000"/>
          <w:sz w:val="24"/>
          <w:szCs w:val="24"/>
        </w:rPr>
        <w:t xml:space="preserve">usavršavanje prema katalogu AZOO </w:t>
      </w:r>
    </w:p>
    <w:p w14:paraId="1CD87715" w14:textId="77777777" w:rsidR="00757C4D" w:rsidRPr="002705DB" w:rsidRDefault="00757C4D" w:rsidP="00757C4D">
      <w:pPr>
        <w:widowControl w:val="0"/>
        <w:spacing w:line="276" w:lineRule="auto"/>
        <w:jc w:val="both"/>
      </w:pPr>
    </w:p>
    <w:p w14:paraId="375D2BEF" w14:textId="77777777" w:rsidR="00C27EEB" w:rsidRPr="002705DB" w:rsidRDefault="00757C4D" w:rsidP="00B21B19">
      <w:pPr>
        <w:widowControl w:val="0"/>
        <w:spacing w:line="276" w:lineRule="auto"/>
        <w:jc w:val="both"/>
        <w:rPr>
          <w:b/>
        </w:rPr>
      </w:pPr>
      <w:r w:rsidRPr="002705DB">
        <w:rPr>
          <w:b/>
        </w:rPr>
        <w:t>O</w:t>
      </w:r>
      <w:r w:rsidR="0035048D" w:rsidRPr="002705DB">
        <w:rPr>
          <w:b/>
        </w:rPr>
        <w:t>bavljanje drugih poslova utvrđe</w:t>
      </w:r>
      <w:r w:rsidR="00B21B19" w:rsidRPr="002705DB">
        <w:rPr>
          <w:b/>
        </w:rPr>
        <w:t>nih aktom o osnivanju i Statutom</w:t>
      </w:r>
    </w:p>
    <w:p w14:paraId="0C6B385C" w14:textId="77777777" w:rsidR="009B59AC" w:rsidRPr="002705DB" w:rsidRDefault="009B59AC" w:rsidP="00B21B19">
      <w:pPr>
        <w:widowControl w:val="0"/>
        <w:spacing w:line="276" w:lineRule="auto"/>
        <w:jc w:val="both"/>
        <w:rPr>
          <w:b/>
        </w:rPr>
      </w:pPr>
    </w:p>
    <w:p w14:paraId="085DCE4F" w14:textId="70D6F4B9" w:rsidR="003E12A0" w:rsidRDefault="003E12A0" w:rsidP="00B21B19">
      <w:pPr>
        <w:widowControl w:val="0"/>
        <w:spacing w:line="276" w:lineRule="auto"/>
        <w:jc w:val="both"/>
        <w:rPr>
          <w:b/>
        </w:rPr>
      </w:pPr>
    </w:p>
    <w:p w14:paraId="017755D9" w14:textId="77777777" w:rsidR="003552C8" w:rsidRPr="002705DB" w:rsidRDefault="003552C8" w:rsidP="00B21B19">
      <w:pPr>
        <w:widowControl w:val="0"/>
        <w:spacing w:line="276" w:lineRule="auto"/>
        <w:jc w:val="both"/>
        <w:rPr>
          <w:b/>
        </w:rPr>
      </w:pPr>
    </w:p>
    <w:p w14:paraId="6DAC823F" w14:textId="46724AE7" w:rsidR="003E12A0" w:rsidRPr="002705DB" w:rsidRDefault="003E12A0" w:rsidP="00B21B19">
      <w:pPr>
        <w:widowControl w:val="0"/>
        <w:spacing w:line="276" w:lineRule="auto"/>
        <w:jc w:val="both"/>
        <w:rPr>
          <w:b/>
        </w:rPr>
      </w:pPr>
    </w:p>
    <w:p w14:paraId="0E0DA001" w14:textId="4AD42E27" w:rsidR="00110966" w:rsidRPr="002705DB" w:rsidRDefault="00FA4DD2" w:rsidP="00E25FBB">
      <w:pPr>
        <w:tabs>
          <w:tab w:val="left" w:pos="2520"/>
          <w:tab w:val="left" w:pos="2955"/>
        </w:tabs>
        <w:spacing w:line="276" w:lineRule="auto"/>
        <w:jc w:val="both"/>
        <w:rPr>
          <w:b/>
          <w:i/>
        </w:rPr>
      </w:pPr>
      <w:r>
        <w:rPr>
          <w:b/>
          <w:i/>
        </w:rPr>
        <w:t>10</w:t>
      </w:r>
      <w:r w:rsidR="0035048D" w:rsidRPr="002705DB">
        <w:rPr>
          <w:b/>
          <w:i/>
        </w:rPr>
        <w:t xml:space="preserve">.2   </w:t>
      </w:r>
      <w:r w:rsidR="00110966" w:rsidRPr="002705DB">
        <w:rPr>
          <w:b/>
          <w:i/>
        </w:rPr>
        <w:t>GODIŠNJI PLAN</w:t>
      </w:r>
      <w:r w:rsidR="0035048D" w:rsidRPr="002705DB">
        <w:rPr>
          <w:b/>
          <w:i/>
        </w:rPr>
        <w:t xml:space="preserve"> I PROGRAM</w:t>
      </w:r>
      <w:r w:rsidR="00110966" w:rsidRPr="002705DB">
        <w:rPr>
          <w:b/>
          <w:i/>
        </w:rPr>
        <w:t xml:space="preserve"> RADA STRUČNOG SURADNIKA EDUKACIJSKO-REHABILITACIJSKOG PROFILA</w:t>
      </w:r>
    </w:p>
    <w:p w14:paraId="3BBFF63E" w14:textId="7B36286E" w:rsidR="00110966" w:rsidRDefault="00110966" w:rsidP="00E25FBB">
      <w:pPr>
        <w:pStyle w:val="Bezproreda"/>
        <w:spacing w:line="276" w:lineRule="auto"/>
        <w:jc w:val="both"/>
        <w:rPr>
          <w:rFonts w:ascii="Times New Roman" w:hAnsi="Times New Roman"/>
          <w:sz w:val="24"/>
          <w:szCs w:val="24"/>
        </w:rPr>
      </w:pPr>
    </w:p>
    <w:p w14:paraId="67BA0D01" w14:textId="77777777" w:rsidR="00084022" w:rsidRPr="002705DB" w:rsidRDefault="00084022" w:rsidP="00E25FBB">
      <w:pPr>
        <w:pStyle w:val="Bezproreda"/>
        <w:spacing w:line="276" w:lineRule="auto"/>
        <w:jc w:val="both"/>
        <w:rPr>
          <w:rFonts w:ascii="Times New Roman" w:hAnsi="Times New Roman"/>
          <w:sz w:val="24"/>
          <w:szCs w:val="24"/>
        </w:rPr>
      </w:pPr>
    </w:p>
    <w:tbl>
      <w:tblPr>
        <w:tblW w:w="5000" w:type="pct"/>
        <w:tblLook w:val="0620" w:firstRow="1" w:lastRow="0" w:firstColumn="0" w:lastColumn="0" w:noHBand="1" w:noVBand="1"/>
      </w:tblPr>
      <w:tblGrid>
        <w:gridCol w:w="9071"/>
      </w:tblGrid>
      <w:tr w:rsidR="00110966" w:rsidRPr="002705DB" w14:paraId="683896EE" w14:textId="77777777" w:rsidTr="00891BAD">
        <w:tc>
          <w:tcPr>
            <w:tcW w:w="5000" w:type="pct"/>
          </w:tcPr>
          <w:p w14:paraId="4E5684FC" w14:textId="0245D8A1" w:rsidR="00110966" w:rsidRPr="002705DB" w:rsidRDefault="00FA4DD2" w:rsidP="00E25FBB">
            <w:pPr>
              <w:pStyle w:val="Bezproreda"/>
              <w:suppressAutoHyphens/>
              <w:spacing w:line="276" w:lineRule="auto"/>
              <w:jc w:val="both"/>
              <w:rPr>
                <w:rFonts w:ascii="Times New Roman" w:hAnsi="Times New Roman"/>
                <w:sz w:val="24"/>
                <w:szCs w:val="24"/>
              </w:rPr>
            </w:pPr>
            <w:r>
              <w:rPr>
                <w:rFonts w:ascii="Times New Roman" w:hAnsi="Times New Roman"/>
                <w:sz w:val="24"/>
                <w:szCs w:val="24"/>
              </w:rPr>
              <w:t>10</w:t>
            </w:r>
            <w:r w:rsidR="006502A4" w:rsidRPr="002705DB">
              <w:rPr>
                <w:rFonts w:ascii="Times New Roman" w:hAnsi="Times New Roman"/>
                <w:sz w:val="24"/>
                <w:szCs w:val="24"/>
              </w:rPr>
              <w:t>.</w:t>
            </w:r>
            <w:r w:rsidR="0035048D" w:rsidRPr="002705DB">
              <w:rPr>
                <w:rFonts w:ascii="Times New Roman" w:hAnsi="Times New Roman"/>
                <w:sz w:val="24"/>
                <w:szCs w:val="24"/>
              </w:rPr>
              <w:t>2.</w:t>
            </w:r>
            <w:r w:rsidR="006502A4" w:rsidRPr="002705DB">
              <w:rPr>
                <w:rFonts w:ascii="Times New Roman" w:hAnsi="Times New Roman"/>
                <w:sz w:val="24"/>
                <w:szCs w:val="24"/>
              </w:rPr>
              <w:t xml:space="preserve">1    </w:t>
            </w:r>
            <w:r w:rsidR="00110966" w:rsidRPr="002705DB">
              <w:rPr>
                <w:rFonts w:ascii="Times New Roman" w:hAnsi="Times New Roman"/>
                <w:sz w:val="24"/>
                <w:szCs w:val="24"/>
                <w:u w:val="single"/>
              </w:rPr>
              <w:t>RAD S DJECOM</w:t>
            </w:r>
          </w:p>
        </w:tc>
      </w:tr>
    </w:tbl>
    <w:p w14:paraId="5E030B11" w14:textId="77777777" w:rsidR="00891BAD" w:rsidRPr="002705DB" w:rsidRDefault="00891BAD"/>
    <w:tbl>
      <w:tblPr>
        <w:tblW w:w="5000" w:type="pct"/>
        <w:tblLook w:val="0620" w:firstRow="1" w:lastRow="0" w:firstColumn="0" w:lastColumn="0" w:noHBand="1" w:noVBand="1"/>
      </w:tblPr>
      <w:tblGrid>
        <w:gridCol w:w="9071"/>
      </w:tblGrid>
      <w:tr w:rsidR="00891BAD" w:rsidRPr="002705DB" w14:paraId="7D859989" w14:textId="77777777" w:rsidTr="00891BAD">
        <w:tc>
          <w:tcPr>
            <w:tcW w:w="5000" w:type="pct"/>
          </w:tcPr>
          <w:p w14:paraId="35CC6684" w14:textId="77777777" w:rsidR="00891BAD" w:rsidRPr="002705DB" w:rsidRDefault="00891BAD" w:rsidP="00E25FBB">
            <w:pPr>
              <w:pStyle w:val="Bezproreda"/>
              <w:suppressAutoHyphens/>
              <w:spacing w:line="276" w:lineRule="auto"/>
              <w:jc w:val="both"/>
              <w:rPr>
                <w:rFonts w:ascii="Times New Roman" w:hAnsi="Times New Roman"/>
                <w:i/>
                <w:sz w:val="24"/>
                <w:szCs w:val="24"/>
              </w:rPr>
            </w:pPr>
            <w:r w:rsidRPr="002705DB">
              <w:rPr>
                <w:rFonts w:ascii="Times New Roman" w:hAnsi="Times New Roman"/>
                <w:i/>
                <w:sz w:val="24"/>
                <w:szCs w:val="24"/>
              </w:rPr>
              <w:t>RAD NA OTKRIVANJU DJECE S POSEBNIM POTREBAMA:</w:t>
            </w:r>
          </w:p>
        </w:tc>
      </w:tr>
      <w:tr w:rsidR="00891BAD" w:rsidRPr="002705DB" w14:paraId="4FEB1637" w14:textId="77777777" w:rsidTr="00891BAD">
        <w:tc>
          <w:tcPr>
            <w:tcW w:w="5000" w:type="pct"/>
          </w:tcPr>
          <w:p w14:paraId="096016D5" w14:textId="77777777" w:rsidR="00891BAD" w:rsidRPr="002705DB" w:rsidRDefault="00891BAD" w:rsidP="00E25C44">
            <w:pPr>
              <w:pStyle w:val="Bezproreda"/>
              <w:numPr>
                <w:ilvl w:val="0"/>
                <w:numId w:val="40"/>
              </w:numPr>
              <w:spacing w:line="276" w:lineRule="auto"/>
              <w:jc w:val="both"/>
              <w:rPr>
                <w:rFonts w:ascii="Times New Roman" w:hAnsi="Times New Roman"/>
                <w:sz w:val="24"/>
                <w:szCs w:val="24"/>
              </w:rPr>
            </w:pPr>
            <w:r w:rsidRPr="002705DB">
              <w:rPr>
                <w:rFonts w:ascii="Times New Roman" w:hAnsi="Times New Roman"/>
                <w:sz w:val="24"/>
                <w:szCs w:val="24"/>
              </w:rPr>
              <w:t xml:space="preserve">opservacija početnog stanja u skupinama </w:t>
            </w:r>
          </w:p>
          <w:p w14:paraId="465898CF" w14:textId="7777777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(putem inicijalnih razgovora s roditeljima novoprimljene djece, praćenja prilagodbe i ponovne prilagodbe djece, uvida u zdravstvenu dokumentaciju i nalaze djece, prikupljanju podataka putem razgovora s odgojiteljima)</w:t>
            </w:r>
          </w:p>
        </w:tc>
      </w:tr>
      <w:tr w:rsidR="00891BAD" w:rsidRPr="002705DB" w14:paraId="60BB0C90" w14:textId="77777777" w:rsidTr="00891BAD">
        <w:tc>
          <w:tcPr>
            <w:tcW w:w="5000" w:type="pct"/>
          </w:tcPr>
          <w:p w14:paraId="08C00DBB" w14:textId="77777777" w:rsidR="00891BAD" w:rsidRPr="002705DB" w:rsidRDefault="00891BAD" w:rsidP="00E25C44">
            <w:pPr>
              <w:pStyle w:val="Bezproreda"/>
              <w:numPr>
                <w:ilvl w:val="0"/>
                <w:numId w:val="40"/>
              </w:numPr>
              <w:spacing w:line="276" w:lineRule="auto"/>
              <w:jc w:val="both"/>
              <w:rPr>
                <w:rFonts w:ascii="Times New Roman" w:hAnsi="Times New Roman"/>
                <w:sz w:val="24"/>
                <w:szCs w:val="24"/>
              </w:rPr>
            </w:pPr>
            <w:r w:rsidRPr="002705DB">
              <w:rPr>
                <w:rFonts w:ascii="Times New Roman" w:hAnsi="Times New Roman"/>
                <w:sz w:val="24"/>
                <w:szCs w:val="24"/>
              </w:rPr>
              <w:t xml:space="preserve">kontinuirano praćenje i ažuriranje podataka o psihomotornom razvoju djece iz raznih izvora </w:t>
            </w:r>
          </w:p>
          <w:p w14:paraId="4ADB78EE" w14:textId="0007A85C" w:rsidR="00891BAD" w:rsidRPr="002705DB" w:rsidRDefault="00891BAD" w:rsidP="00891BAD">
            <w:pPr>
              <w:pStyle w:val="Bezproreda"/>
              <w:spacing w:line="276" w:lineRule="auto"/>
              <w:jc w:val="both"/>
              <w:rPr>
                <w:rFonts w:ascii="Times New Roman" w:hAnsi="Times New Roman"/>
                <w:sz w:val="24"/>
                <w:szCs w:val="24"/>
              </w:rPr>
            </w:pPr>
            <w:r w:rsidRPr="002705DB">
              <w:rPr>
                <w:rFonts w:ascii="Times New Roman" w:hAnsi="Times New Roman"/>
                <w:sz w:val="24"/>
                <w:szCs w:val="24"/>
              </w:rPr>
              <w:t xml:space="preserve">(opservacija, razgovori, procjene </w:t>
            </w:r>
            <w:r w:rsidR="003552C8">
              <w:rPr>
                <w:rFonts w:ascii="Times New Roman" w:hAnsi="Times New Roman"/>
                <w:sz w:val="24"/>
                <w:szCs w:val="24"/>
              </w:rPr>
              <w:t xml:space="preserve">- </w:t>
            </w:r>
            <w:r w:rsidRPr="002705DB">
              <w:rPr>
                <w:rFonts w:ascii="Times New Roman" w:hAnsi="Times New Roman"/>
                <w:sz w:val="24"/>
                <w:szCs w:val="24"/>
              </w:rPr>
              <w:t xml:space="preserve">specifičnosti razvoja, spremnosti za školu, podaci od drugih stručnjaka, sustavno vođenje dokumentacije </w:t>
            </w:r>
            <w:r w:rsidR="003552C8">
              <w:rPr>
                <w:rFonts w:ascii="Times New Roman" w:hAnsi="Times New Roman"/>
                <w:sz w:val="24"/>
                <w:szCs w:val="24"/>
              </w:rPr>
              <w:t>-</w:t>
            </w:r>
            <w:r w:rsidRPr="002705DB">
              <w:rPr>
                <w:rFonts w:ascii="Times New Roman" w:hAnsi="Times New Roman"/>
                <w:sz w:val="24"/>
                <w:szCs w:val="24"/>
              </w:rPr>
              <w:t xml:space="preserve"> razvojnih lista, dnevnih zapažanja o djeci itd.)</w:t>
            </w:r>
          </w:p>
        </w:tc>
      </w:tr>
      <w:tr w:rsidR="00891BAD" w:rsidRPr="002705DB" w14:paraId="3C434A3C" w14:textId="77777777" w:rsidTr="00891BAD">
        <w:tc>
          <w:tcPr>
            <w:tcW w:w="5000" w:type="pct"/>
          </w:tcPr>
          <w:p w14:paraId="02DDE2CF" w14:textId="77777777" w:rsidR="00891BAD" w:rsidRPr="002705DB" w:rsidRDefault="00891BAD" w:rsidP="00E25C44">
            <w:pPr>
              <w:pStyle w:val="Bezproreda"/>
              <w:numPr>
                <w:ilvl w:val="0"/>
                <w:numId w:val="40"/>
              </w:numPr>
              <w:spacing w:line="276" w:lineRule="auto"/>
              <w:jc w:val="both"/>
              <w:rPr>
                <w:rFonts w:ascii="Times New Roman" w:hAnsi="Times New Roman"/>
                <w:sz w:val="24"/>
                <w:szCs w:val="24"/>
              </w:rPr>
            </w:pPr>
            <w:r w:rsidRPr="002705DB">
              <w:rPr>
                <w:rFonts w:ascii="Times New Roman" w:hAnsi="Times New Roman"/>
                <w:sz w:val="24"/>
                <w:szCs w:val="24"/>
              </w:rPr>
              <w:t>identifikacija djece  s posebnim potrebama putem:</w:t>
            </w:r>
          </w:p>
          <w:p w14:paraId="1552C14B" w14:textId="7777777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 inicijalnih intervjua, zdravstvene dokumentacije i nalaza specijaliziranih institucija,</w:t>
            </w:r>
          </w:p>
          <w:p w14:paraId="22CE2687" w14:textId="5A25040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 praćenja ponašanja djeteta u vrtiću, razgovora s roditeljima, odgojiteljima, primjene elemenata defektološke dijagnostike i procjene</w:t>
            </w:r>
            <w:r w:rsidR="003552C8">
              <w:rPr>
                <w:rFonts w:ascii="Times New Roman" w:hAnsi="Times New Roman"/>
                <w:sz w:val="24"/>
                <w:szCs w:val="24"/>
              </w:rPr>
              <w:t xml:space="preserve"> </w:t>
            </w:r>
            <w:r w:rsidRPr="002705DB">
              <w:rPr>
                <w:rFonts w:ascii="Times New Roman" w:hAnsi="Times New Roman"/>
                <w:sz w:val="24"/>
                <w:szCs w:val="24"/>
              </w:rPr>
              <w:t xml:space="preserve">- procjena organiziranosti </w:t>
            </w:r>
            <w:proofErr w:type="spellStart"/>
            <w:r w:rsidRPr="002705DB">
              <w:rPr>
                <w:rFonts w:ascii="Times New Roman" w:hAnsi="Times New Roman"/>
                <w:sz w:val="24"/>
                <w:szCs w:val="24"/>
              </w:rPr>
              <w:t>psihomotorike</w:t>
            </w:r>
            <w:proofErr w:type="spellEnd"/>
            <w:r w:rsidRPr="002705DB">
              <w:rPr>
                <w:rFonts w:ascii="Times New Roman" w:hAnsi="Times New Roman"/>
                <w:sz w:val="24"/>
                <w:szCs w:val="24"/>
              </w:rPr>
              <w:t xml:space="preserve">: nogu, ruku, </w:t>
            </w:r>
            <w:proofErr w:type="spellStart"/>
            <w:r w:rsidRPr="002705DB">
              <w:rPr>
                <w:rFonts w:ascii="Times New Roman" w:hAnsi="Times New Roman"/>
                <w:sz w:val="24"/>
                <w:szCs w:val="24"/>
              </w:rPr>
              <w:t>vizuomotorne</w:t>
            </w:r>
            <w:proofErr w:type="spellEnd"/>
            <w:r w:rsidRPr="002705DB">
              <w:rPr>
                <w:rFonts w:ascii="Times New Roman" w:hAnsi="Times New Roman"/>
                <w:sz w:val="24"/>
                <w:szCs w:val="24"/>
              </w:rPr>
              <w:t xml:space="preserve"> kontrole, </w:t>
            </w:r>
            <w:proofErr w:type="spellStart"/>
            <w:r w:rsidRPr="002705DB">
              <w:rPr>
                <w:rFonts w:ascii="Times New Roman" w:hAnsi="Times New Roman"/>
                <w:sz w:val="24"/>
                <w:szCs w:val="24"/>
              </w:rPr>
              <w:t>grafomotorike</w:t>
            </w:r>
            <w:proofErr w:type="spellEnd"/>
            <w:r w:rsidRPr="002705DB">
              <w:rPr>
                <w:rFonts w:ascii="Times New Roman" w:hAnsi="Times New Roman"/>
                <w:sz w:val="24"/>
                <w:szCs w:val="24"/>
              </w:rPr>
              <w:t xml:space="preserve">, </w:t>
            </w:r>
            <w:proofErr w:type="spellStart"/>
            <w:r w:rsidRPr="002705DB">
              <w:rPr>
                <w:rFonts w:ascii="Times New Roman" w:hAnsi="Times New Roman"/>
                <w:sz w:val="24"/>
                <w:szCs w:val="24"/>
              </w:rPr>
              <w:t>lateralizacije</w:t>
            </w:r>
            <w:proofErr w:type="spellEnd"/>
            <w:r w:rsidRPr="002705DB">
              <w:rPr>
                <w:rFonts w:ascii="Times New Roman" w:hAnsi="Times New Roman"/>
                <w:sz w:val="24"/>
                <w:szCs w:val="24"/>
              </w:rPr>
              <w:t xml:space="preserve"> pokreta i vida, doživljaja tjelesne cjelovitosti; Test imitacije pokreta </w:t>
            </w:r>
            <w:proofErr w:type="spellStart"/>
            <w:r w:rsidRPr="002705DB">
              <w:rPr>
                <w:rFonts w:ascii="Times New Roman" w:hAnsi="Times New Roman"/>
                <w:sz w:val="24"/>
                <w:szCs w:val="24"/>
              </w:rPr>
              <w:t>Beržes-Lezin</w:t>
            </w:r>
            <w:proofErr w:type="spellEnd"/>
            <w:r w:rsidRPr="002705DB">
              <w:rPr>
                <w:rFonts w:ascii="Times New Roman" w:hAnsi="Times New Roman"/>
                <w:sz w:val="24"/>
                <w:szCs w:val="24"/>
              </w:rPr>
              <w:t xml:space="preserve">; Procjena i poticanje motoričko perceptivnih i govornih sposobnosti, Procjena osnovnog jezika i vještina učenja (POJVU), </w:t>
            </w:r>
            <w:r w:rsidRPr="002705DB">
              <w:rPr>
                <w:rFonts w:ascii="Times New Roman" w:hAnsi="Times New Roman"/>
                <w:sz w:val="24"/>
                <w:szCs w:val="24"/>
              </w:rPr>
              <w:lastRenderedPageBreak/>
              <w:t xml:space="preserve">Dijagnostički materijal za ispitivanje govorno-jezične i psihološke spremnosti djeteta za usvajanje čitanja i pisanja u školi - J. Bjelica, I . </w:t>
            </w:r>
            <w:proofErr w:type="spellStart"/>
            <w:r w:rsidRPr="002705DB">
              <w:rPr>
                <w:rFonts w:ascii="Times New Roman" w:hAnsi="Times New Roman"/>
                <w:sz w:val="24"/>
                <w:szCs w:val="24"/>
              </w:rPr>
              <w:t>Posokhova</w:t>
            </w:r>
            <w:proofErr w:type="spellEnd"/>
            <w:r w:rsidRPr="002705DB">
              <w:rPr>
                <w:rFonts w:ascii="Times New Roman" w:hAnsi="Times New Roman"/>
                <w:sz w:val="24"/>
                <w:szCs w:val="24"/>
              </w:rPr>
              <w:t>)</w:t>
            </w:r>
          </w:p>
          <w:p w14:paraId="59A8D013" w14:textId="7777777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 upućivanje na dodatnu dijagnostičku obradu u specijalizirane  ustanove</w:t>
            </w:r>
          </w:p>
        </w:tc>
      </w:tr>
      <w:tr w:rsidR="00891BAD" w:rsidRPr="002705DB" w14:paraId="440B4DAA" w14:textId="77777777" w:rsidTr="00891BAD">
        <w:tc>
          <w:tcPr>
            <w:tcW w:w="5000" w:type="pct"/>
          </w:tcPr>
          <w:p w14:paraId="7C83B7C2" w14:textId="77777777" w:rsidR="00891BAD" w:rsidRPr="002705DB" w:rsidRDefault="00891BAD" w:rsidP="00E25FBB">
            <w:pPr>
              <w:pStyle w:val="Bezproreda"/>
              <w:suppressAutoHyphens/>
              <w:spacing w:line="276" w:lineRule="auto"/>
              <w:jc w:val="both"/>
              <w:rPr>
                <w:rFonts w:ascii="Times New Roman" w:hAnsi="Times New Roman"/>
                <w:i/>
                <w:sz w:val="24"/>
                <w:szCs w:val="24"/>
              </w:rPr>
            </w:pPr>
          </w:p>
          <w:p w14:paraId="642D971E" w14:textId="77777777" w:rsidR="00891BAD" w:rsidRPr="002705DB" w:rsidRDefault="00891BAD" w:rsidP="00E25FBB">
            <w:pPr>
              <w:pStyle w:val="Bezproreda"/>
              <w:suppressAutoHyphens/>
              <w:spacing w:line="276" w:lineRule="auto"/>
              <w:jc w:val="both"/>
              <w:rPr>
                <w:rFonts w:ascii="Times New Roman" w:hAnsi="Times New Roman"/>
                <w:i/>
                <w:sz w:val="24"/>
                <w:szCs w:val="24"/>
              </w:rPr>
            </w:pPr>
            <w:r w:rsidRPr="002705DB">
              <w:rPr>
                <w:rFonts w:ascii="Times New Roman" w:hAnsi="Times New Roman"/>
                <w:i/>
                <w:sz w:val="24"/>
                <w:szCs w:val="24"/>
              </w:rPr>
              <w:t>RAD S DJECOM S POSEBNIM POTREBAMA:</w:t>
            </w:r>
          </w:p>
        </w:tc>
      </w:tr>
      <w:tr w:rsidR="00891BAD" w:rsidRPr="002705DB" w14:paraId="60BC4C73" w14:textId="77777777" w:rsidTr="00891BAD">
        <w:tc>
          <w:tcPr>
            <w:tcW w:w="5000" w:type="pct"/>
          </w:tcPr>
          <w:p w14:paraId="00AF3E97" w14:textId="77777777" w:rsidR="00891BAD" w:rsidRPr="002705DB" w:rsidRDefault="00891BAD" w:rsidP="00E25C44">
            <w:pPr>
              <w:pStyle w:val="Bezproreda"/>
              <w:numPr>
                <w:ilvl w:val="0"/>
                <w:numId w:val="40"/>
              </w:numPr>
              <w:spacing w:line="276" w:lineRule="auto"/>
              <w:jc w:val="both"/>
              <w:rPr>
                <w:rFonts w:ascii="Times New Roman" w:hAnsi="Times New Roman"/>
                <w:sz w:val="24"/>
                <w:szCs w:val="24"/>
              </w:rPr>
            </w:pPr>
            <w:r w:rsidRPr="002705DB">
              <w:rPr>
                <w:rFonts w:ascii="Times New Roman" w:hAnsi="Times New Roman"/>
                <w:sz w:val="24"/>
                <w:szCs w:val="24"/>
              </w:rPr>
              <w:t xml:space="preserve">osiguravanje uvjeta za prijem </w:t>
            </w:r>
          </w:p>
          <w:p w14:paraId="5E00D370" w14:textId="7777777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 xml:space="preserve">putem odabira odgojne skupine i odgojitelja, pripreme prostora sobe dnevnog boravka, nabave specifične didaktike, priprema </w:t>
            </w:r>
            <w:r w:rsidR="00A46D80" w:rsidRPr="002705DB">
              <w:rPr>
                <w:rFonts w:ascii="Times New Roman" w:hAnsi="Times New Roman"/>
                <w:sz w:val="24"/>
                <w:szCs w:val="24"/>
              </w:rPr>
              <w:t>odgojitelja, djece i roditelja.</w:t>
            </w:r>
          </w:p>
        </w:tc>
      </w:tr>
      <w:tr w:rsidR="00891BAD" w:rsidRPr="002705DB" w14:paraId="665E2949" w14:textId="77777777" w:rsidTr="00891BAD">
        <w:tc>
          <w:tcPr>
            <w:tcW w:w="5000" w:type="pct"/>
          </w:tcPr>
          <w:p w14:paraId="32CDB823" w14:textId="77777777" w:rsidR="00891BAD" w:rsidRPr="002705DB" w:rsidRDefault="00891BAD" w:rsidP="00E25C44">
            <w:pPr>
              <w:pStyle w:val="Bezproreda"/>
              <w:numPr>
                <w:ilvl w:val="0"/>
                <w:numId w:val="40"/>
              </w:numPr>
              <w:spacing w:line="276" w:lineRule="auto"/>
              <w:jc w:val="both"/>
              <w:rPr>
                <w:rFonts w:ascii="Times New Roman" w:hAnsi="Times New Roman"/>
                <w:sz w:val="24"/>
                <w:szCs w:val="24"/>
              </w:rPr>
            </w:pPr>
            <w:r w:rsidRPr="002705DB">
              <w:rPr>
                <w:rFonts w:ascii="Times New Roman" w:hAnsi="Times New Roman"/>
                <w:sz w:val="24"/>
                <w:szCs w:val="24"/>
              </w:rPr>
              <w:t>uključivanje djece u redovne odgojne skupine:</w:t>
            </w:r>
          </w:p>
          <w:p w14:paraId="191DE0D2" w14:textId="7777777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 stvaranje atmosfere prihvaćanja i razvijanja podrške u skupini kroz rad s ostalom djecom na toleranciji različitosti,</w:t>
            </w:r>
          </w:p>
          <w:p w14:paraId="2A46A46B" w14:textId="7777777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 kreiranje vizualne podrške u prostornom okruženju sa svrhom poticanja i podržavanja socijalnih vještina u djece,</w:t>
            </w:r>
          </w:p>
          <w:p w14:paraId="731E6553" w14:textId="7777777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 poticanje i razvoj socijalne interakcije i adekvatnih socijalnih vještina djeteta s teškoćama</w:t>
            </w:r>
          </w:p>
          <w:p w14:paraId="702213CA" w14:textId="77777777"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 sustavna opservacija i timsko donošenje odluke o adekvatnom modelu uključivanja u skupinu, sudjelovanje u izradi individualiziranih odgojno-obrazovnih programa i naputaka za rad</w:t>
            </w:r>
          </w:p>
        </w:tc>
      </w:tr>
      <w:tr w:rsidR="00891BAD" w:rsidRPr="002705DB" w14:paraId="0DA3EB81" w14:textId="77777777" w:rsidTr="00891BAD">
        <w:tc>
          <w:tcPr>
            <w:tcW w:w="5000" w:type="pct"/>
          </w:tcPr>
          <w:p w14:paraId="4562CDEE" w14:textId="77777777" w:rsidR="00891BAD" w:rsidRPr="002705DB" w:rsidRDefault="00891BAD" w:rsidP="00E25C44">
            <w:pPr>
              <w:pStyle w:val="Bezproreda"/>
              <w:numPr>
                <w:ilvl w:val="0"/>
                <w:numId w:val="40"/>
              </w:numPr>
              <w:spacing w:line="276" w:lineRule="auto"/>
              <w:jc w:val="both"/>
              <w:rPr>
                <w:rFonts w:ascii="Times New Roman" w:hAnsi="Times New Roman"/>
                <w:sz w:val="24"/>
                <w:szCs w:val="24"/>
              </w:rPr>
            </w:pPr>
            <w:r w:rsidRPr="002705DB">
              <w:rPr>
                <w:rFonts w:ascii="Times New Roman" w:hAnsi="Times New Roman"/>
                <w:sz w:val="24"/>
                <w:szCs w:val="24"/>
              </w:rPr>
              <w:t xml:space="preserve">edukacijsko – rehabilitacijski rad: </w:t>
            </w:r>
          </w:p>
          <w:p w14:paraId="7A82F953" w14:textId="6801D490" w:rsidR="00891BAD" w:rsidRPr="002705DB" w:rsidRDefault="00891BAD" w:rsidP="00E25FBB">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izrada individualnog plana i programa za rad s djetetom, individualni rad u kabinetu, individualizirani pristup u skupini (</w:t>
            </w:r>
            <w:proofErr w:type="spellStart"/>
            <w:r w:rsidRPr="002705DB">
              <w:rPr>
                <w:rFonts w:ascii="Times New Roman" w:hAnsi="Times New Roman"/>
                <w:sz w:val="24"/>
                <w:szCs w:val="24"/>
              </w:rPr>
              <w:t>Floor</w:t>
            </w:r>
            <w:proofErr w:type="spellEnd"/>
            <w:r w:rsidRPr="002705DB">
              <w:rPr>
                <w:rFonts w:ascii="Times New Roman" w:hAnsi="Times New Roman"/>
                <w:sz w:val="24"/>
                <w:szCs w:val="24"/>
              </w:rPr>
              <w:t xml:space="preserve"> time pristup), igraonice s manjim brojem djece (rad na </w:t>
            </w:r>
            <w:proofErr w:type="spellStart"/>
            <w:r w:rsidRPr="002705DB">
              <w:rPr>
                <w:rFonts w:ascii="Times New Roman" w:hAnsi="Times New Roman"/>
                <w:sz w:val="24"/>
                <w:szCs w:val="24"/>
              </w:rPr>
              <w:t>prosocijalnom</w:t>
            </w:r>
            <w:proofErr w:type="spellEnd"/>
            <w:r w:rsidRPr="002705DB">
              <w:rPr>
                <w:rFonts w:ascii="Times New Roman" w:hAnsi="Times New Roman"/>
                <w:sz w:val="24"/>
                <w:szCs w:val="24"/>
              </w:rPr>
              <w:t xml:space="preserve"> ponašanju, razvoju </w:t>
            </w:r>
            <w:proofErr w:type="spellStart"/>
            <w:r w:rsidRPr="002705DB">
              <w:rPr>
                <w:rFonts w:ascii="Times New Roman" w:hAnsi="Times New Roman"/>
                <w:sz w:val="24"/>
                <w:szCs w:val="24"/>
              </w:rPr>
              <w:t>predmatematičkih</w:t>
            </w:r>
            <w:proofErr w:type="spellEnd"/>
            <w:r w:rsidRPr="002705DB">
              <w:rPr>
                <w:rFonts w:ascii="Times New Roman" w:hAnsi="Times New Roman"/>
                <w:sz w:val="24"/>
                <w:szCs w:val="24"/>
              </w:rPr>
              <w:t xml:space="preserve"> i </w:t>
            </w:r>
            <w:proofErr w:type="spellStart"/>
            <w:r w:rsidRPr="002705DB">
              <w:rPr>
                <w:rFonts w:ascii="Times New Roman" w:hAnsi="Times New Roman"/>
                <w:sz w:val="24"/>
                <w:szCs w:val="24"/>
              </w:rPr>
              <w:t>grafomotoričkih</w:t>
            </w:r>
            <w:proofErr w:type="spellEnd"/>
            <w:r w:rsidRPr="002705DB">
              <w:rPr>
                <w:rFonts w:ascii="Times New Roman" w:hAnsi="Times New Roman"/>
                <w:sz w:val="24"/>
                <w:szCs w:val="24"/>
              </w:rPr>
              <w:t xml:space="preserve"> vještina</w:t>
            </w:r>
            <w:r w:rsidR="003552C8">
              <w:rPr>
                <w:rFonts w:ascii="Times New Roman" w:hAnsi="Times New Roman"/>
                <w:sz w:val="24"/>
                <w:szCs w:val="24"/>
              </w:rPr>
              <w:t xml:space="preserve"> </w:t>
            </w:r>
            <w:r w:rsidRPr="002705DB">
              <w:rPr>
                <w:rFonts w:ascii="Times New Roman" w:hAnsi="Times New Roman"/>
                <w:sz w:val="24"/>
                <w:szCs w:val="24"/>
              </w:rPr>
              <w:t>-</w:t>
            </w:r>
            <w:r w:rsidR="003552C8">
              <w:rPr>
                <w:rFonts w:ascii="Times New Roman" w:hAnsi="Times New Roman"/>
                <w:sz w:val="24"/>
                <w:szCs w:val="24"/>
              </w:rPr>
              <w:t xml:space="preserve"> </w:t>
            </w:r>
            <w:r w:rsidRPr="002705DB">
              <w:rPr>
                <w:rFonts w:ascii="Times New Roman" w:hAnsi="Times New Roman"/>
                <w:sz w:val="24"/>
                <w:szCs w:val="24"/>
              </w:rPr>
              <w:t xml:space="preserve">za djecu školske obveznike koja pokazuju razvojna odstupanja), senzomotorička stimulacija - </w:t>
            </w:r>
            <w:r w:rsidR="005D0430" w:rsidRPr="002705DB">
              <w:rPr>
                <w:rFonts w:ascii="Times New Roman" w:hAnsi="Times New Roman"/>
                <w:sz w:val="24"/>
                <w:szCs w:val="24"/>
              </w:rPr>
              <w:t>za djecu s motoričkim teškoćama</w:t>
            </w:r>
            <w:r w:rsidRPr="002705DB">
              <w:rPr>
                <w:rFonts w:ascii="Times New Roman" w:hAnsi="Times New Roman"/>
                <w:sz w:val="24"/>
                <w:szCs w:val="24"/>
              </w:rPr>
              <w:t>, za djecu jasličkog uzrasta.</w:t>
            </w:r>
          </w:p>
        </w:tc>
      </w:tr>
      <w:tr w:rsidR="00891BAD" w:rsidRPr="002705DB" w14:paraId="7048E8E4" w14:textId="77777777" w:rsidTr="00891BAD">
        <w:tc>
          <w:tcPr>
            <w:tcW w:w="5000" w:type="pct"/>
          </w:tcPr>
          <w:p w14:paraId="648E5B33" w14:textId="77777777" w:rsidR="00891BAD" w:rsidRPr="002705DB" w:rsidRDefault="00891BAD" w:rsidP="00E25C44">
            <w:pPr>
              <w:pStyle w:val="Bezproreda"/>
              <w:numPr>
                <w:ilvl w:val="0"/>
                <w:numId w:val="40"/>
              </w:numPr>
              <w:spacing w:line="276" w:lineRule="auto"/>
              <w:jc w:val="both"/>
              <w:rPr>
                <w:rFonts w:ascii="Times New Roman" w:hAnsi="Times New Roman"/>
                <w:sz w:val="24"/>
                <w:szCs w:val="24"/>
              </w:rPr>
            </w:pPr>
            <w:r w:rsidRPr="002705DB">
              <w:rPr>
                <w:rFonts w:ascii="Times New Roman" w:hAnsi="Times New Roman"/>
                <w:sz w:val="24"/>
                <w:szCs w:val="24"/>
              </w:rPr>
              <w:t xml:space="preserve">praćenje i intervencija kod djece s faktorima rizika: </w:t>
            </w:r>
          </w:p>
          <w:p w14:paraId="444D9B3A" w14:textId="77777777" w:rsidR="00891BAD" w:rsidRPr="002705DB" w:rsidRDefault="00A46D80" w:rsidP="00A46D80">
            <w:pPr>
              <w:pStyle w:val="Bezproreda"/>
              <w:suppressAutoHyphens/>
              <w:spacing w:line="276" w:lineRule="auto"/>
              <w:jc w:val="both"/>
              <w:rPr>
                <w:rFonts w:ascii="Times New Roman" w:hAnsi="Times New Roman"/>
                <w:sz w:val="24"/>
                <w:szCs w:val="24"/>
              </w:rPr>
            </w:pPr>
            <w:r w:rsidRPr="002705DB">
              <w:rPr>
                <w:rFonts w:ascii="Times New Roman" w:hAnsi="Times New Roman"/>
                <w:sz w:val="24"/>
                <w:szCs w:val="24"/>
              </w:rPr>
              <w:t>-</w:t>
            </w:r>
            <w:r w:rsidR="00891BAD" w:rsidRPr="002705DB">
              <w:rPr>
                <w:rFonts w:ascii="Times New Roman" w:hAnsi="Times New Roman"/>
                <w:sz w:val="24"/>
                <w:szCs w:val="24"/>
              </w:rPr>
              <w:t>evidentiranje djece, praćenje i bilježenje ponašanja</w:t>
            </w:r>
          </w:p>
        </w:tc>
      </w:tr>
    </w:tbl>
    <w:p w14:paraId="381B7774" w14:textId="6C060EC3" w:rsidR="00110966" w:rsidRPr="002705DB" w:rsidRDefault="00110966" w:rsidP="00E25FBB">
      <w:pPr>
        <w:spacing w:line="276" w:lineRule="auto"/>
        <w:jc w:val="both"/>
      </w:pPr>
    </w:p>
    <w:p w14:paraId="3F713B43" w14:textId="77777777" w:rsidR="001722B2" w:rsidRPr="002705DB" w:rsidRDefault="001722B2" w:rsidP="00E25FBB">
      <w:pPr>
        <w:spacing w:line="276" w:lineRule="auto"/>
        <w:jc w:val="both"/>
      </w:pPr>
    </w:p>
    <w:tbl>
      <w:tblPr>
        <w:tblW w:w="5000" w:type="pct"/>
        <w:tblLook w:val="0620" w:firstRow="1" w:lastRow="0" w:firstColumn="0" w:lastColumn="0" w:noHBand="1" w:noVBand="1"/>
      </w:tblPr>
      <w:tblGrid>
        <w:gridCol w:w="9071"/>
      </w:tblGrid>
      <w:tr w:rsidR="00110966" w:rsidRPr="002705DB" w14:paraId="0C86ED73" w14:textId="77777777" w:rsidTr="00891BAD">
        <w:tc>
          <w:tcPr>
            <w:tcW w:w="5000" w:type="pct"/>
          </w:tcPr>
          <w:p w14:paraId="10C2641A" w14:textId="7F412A09" w:rsidR="00110966" w:rsidRPr="002705DB" w:rsidRDefault="00FA4DD2" w:rsidP="00E25FBB">
            <w:pPr>
              <w:pStyle w:val="Bezproreda"/>
              <w:suppressAutoHyphens/>
              <w:spacing w:line="276" w:lineRule="auto"/>
              <w:jc w:val="both"/>
              <w:rPr>
                <w:rFonts w:ascii="Times New Roman" w:hAnsi="Times New Roman"/>
                <w:sz w:val="24"/>
                <w:szCs w:val="24"/>
              </w:rPr>
            </w:pPr>
            <w:r>
              <w:rPr>
                <w:rFonts w:ascii="Times New Roman" w:hAnsi="Times New Roman"/>
                <w:sz w:val="24"/>
                <w:szCs w:val="24"/>
              </w:rPr>
              <w:t>10</w:t>
            </w:r>
            <w:r w:rsidR="006502A4" w:rsidRPr="002705DB">
              <w:rPr>
                <w:rFonts w:ascii="Times New Roman" w:hAnsi="Times New Roman"/>
                <w:sz w:val="24"/>
                <w:szCs w:val="24"/>
              </w:rPr>
              <w:t>.</w:t>
            </w:r>
            <w:r w:rsidR="0035048D" w:rsidRPr="002705DB">
              <w:rPr>
                <w:rFonts w:ascii="Times New Roman" w:hAnsi="Times New Roman"/>
                <w:sz w:val="24"/>
                <w:szCs w:val="24"/>
              </w:rPr>
              <w:t>2.</w:t>
            </w:r>
            <w:r w:rsidR="006502A4" w:rsidRPr="002705DB">
              <w:rPr>
                <w:rFonts w:ascii="Times New Roman" w:hAnsi="Times New Roman"/>
                <w:sz w:val="24"/>
                <w:szCs w:val="24"/>
              </w:rPr>
              <w:t xml:space="preserve">2   </w:t>
            </w:r>
            <w:r w:rsidR="00110966" w:rsidRPr="002705DB">
              <w:rPr>
                <w:rFonts w:ascii="Times New Roman" w:hAnsi="Times New Roman"/>
                <w:sz w:val="24"/>
                <w:szCs w:val="24"/>
                <w:u w:val="single"/>
              </w:rPr>
              <w:t>RAD S ODGOJITELJIMA</w:t>
            </w:r>
          </w:p>
        </w:tc>
      </w:tr>
    </w:tbl>
    <w:p w14:paraId="2F500A81" w14:textId="77777777" w:rsidR="00891BAD" w:rsidRPr="002705DB" w:rsidRDefault="00891BAD"/>
    <w:tbl>
      <w:tblPr>
        <w:tblW w:w="5000" w:type="pct"/>
        <w:tblLook w:val="0620" w:firstRow="1" w:lastRow="0" w:firstColumn="0" w:lastColumn="0" w:noHBand="1" w:noVBand="1"/>
      </w:tblPr>
      <w:tblGrid>
        <w:gridCol w:w="9071"/>
      </w:tblGrid>
      <w:tr w:rsidR="00891BAD" w:rsidRPr="002705DB" w14:paraId="6B826DA0" w14:textId="77777777" w:rsidTr="006219AE">
        <w:tc>
          <w:tcPr>
            <w:tcW w:w="5000" w:type="pct"/>
          </w:tcPr>
          <w:p w14:paraId="2CAFB368" w14:textId="77777777" w:rsidR="00891BAD" w:rsidRPr="002705DB" w:rsidRDefault="00891BAD" w:rsidP="00E25FBB">
            <w:pPr>
              <w:pStyle w:val="Bezproreda"/>
              <w:suppressAutoHyphens/>
              <w:spacing w:line="276" w:lineRule="auto"/>
              <w:jc w:val="both"/>
              <w:rPr>
                <w:rFonts w:ascii="Times New Roman" w:hAnsi="Times New Roman"/>
                <w:i/>
                <w:sz w:val="24"/>
                <w:szCs w:val="24"/>
              </w:rPr>
            </w:pPr>
            <w:r w:rsidRPr="002705DB">
              <w:rPr>
                <w:rFonts w:ascii="Times New Roman" w:hAnsi="Times New Roman"/>
                <w:i/>
                <w:sz w:val="24"/>
                <w:szCs w:val="24"/>
              </w:rPr>
              <w:t>KONTINUIRANO PRAĆENJE RAZVOJA I INTERVENCIJE</w:t>
            </w:r>
          </w:p>
        </w:tc>
      </w:tr>
      <w:tr w:rsidR="00891BAD" w:rsidRPr="002705DB" w14:paraId="7B766FFB" w14:textId="77777777" w:rsidTr="006219AE">
        <w:tc>
          <w:tcPr>
            <w:tcW w:w="5000" w:type="pct"/>
          </w:tcPr>
          <w:p w14:paraId="05B492F5" w14:textId="77777777" w:rsidR="00891BAD" w:rsidRPr="002705DB" w:rsidRDefault="00891BAD" w:rsidP="00E25C44">
            <w:pPr>
              <w:pStyle w:val="Odlomakpopisa"/>
              <w:numPr>
                <w:ilvl w:val="0"/>
                <w:numId w:val="36"/>
              </w:numPr>
              <w:spacing w:before="40" w:after="40" w:line="276" w:lineRule="auto"/>
              <w:jc w:val="both"/>
            </w:pPr>
            <w:r w:rsidRPr="002705DB">
              <w:t xml:space="preserve">provedba opservacije novoupisane djece, sinteza podataka o trenutnim mogućnostima i izrada IOOP-a </w:t>
            </w:r>
          </w:p>
        </w:tc>
      </w:tr>
      <w:tr w:rsidR="00891BAD" w:rsidRPr="002705DB" w14:paraId="3018FF29" w14:textId="77777777" w:rsidTr="006219AE">
        <w:tc>
          <w:tcPr>
            <w:tcW w:w="5000" w:type="pct"/>
          </w:tcPr>
          <w:p w14:paraId="09B2EC1E" w14:textId="77777777" w:rsidR="00891BAD" w:rsidRPr="002705DB" w:rsidRDefault="00891BAD" w:rsidP="00E25C44">
            <w:pPr>
              <w:pStyle w:val="Odlomakpopisa"/>
              <w:numPr>
                <w:ilvl w:val="0"/>
                <w:numId w:val="36"/>
              </w:numPr>
              <w:spacing w:before="40" w:after="40" w:line="276" w:lineRule="auto"/>
              <w:jc w:val="both"/>
            </w:pPr>
            <w:r w:rsidRPr="002705DB">
              <w:t>suradnja u uočavanju mogućih odstupanja i posebnih potreba kod već upisane djece,</w:t>
            </w:r>
          </w:p>
        </w:tc>
      </w:tr>
      <w:tr w:rsidR="00891BAD" w:rsidRPr="002705DB" w14:paraId="38A13DC2" w14:textId="77777777" w:rsidTr="006219AE">
        <w:tc>
          <w:tcPr>
            <w:tcW w:w="5000" w:type="pct"/>
          </w:tcPr>
          <w:p w14:paraId="4A018D94" w14:textId="77777777" w:rsidR="00891BAD" w:rsidRPr="002705DB" w:rsidRDefault="00891BAD" w:rsidP="00E25C44">
            <w:pPr>
              <w:pStyle w:val="Odlomakpopisa"/>
              <w:numPr>
                <w:ilvl w:val="0"/>
                <w:numId w:val="35"/>
              </w:numPr>
              <w:spacing w:before="40" w:after="40" w:line="276" w:lineRule="auto"/>
              <w:jc w:val="both"/>
            </w:pPr>
            <w:r w:rsidRPr="002705DB">
              <w:t>dogovori i konzultacije u vezi s načinom praćenja djece – dnevna zapažanja, liste praćenja i opažanje</w:t>
            </w:r>
          </w:p>
        </w:tc>
      </w:tr>
      <w:tr w:rsidR="00891BAD" w:rsidRPr="002705DB" w14:paraId="3553FDBB" w14:textId="77777777" w:rsidTr="006219AE">
        <w:tc>
          <w:tcPr>
            <w:tcW w:w="5000" w:type="pct"/>
          </w:tcPr>
          <w:p w14:paraId="1CCB10E6" w14:textId="17E156FD" w:rsidR="00891BAD" w:rsidRPr="002705DB" w:rsidRDefault="003552C8" w:rsidP="00E25C44">
            <w:pPr>
              <w:pStyle w:val="Odlomakpopisa"/>
              <w:numPr>
                <w:ilvl w:val="0"/>
                <w:numId w:val="35"/>
              </w:numPr>
              <w:spacing w:before="40" w:after="40" w:line="276" w:lineRule="auto"/>
              <w:jc w:val="both"/>
            </w:pPr>
            <w:r>
              <w:t xml:space="preserve">zajednička </w:t>
            </w:r>
            <w:r w:rsidR="00891BAD" w:rsidRPr="002705DB">
              <w:t>izrada individualiziranih odgojno</w:t>
            </w:r>
            <w:r>
              <w:t>-</w:t>
            </w:r>
            <w:r w:rsidR="00891BAD" w:rsidRPr="002705DB">
              <w:t>obrazovnih planova na temelju procjena odgojno</w:t>
            </w:r>
            <w:r>
              <w:t>-</w:t>
            </w:r>
            <w:r w:rsidR="00891BAD" w:rsidRPr="002705DB">
              <w:t>obrazovnih potreba (razvojne liste, liste praćenja u skupini, medicinska dokumentacija)</w:t>
            </w:r>
          </w:p>
        </w:tc>
      </w:tr>
      <w:tr w:rsidR="00891BAD" w:rsidRPr="002705DB" w14:paraId="29F87238" w14:textId="77777777" w:rsidTr="006219AE">
        <w:tc>
          <w:tcPr>
            <w:tcW w:w="5000" w:type="pct"/>
          </w:tcPr>
          <w:p w14:paraId="7239AEEB" w14:textId="77777777" w:rsidR="00891BAD" w:rsidRPr="002705DB" w:rsidRDefault="00891BAD" w:rsidP="00E25C44">
            <w:pPr>
              <w:pStyle w:val="Odlomakpopisa"/>
              <w:numPr>
                <w:ilvl w:val="0"/>
                <w:numId w:val="35"/>
              </w:numPr>
              <w:spacing w:before="40" w:after="40" w:line="276" w:lineRule="auto"/>
              <w:jc w:val="both"/>
            </w:pPr>
            <w:r w:rsidRPr="002705DB">
              <w:t xml:space="preserve">zajedničko osmišljavanje izmjena i stvaranje </w:t>
            </w:r>
            <w:proofErr w:type="spellStart"/>
            <w:r w:rsidRPr="002705DB">
              <w:t>podržavajućeg</w:t>
            </w:r>
            <w:proofErr w:type="spellEnd"/>
            <w:r w:rsidRPr="002705DB">
              <w:t xml:space="preserve"> konteksta sadržaja rada i metodičkih postupaka u skladu s individualnim potrebama djeteta ,</w:t>
            </w:r>
          </w:p>
        </w:tc>
      </w:tr>
      <w:tr w:rsidR="00891BAD" w:rsidRPr="002705DB" w14:paraId="0785A163" w14:textId="77777777" w:rsidTr="006219AE">
        <w:tc>
          <w:tcPr>
            <w:tcW w:w="5000" w:type="pct"/>
          </w:tcPr>
          <w:p w14:paraId="3B42AA22" w14:textId="77777777" w:rsidR="00891BAD" w:rsidRPr="002705DB" w:rsidRDefault="00891BAD" w:rsidP="00E25C44">
            <w:pPr>
              <w:pStyle w:val="Odlomakpopisa"/>
              <w:numPr>
                <w:ilvl w:val="0"/>
                <w:numId w:val="35"/>
              </w:numPr>
              <w:spacing w:before="40" w:after="40" w:line="276" w:lineRule="auto"/>
              <w:jc w:val="both"/>
            </w:pPr>
            <w:r w:rsidRPr="002705DB">
              <w:lastRenderedPageBreak/>
              <w:t>pomoć odgojiteljima u pripremama i provedbi roditeljskih sastanaka, te individualnih konzultacija</w:t>
            </w:r>
          </w:p>
        </w:tc>
      </w:tr>
      <w:tr w:rsidR="00891BAD" w:rsidRPr="002705DB" w14:paraId="052065AB" w14:textId="77777777" w:rsidTr="006219AE">
        <w:tc>
          <w:tcPr>
            <w:tcW w:w="5000" w:type="pct"/>
          </w:tcPr>
          <w:p w14:paraId="2C8D0DEF" w14:textId="3AD2E042" w:rsidR="003E12A0" w:rsidRDefault="003E12A0" w:rsidP="00E25FBB">
            <w:pPr>
              <w:pStyle w:val="Naslov6"/>
              <w:spacing w:before="40" w:after="40" w:line="276" w:lineRule="auto"/>
              <w:jc w:val="both"/>
              <w:rPr>
                <w:b w:val="0"/>
                <w:i/>
                <w:sz w:val="24"/>
                <w:szCs w:val="24"/>
              </w:rPr>
            </w:pPr>
          </w:p>
          <w:p w14:paraId="46F20E3B" w14:textId="77777777" w:rsidR="003552C8" w:rsidRPr="003552C8" w:rsidRDefault="003552C8" w:rsidP="003552C8">
            <w:pPr>
              <w:rPr>
                <w:lang w:eastAsia="en-US"/>
              </w:rPr>
            </w:pPr>
          </w:p>
          <w:p w14:paraId="3A5C61CA" w14:textId="77777777" w:rsidR="00891BAD" w:rsidRPr="002705DB" w:rsidRDefault="00891BAD" w:rsidP="00E25FBB">
            <w:pPr>
              <w:pStyle w:val="Naslov6"/>
              <w:spacing w:before="40" w:after="40" w:line="276" w:lineRule="auto"/>
              <w:jc w:val="both"/>
              <w:rPr>
                <w:b w:val="0"/>
                <w:i/>
                <w:sz w:val="24"/>
                <w:szCs w:val="24"/>
              </w:rPr>
            </w:pPr>
            <w:r w:rsidRPr="002705DB">
              <w:rPr>
                <w:b w:val="0"/>
                <w:i/>
                <w:sz w:val="24"/>
                <w:szCs w:val="24"/>
              </w:rPr>
              <w:t>POSEBNE POTREBE</w:t>
            </w:r>
          </w:p>
        </w:tc>
      </w:tr>
      <w:tr w:rsidR="00891BAD" w:rsidRPr="002705DB" w14:paraId="728228D9" w14:textId="77777777" w:rsidTr="006219AE">
        <w:tc>
          <w:tcPr>
            <w:tcW w:w="5000" w:type="pct"/>
          </w:tcPr>
          <w:p w14:paraId="46E8F815" w14:textId="77777777" w:rsidR="00891BAD" w:rsidRPr="002705DB" w:rsidRDefault="00891BAD" w:rsidP="00E25C44">
            <w:pPr>
              <w:pStyle w:val="Odlomakpopisa"/>
              <w:numPr>
                <w:ilvl w:val="0"/>
                <w:numId w:val="35"/>
              </w:numPr>
              <w:spacing w:before="40" w:after="40" w:line="276" w:lineRule="auto"/>
              <w:jc w:val="both"/>
            </w:pPr>
            <w:r w:rsidRPr="002705DB">
              <w:t>pružanje informacija odgojiteljima o specifičnim potrebama djece i adekvatnim postupcima,</w:t>
            </w:r>
          </w:p>
        </w:tc>
      </w:tr>
      <w:tr w:rsidR="00891BAD" w:rsidRPr="002705DB" w14:paraId="13A488E1" w14:textId="77777777" w:rsidTr="006219AE">
        <w:tc>
          <w:tcPr>
            <w:tcW w:w="5000" w:type="pct"/>
          </w:tcPr>
          <w:p w14:paraId="06660A44" w14:textId="77777777" w:rsidR="00891BAD" w:rsidRPr="002705DB" w:rsidRDefault="00891BAD" w:rsidP="00E25C44">
            <w:pPr>
              <w:pStyle w:val="Odlomakpopisa"/>
              <w:numPr>
                <w:ilvl w:val="0"/>
                <w:numId w:val="35"/>
              </w:numPr>
              <w:spacing w:before="40" w:after="40" w:line="276" w:lineRule="auto"/>
              <w:jc w:val="both"/>
            </w:pPr>
            <w:r w:rsidRPr="002705DB">
              <w:t>suradnja u osmišljavanju materijalne sredine i odabiru sredstava i aktivnosti za rad s djetetom s posebnim potrebama,</w:t>
            </w:r>
          </w:p>
        </w:tc>
      </w:tr>
      <w:tr w:rsidR="00891BAD" w:rsidRPr="002705DB" w14:paraId="3D4AC10E" w14:textId="77777777" w:rsidTr="006219AE">
        <w:tc>
          <w:tcPr>
            <w:tcW w:w="5000" w:type="pct"/>
          </w:tcPr>
          <w:p w14:paraId="2A23DFBB" w14:textId="77777777" w:rsidR="00891BAD" w:rsidRPr="002705DB" w:rsidRDefault="00891BAD" w:rsidP="00E25C44">
            <w:pPr>
              <w:pStyle w:val="Odlomakpopisa"/>
              <w:numPr>
                <w:ilvl w:val="0"/>
                <w:numId w:val="35"/>
              </w:numPr>
              <w:spacing w:before="40" w:after="40" w:line="276" w:lineRule="auto"/>
              <w:jc w:val="both"/>
            </w:pPr>
            <w:r w:rsidRPr="002705DB">
              <w:t>sudjelovanje u individualiziranom planiranju i vrednovanju rada za dijete s posebnim potrebama u skupini,</w:t>
            </w:r>
          </w:p>
        </w:tc>
      </w:tr>
      <w:tr w:rsidR="00891BAD" w:rsidRPr="002705DB" w14:paraId="7700A589" w14:textId="77777777" w:rsidTr="006219AE">
        <w:tc>
          <w:tcPr>
            <w:tcW w:w="5000" w:type="pct"/>
          </w:tcPr>
          <w:p w14:paraId="77DD11CC" w14:textId="77777777" w:rsidR="00891BAD" w:rsidRPr="002705DB" w:rsidRDefault="00891BAD" w:rsidP="00E25C44">
            <w:pPr>
              <w:pStyle w:val="Odlomakpopisa"/>
              <w:numPr>
                <w:ilvl w:val="0"/>
                <w:numId w:val="35"/>
              </w:numPr>
              <w:spacing w:before="40" w:after="40" w:line="276" w:lineRule="auto"/>
              <w:jc w:val="both"/>
            </w:pPr>
            <w:r w:rsidRPr="002705DB">
              <w:t>priprema i provedba zajedničkih konzultacija s roditeljima</w:t>
            </w:r>
          </w:p>
        </w:tc>
      </w:tr>
      <w:tr w:rsidR="00891BAD" w:rsidRPr="002705DB" w14:paraId="2D54FC40" w14:textId="77777777" w:rsidTr="006219AE">
        <w:tc>
          <w:tcPr>
            <w:tcW w:w="5000" w:type="pct"/>
          </w:tcPr>
          <w:p w14:paraId="41AA266B" w14:textId="77777777" w:rsidR="002F099E" w:rsidRDefault="002F099E" w:rsidP="00E25FBB">
            <w:pPr>
              <w:spacing w:before="60" w:after="60" w:line="276" w:lineRule="auto"/>
              <w:jc w:val="both"/>
              <w:rPr>
                <w:i/>
              </w:rPr>
            </w:pPr>
          </w:p>
          <w:p w14:paraId="70BD683E" w14:textId="241E8391" w:rsidR="00891BAD" w:rsidRPr="002705DB" w:rsidRDefault="00891BAD" w:rsidP="00E25FBB">
            <w:pPr>
              <w:spacing w:before="60" w:after="60" w:line="276" w:lineRule="auto"/>
              <w:jc w:val="both"/>
              <w:rPr>
                <w:i/>
              </w:rPr>
            </w:pPr>
            <w:r w:rsidRPr="002705DB">
              <w:rPr>
                <w:i/>
              </w:rPr>
              <w:t>STRUČNO USAVRŠAVANJE</w:t>
            </w:r>
          </w:p>
        </w:tc>
      </w:tr>
      <w:tr w:rsidR="00891BAD" w:rsidRPr="002705DB" w14:paraId="1CB85B96" w14:textId="77777777" w:rsidTr="006219AE">
        <w:trPr>
          <w:trHeight w:val="717"/>
        </w:trPr>
        <w:tc>
          <w:tcPr>
            <w:tcW w:w="5000" w:type="pct"/>
          </w:tcPr>
          <w:p w14:paraId="305DE21E" w14:textId="77777777" w:rsidR="00891BAD" w:rsidRPr="002705DB" w:rsidRDefault="00891BAD" w:rsidP="00E25C44">
            <w:pPr>
              <w:pStyle w:val="Odlomakpopisa"/>
              <w:numPr>
                <w:ilvl w:val="0"/>
                <w:numId w:val="35"/>
              </w:numPr>
              <w:spacing w:before="40" w:after="40" w:line="276" w:lineRule="auto"/>
              <w:jc w:val="both"/>
            </w:pPr>
            <w:r w:rsidRPr="002705DB">
              <w:t>priprema i provedba internih oblika stručnog usavršavanja – radnih dogovora, stručnih aktiva, sjednica Odgojiteljskog vijeća, priprema stručnih materijala</w:t>
            </w:r>
          </w:p>
        </w:tc>
      </w:tr>
      <w:tr w:rsidR="00891BAD" w:rsidRPr="002705DB" w14:paraId="40615C0E" w14:textId="77777777" w:rsidTr="006219AE">
        <w:tc>
          <w:tcPr>
            <w:tcW w:w="5000" w:type="pct"/>
          </w:tcPr>
          <w:p w14:paraId="679E564B" w14:textId="77777777" w:rsidR="00891BAD" w:rsidRPr="002705DB" w:rsidRDefault="00891BAD" w:rsidP="00E25C44">
            <w:pPr>
              <w:pStyle w:val="Odlomakpopisa"/>
              <w:numPr>
                <w:ilvl w:val="0"/>
                <w:numId w:val="35"/>
              </w:numPr>
              <w:spacing w:before="40" w:after="40" w:line="276" w:lineRule="auto"/>
              <w:jc w:val="both"/>
            </w:pPr>
            <w:r w:rsidRPr="002705DB">
              <w:t>pomoć u pripremi i provedbi internih i vanjskih oblika stručnog usavršavanja</w:t>
            </w:r>
          </w:p>
        </w:tc>
      </w:tr>
      <w:tr w:rsidR="00891BAD" w:rsidRPr="002705DB" w14:paraId="371010FB" w14:textId="77777777" w:rsidTr="006219AE">
        <w:tc>
          <w:tcPr>
            <w:tcW w:w="5000" w:type="pct"/>
          </w:tcPr>
          <w:p w14:paraId="721552A2" w14:textId="77777777" w:rsidR="00891BAD" w:rsidRPr="002705DB" w:rsidRDefault="00891BAD" w:rsidP="00E25C44">
            <w:pPr>
              <w:pStyle w:val="Odlomakpopisa"/>
              <w:numPr>
                <w:ilvl w:val="0"/>
                <w:numId w:val="35"/>
              </w:numPr>
              <w:spacing w:before="40" w:after="40" w:line="276" w:lineRule="auto"/>
              <w:jc w:val="both"/>
            </w:pPr>
            <w:r w:rsidRPr="002705DB">
              <w:t>kontinuirano praćenje novih spoznaja iz područja rada s djecom s posebnim potrebama- savjetodavni rad</w:t>
            </w:r>
          </w:p>
        </w:tc>
      </w:tr>
      <w:tr w:rsidR="00891BAD" w:rsidRPr="002705DB" w14:paraId="7F3A9CB7" w14:textId="77777777" w:rsidTr="006219AE">
        <w:tc>
          <w:tcPr>
            <w:tcW w:w="5000" w:type="pct"/>
          </w:tcPr>
          <w:p w14:paraId="7E683809" w14:textId="77777777" w:rsidR="00891BAD" w:rsidRPr="002705DB" w:rsidRDefault="00891BAD" w:rsidP="00E25C44">
            <w:pPr>
              <w:pStyle w:val="Odlomakpopisa"/>
              <w:numPr>
                <w:ilvl w:val="0"/>
                <w:numId w:val="35"/>
              </w:numPr>
              <w:spacing w:before="40" w:after="40" w:line="276" w:lineRule="auto"/>
              <w:jc w:val="both"/>
            </w:pPr>
            <w:r w:rsidRPr="002705DB">
              <w:t xml:space="preserve">konzultacije </w:t>
            </w:r>
          </w:p>
        </w:tc>
      </w:tr>
    </w:tbl>
    <w:p w14:paraId="040C65FC" w14:textId="659E134D" w:rsidR="00C84306" w:rsidRDefault="00C84306" w:rsidP="00E25FBB">
      <w:pPr>
        <w:spacing w:line="276" w:lineRule="auto"/>
        <w:jc w:val="both"/>
      </w:pPr>
    </w:p>
    <w:p w14:paraId="7C57560C" w14:textId="77777777" w:rsidR="00084022" w:rsidRPr="002705DB" w:rsidRDefault="00084022" w:rsidP="00E25FBB">
      <w:pPr>
        <w:spacing w:line="276" w:lineRule="auto"/>
        <w:jc w:val="both"/>
      </w:pPr>
    </w:p>
    <w:tbl>
      <w:tblPr>
        <w:tblW w:w="5000" w:type="pct"/>
        <w:tblLook w:val="0620" w:firstRow="1" w:lastRow="0" w:firstColumn="0" w:lastColumn="0" w:noHBand="1" w:noVBand="1"/>
      </w:tblPr>
      <w:tblGrid>
        <w:gridCol w:w="9071"/>
      </w:tblGrid>
      <w:tr w:rsidR="00110966" w:rsidRPr="002705DB" w14:paraId="291CE292" w14:textId="77777777" w:rsidTr="006219AE">
        <w:tc>
          <w:tcPr>
            <w:tcW w:w="5000" w:type="pct"/>
          </w:tcPr>
          <w:p w14:paraId="6AB12672" w14:textId="64292FAA" w:rsidR="00110966" w:rsidRPr="002705DB" w:rsidRDefault="00FA4DD2" w:rsidP="00E25FBB">
            <w:pPr>
              <w:pStyle w:val="Bezproreda"/>
              <w:suppressAutoHyphens/>
              <w:spacing w:line="276" w:lineRule="auto"/>
              <w:jc w:val="both"/>
              <w:rPr>
                <w:rFonts w:ascii="Times New Roman" w:hAnsi="Times New Roman"/>
                <w:sz w:val="24"/>
                <w:szCs w:val="24"/>
              </w:rPr>
            </w:pPr>
            <w:r>
              <w:rPr>
                <w:rFonts w:ascii="Times New Roman" w:hAnsi="Times New Roman"/>
                <w:sz w:val="24"/>
                <w:szCs w:val="24"/>
              </w:rPr>
              <w:t>10</w:t>
            </w:r>
            <w:r w:rsidR="006502A4" w:rsidRPr="002705DB">
              <w:rPr>
                <w:rFonts w:ascii="Times New Roman" w:hAnsi="Times New Roman"/>
                <w:sz w:val="24"/>
                <w:szCs w:val="24"/>
              </w:rPr>
              <w:t>.</w:t>
            </w:r>
            <w:r w:rsidR="0035048D" w:rsidRPr="002705DB">
              <w:rPr>
                <w:rFonts w:ascii="Times New Roman" w:hAnsi="Times New Roman"/>
                <w:sz w:val="24"/>
                <w:szCs w:val="24"/>
              </w:rPr>
              <w:t>2.</w:t>
            </w:r>
            <w:r w:rsidR="006502A4" w:rsidRPr="002705DB">
              <w:rPr>
                <w:rFonts w:ascii="Times New Roman" w:hAnsi="Times New Roman"/>
                <w:sz w:val="24"/>
                <w:szCs w:val="24"/>
              </w:rPr>
              <w:t xml:space="preserve">3   </w:t>
            </w:r>
            <w:r w:rsidR="00110966" w:rsidRPr="002705DB">
              <w:rPr>
                <w:rFonts w:ascii="Times New Roman" w:hAnsi="Times New Roman"/>
                <w:sz w:val="24"/>
                <w:szCs w:val="24"/>
                <w:u w:val="single"/>
              </w:rPr>
              <w:t>RAD S RODITELJIMA</w:t>
            </w:r>
            <w:r w:rsidR="00EA2DA3" w:rsidRPr="002705DB">
              <w:rPr>
                <w:rFonts w:ascii="Times New Roman" w:hAnsi="Times New Roman"/>
                <w:sz w:val="24"/>
                <w:szCs w:val="24"/>
                <w:u w:val="single"/>
              </w:rPr>
              <w:t xml:space="preserve"> </w:t>
            </w:r>
          </w:p>
        </w:tc>
      </w:tr>
    </w:tbl>
    <w:p w14:paraId="542CB7E1" w14:textId="77777777" w:rsidR="006219AE" w:rsidRPr="002705DB" w:rsidRDefault="006219AE"/>
    <w:tbl>
      <w:tblPr>
        <w:tblW w:w="5000" w:type="pct"/>
        <w:tblLook w:val="0620" w:firstRow="1" w:lastRow="0" w:firstColumn="0" w:lastColumn="0" w:noHBand="1" w:noVBand="1"/>
      </w:tblPr>
      <w:tblGrid>
        <w:gridCol w:w="9071"/>
      </w:tblGrid>
      <w:tr w:rsidR="006219AE" w:rsidRPr="002705DB" w14:paraId="0A9EBADA" w14:textId="77777777" w:rsidTr="006219AE">
        <w:tc>
          <w:tcPr>
            <w:tcW w:w="5000" w:type="pct"/>
          </w:tcPr>
          <w:p w14:paraId="52971F75" w14:textId="77777777" w:rsidR="006219AE" w:rsidRPr="002705DB" w:rsidRDefault="006219AE" w:rsidP="00E25FBB">
            <w:pPr>
              <w:pStyle w:val="Bezproreda"/>
              <w:suppressAutoHyphens/>
              <w:spacing w:line="276" w:lineRule="auto"/>
              <w:jc w:val="both"/>
              <w:rPr>
                <w:rFonts w:ascii="Times New Roman" w:hAnsi="Times New Roman"/>
                <w:i/>
                <w:sz w:val="24"/>
                <w:szCs w:val="24"/>
              </w:rPr>
            </w:pPr>
            <w:r w:rsidRPr="002705DB">
              <w:rPr>
                <w:rFonts w:ascii="Times New Roman" w:hAnsi="Times New Roman"/>
                <w:i/>
                <w:sz w:val="24"/>
                <w:szCs w:val="24"/>
              </w:rPr>
              <w:t>PRILAGODBA</w:t>
            </w:r>
          </w:p>
        </w:tc>
      </w:tr>
      <w:tr w:rsidR="00EA2DA3" w:rsidRPr="00E00A6D" w14:paraId="16892084" w14:textId="77777777" w:rsidTr="006219AE">
        <w:tc>
          <w:tcPr>
            <w:tcW w:w="5000" w:type="pct"/>
          </w:tcPr>
          <w:p w14:paraId="0672ED87" w14:textId="5CA537B9" w:rsidR="00226601" w:rsidRPr="00E00A6D" w:rsidRDefault="00226601" w:rsidP="00E25C44">
            <w:pPr>
              <w:pStyle w:val="Odlomakpopisa"/>
              <w:numPr>
                <w:ilvl w:val="0"/>
                <w:numId w:val="35"/>
              </w:numPr>
              <w:spacing w:before="40" w:after="40" w:line="276" w:lineRule="auto"/>
              <w:jc w:val="both"/>
            </w:pPr>
            <w:r w:rsidRPr="00E00A6D">
              <w:t xml:space="preserve">inicijalni razgovor s roditeljima </w:t>
            </w:r>
            <w:r w:rsidR="005D0430" w:rsidRPr="00E00A6D">
              <w:t>novoupisane djece uz korištenje upitnika za roditelje</w:t>
            </w:r>
          </w:p>
          <w:p w14:paraId="7F2B9048" w14:textId="207FC6EF" w:rsidR="006219AE" w:rsidRPr="00E00A6D" w:rsidRDefault="00EA2DA3" w:rsidP="00E25C44">
            <w:pPr>
              <w:pStyle w:val="Odlomakpopisa"/>
              <w:numPr>
                <w:ilvl w:val="0"/>
                <w:numId w:val="35"/>
              </w:numPr>
              <w:spacing w:before="40" w:after="40" w:line="276" w:lineRule="auto"/>
              <w:jc w:val="both"/>
            </w:pPr>
            <w:r w:rsidRPr="00E00A6D">
              <w:t>u svrhu osnovnog informiranja o vrtiću</w:t>
            </w:r>
            <w:r w:rsidR="002F099E" w:rsidRPr="00E00A6D">
              <w:t xml:space="preserve"> i postupka upisa u dječji vrtić, a zatim i </w:t>
            </w:r>
            <w:r w:rsidRPr="00E00A6D">
              <w:t xml:space="preserve"> pripreme na razdoblje prilagodbe roditeljima </w:t>
            </w:r>
            <w:r w:rsidR="002F099E" w:rsidRPr="00E00A6D">
              <w:t xml:space="preserve">novoupisane djece </w:t>
            </w:r>
            <w:r w:rsidRPr="00E00A6D">
              <w:t xml:space="preserve">e-mailom </w:t>
            </w:r>
            <w:r w:rsidR="002F099E" w:rsidRPr="00E00A6D">
              <w:t>se prosljeđuju</w:t>
            </w:r>
            <w:r w:rsidRPr="00E00A6D">
              <w:t xml:space="preserve"> edukativni materijali informativnog tipa</w:t>
            </w:r>
            <w:r w:rsidR="002F099E" w:rsidRPr="00E00A6D">
              <w:t xml:space="preserve"> </w:t>
            </w:r>
            <w:r w:rsidR="002F099E" w:rsidRPr="00E00A6D">
              <w:rPr>
                <w:i/>
                <w:iCs/>
              </w:rPr>
              <w:t>(„Osnovne informacije za roditelje i hodogram aktivnosti</w:t>
            </w:r>
            <w:r w:rsidR="00E00A6D" w:rsidRPr="00E00A6D">
              <w:rPr>
                <w:i/>
                <w:iCs/>
              </w:rPr>
              <w:t xml:space="preserve"> prilikom upisa i polaska djeteta u dječji vrtić“</w:t>
            </w:r>
            <w:r w:rsidR="00E00A6D" w:rsidRPr="00E00A6D">
              <w:t>)</w:t>
            </w:r>
            <w:r w:rsidR="002F099E" w:rsidRPr="00E00A6D">
              <w:t xml:space="preserve"> </w:t>
            </w:r>
            <w:r w:rsidRPr="00E00A6D">
              <w:t xml:space="preserve"> i prezentacija teme „</w:t>
            </w:r>
            <w:r w:rsidRPr="00E00A6D">
              <w:rPr>
                <w:i/>
                <w:iCs/>
              </w:rPr>
              <w:t>Kako olakšati djetetu prve dane u vrtiću – prilagodba djeteta na boravak u jaslicama ili vrtiću“</w:t>
            </w:r>
          </w:p>
          <w:p w14:paraId="020F0D98" w14:textId="4843F594" w:rsidR="00E00A6D" w:rsidRPr="00E00A6D" w:rsidRDefault="00E00A6D" w:rsidP="00E25C44">
            <w:pPr>
              <w:pStyle w:val="Odlomakpopisa"/>
              <w:numPr>
                <w:ilvl w:val="0"/>
                <w:numId w:val="35"/>
              </w:numPr>
              <w:spacing w:before="40" w:after="40" w:line="276" w:lineRule="auto"/>
              <w:jc w:val="both"/>
            </w:pPr>
            <w:r>
              <w:t>sudjelovanje u pripremi, organizaciji i provedbi prvog roditeljskog sastanka za  roditelje novoupisane djece</w:t>
            </w:r>
          </w:p>
        </w:tc>
      </w:tr>
      <w:tr w:rsidR="006219AE" w:rsidRPr="002705DB" w14:paraId="22169278" w14:textId="77777777" w:rsidTr="006219AE">
        <w:tc>
          <w:tcPr>
            <w:tcW w:w="5000" w:type="pct"/>
          </w:tcPr>
          <w:p w14:paraId="25B12673" w14:textId="3FC3732E" w:rsidR="003E12A0" w:rsidRPr="002705DB" w:rsidRDefault="003E12A0" w:rsidP="00E25FBB">
            <w:pPr>
              <w:pStyle w:val="Naslov3"/>
              <w:spacing w:before="40" w:after="40" w:line="276" w:lineRule="auto"/>
              <w:jc w:val="both"/>
              <w:rPr>
                <w:rFonts w:ascii="Times New Roman" w:hAnsi="Times New Roman"/>
                <w:b w:val="0"/>
                <w:sz w:val="24"/>
                <w:szCs w:val="24"/>
              </w:rPr>
            </w:pPr>
          </w:p>
          <w:p w14:paraId="181CC0A1" w14:textId="77777777" w:rsidR="006219AE" w:rsidRPr="002705DB" w:rsidRDefault="006219AE" w:rsidP="00E25FBB">
            <w:pPr>
              <w:pStyle w:val="Naslov3"/>
              <w:spacing w:before="40" w:after="40" w:line="276" w:lineRule="auto"/>
              <w:jc w:val="both"/>
              <w:rPr>
                <w:rFonts w:ascii="Times New Roman" w:hAnsi="Times New Roman"/>
                <w:b w:val="0"/>
                <w:i/>
                <w:sz w:val="24"/>
                <w:szCs w:val="24"/>
              </w:rPr>
            </w:pPr>
            <w:r w:rsidRPr="002705DB">
              <w:rPr>
                <w:rFonts w:ascii="Times New Roman" w:hAnsi="Times New Roman"/>
                <w:b w:val="0"/>
                <w:i/>
                <w:sz w:val="24"/>
                <w:szCs w:val="24"/>
              </w:rPr>
              <w:t>POSEBNE POTREBE</w:t>
            </w:r>
          </w:p>
        </w:tc>
      </w:tr>
      <w:tr w:rsidR="006219AE" w:rsidRPr="002705DB" w14:paraId="5F94CEFE" w14:textId="77777777" w:rsidTr="006219AE">
        <w:tc>
          <w:tcPr>
            <w:tcW w:w="5000" w:type="pct"/>
          </w:tcPr>
          <w:p w14:paraId="56FDBEFD" w14:textId="0CA28413" w:rsidR="006219AE" w:rsidRPr="002705DB" w:rsidRDefault="006219AE" w:rsidP="00E25C44">
            <w:pPr>
              <w:pStyle w:val="Odlomakpopisa"/>
              <w:numPr>
                <w:ilvl w:val="0"/>
                <w:numId w:val="35"/>
              </w:numPr>
              <w:spacing w:before="40" w:after="40" w:line="276" w:lineRule="auto"/>
              <w:jc w:val="both"/>
            </w:pPr>
            <w:r w:rsidRPr="002705DB">
              <w:t>prikupljanje i razmjena informacija s roditeljima o specifičnim potrebama djece i adekvatnim postupcima, savjetodavni rad</w:t>
            </w:r>
          </w:p>
        </w:tc>
      </w:tr>
      <w:tr w:rsidR="006219AE" w:rsidRPr="002705DB" w14:paraId="281AA8F9" w14:textId="77777777" w:rsidTr="006219AE">
        <w:tc>
          <w:tcPr>
            <w:tcW w:w="5000" w:type="pct"/>
          </w:tcPr>
          <w:p w14:paraId="6AD5D35E" w14:textId="77777777" w:rsidR="006219AE" w:rsidRPr="002705DB" w:rsidRDefault="006219AE" w:rsidP="00E25C44">
            <w:pPr>
              <w:pStyle w:val="Odlomakpopisa"/>
              <w:numPr>
                <w:ilvl w:val="0"/>
                <w:numId w:val="35"/>
              </w:numPr>
              <w:spacing w:before="40" w:after="40" w:line="276" w:lineRule="auto"/>
              <w:jc w:val="both"/>
            </w:pPr>
            <w:r w:rsidRPr="002705DB">
              <w:lastRenderedPageBreak/>
              <w:t xml:space="preserve">upoznavanje s individualnim programom rada nakon opservacije, informiranje o postignućima i napretku djeteta </w:t>
            </w:r>
          </w:p>
        </w:tc>
      </w:tr>
      <w:tr w:rsidR="006219AE" w:rsidRPr="002705DB" w14:paraId="60FF9715" w14:textId="77777777" w:rsidTr="006219AE">
        <w:tc>
          <w:tcPr>
            <w:tcW w:w="5000" w:type="pct"/>
          </w:tcPr>
          <w:p w14:paraId="6653A4C1" w14:textId="77777777" w:rsidR="005D2F76" w:rsidRPr="002705DB" w:rsidRDefault="005D2F76" w:rsidP="00E25FBB">
            <w:pPr>
              <w:spacing w:before="60" w:after="60" w:line="276" w:lineRule="auto"/>
              <w:jc w:val="both"/>
              <w:rPr>
                <w:i/>
              </w:rPr>
            </w:pPr>
          </w:p>
          <w:p w14:paraId="39007119" w14:textId="4B250593" w:rsidR="006219AE" w:rsidRPr="002705DB" w:rsidRDefault="006219AE" w:rsidP="00E25FBB">
            <w:pPr>
              <w:spacing w:before="60" w:after="60" w:line="276" w:lineRule="auto"/>
              <w:jc w:val="both"/>
              <w:rPr>
                <w:i/>
              </w:rPr>
            </w:pPr>
            <w:r w:rsidRPr="002705DB">
              <w:rPr>
                <w:i/>
              </w:rPr>
              <w:t>PROGRAMI</w:t>
            </w:r>
          </w:p>
        </w:tc>
      </w:tr>
      <w:tr w:rsidR="006219AE" w:rsidRPr="002705DB" w14:paraId="5FE6254F" w14:textId="77777777" w:rsidTr="006219AE">
        <w:tc>
          <w:tcPr>
            <w:tcW w:w="5000" w:type="pct"/>
          </w:tcPr>
          <w:p w14:paraId="4853FA03" w14:textId="77777777" w:rsidR="006219AE" w:rsidRPr="002705DB" w:rsidRDefault="006219AE" w:rsidP="00E25C44">
            <w:pPr>
              <w:pStyle w:val="Odlomakpopisa"/>
              <w:numPr>
                <w:ilvl w:val="0"/>
                <w:numId w:val="40"/>
              </w:numPr>
              <w:spacing w:before="40" w:after="40" w:line="276" w:lineRule="auto"/>
              <w:jc w:val="both"/>
            </w:pPr>
            <w:r w:rsidRPr="002705DB">
              <w:t>Program pripreme djece za školu</w:t>
            </w:r>
          </w:p>
          <w:p w14:paraId="58AB28D1" w14:textId="713225DA" w:rsidR="006219AE" w:rsidRPr="002705DB" w:rsidRDefault="00821B5E" w:rsidP="00E25FBB">
            <w:pPr>
              <w:spacing w:before="40" w:after="40" w:line="276" w:lineRule="auto"/>
              <w:jc w:val="both"/>
            </w:pPr>
            <w:r w:rsidRPr="002705DB">
              <w:t xml:space="preserve">- </w:t>
            </w:r>
            <w:r w:rsidR="006219AE" w:rsidRPr="002705DB">
              <w:t xml:space="preserve">informiranje roditelja </w:t>
            </w:r>
            <w:r w:rsidRPr="002705DB">
              <w:t xml:space="preserve">djece školskih obveznika </w:t>
            </w:r>
            <w:r w:rsidR="006219AE" w:rsidRPr="002705DB">
              <w:t>o postupku upisa djece u osnovnu školu i načinima pripreme za školu u vrtiću i kod kuće</w:t>
            </w:r>
            <w:r w:rsidRPr="002705DB">
              <w:t>: izrada edukativnih letaka s tom tematikom; objava edukativnih sadržaja za roditelje na mrežnim stranicama vrtića</w:t>
            </w:r>
          </w:p>
          <w:p w14:paraId="4D83AE63" w14:textId="5ECB26F6" w:rsidR="006219AE" w:rsidRDefault="006219AE" w:rsidP="00B21B19">
            <w:pPr>
              <w:spacing w:before="40" w:after="40" w:line="276" w:lineRule="auto"/>
              <w:jc w:val="both"/>
            </w:pPr>
            <w:r w:rsidRPr="002705DB">
              <w:t>- prezentacija igara za roditelje i djecu kojima se razvijaju pred</w:t>
            </w:r>
            <w:r w:rsidR="00B21B19" w:rsidRPr="002705DB">
              <w:t xml:space="preserve"> </w:t>
            </w:r>
            <w:r w:rsidRPr="002705DB">
              <w:t xml:space="preserve">čitalačke i </w:t>
            </w:r>
            <w:r w:rsidR="00B21B19" w:rsidRPr="002705DB">
              <w:t>pred matematičk</w:t>
            </w:r>
            <w:r w:rsidR="00821B5E" w:rsidRPr="002705DB">
              <w:t xml:space="preserve">e vještine </w:t>
            </w:r>
          </w:p>
          <w:p w14:paraId="32A283B5" w14:textId="20AB528F" w:rsidR="00E00A6D" w:rsidRPr="002705DB" w:rsidRDefault="00E00A6D" w:rsidP="00B21B19">
            <w:pPr>
              <w:spacing w:before="40" w:after="40" w:line="276" w:lineRule="auto"/>
              <w:jc w:val="both"/>
            </w:pPr>
            <w:r>
              <w:t>- priprema, organizacija i provedba roditeljskog sastanka na temu „Kako pripremiti dijete za polazak u školu“</w:t>
            </w:r>
          </w:p>
          <w:p w14:paraId="5C748E73" w14:textId="77777777" w:rsidR="001722B2" w:rsidRPr="002705DB" w:rsidRDefault="001722B2" w:rsidP="00E25C44">
            <w:pPr>
              <w:pStyle w:val="Odlomakpopisa"/>
              <w:numPr>
                <w:ilvl w:val="0"/>
                <w:numId w:val="40"/>
              </w:numPr>
              <w:spacing w:before="40" w:after="40" w:line="276" w:lineRule="auto"/>
              <w:jc w:val="both"/>
            </w:pPr>
            <w:r w:rsidRPr="002705DB">
              <w:t>Predškolski CAP program</w:t>
            </w:r>
          </w:p>
          <w:p w14:paraId="4A29B4F1" w14:textId="393463CE" w:rsidR="001722B2" w:rsidRPr="002705DB" w:rsidRDefault="001722B2" w:rsidP="001722B2">
            <w:pPr>
              <w:spacing w:before="40" w:after="40" w:line="276" w:lineRule="auto"/>
              <w:jc w:val="both"/>
            </w:pPr>
            <w:r w:rsidRPr="002705DB">
              <w:t>- koordiniranje provedbom programa; informiranje roditelja o programu i njegovoj provedbi ( organiziranje roditeljskog sastanka na temu predškolskog CAP programa)</w:t>
            </w:r>
          </w:p>
          <w:p w14:paraId="4172658C" w14:textId="7590EFF9" w:rsidR="00D1024D" w:rsidRPr="002705DB" w:rsidRDefault="00D1024D" w:rsidP="00E25C44">
            <w:pPr>
              <w:pStyle w:val="Odlomakpopisa"/>
              <w:numPr>
                <w:ilvl w:val="0"/>
                <w:numId w:val="40"/>
              </w:numPr>
              <w:spacing w:before="40" w:after="40" w:line="276" w:lineRule="auto"/>
              <w:jc w:val="both"/>
            </w:pPr>
            <w:r w:rsidRPr="002705DB">
              <w:t xml:space="preserve">Trogodišnji program „Obitelji usmjerena </w:t>
            </w:r>
            <w:r w:rsidR="000E529F" w:rsidRPr="002705DB">
              <w:t xml:space="preserve">rana </w:t>
            </w:r>
            <w:r w:rsidRPr="002705DB">
              <w:t>intervencija</w:t>
            </w:r>
            <w:r w:rsidR="000E529F" w:rsidRPr="002705DB">
              <w:t xml:space="preserve"> u djetinjstvu“ Hrvatske udruge za ranu intervenciju</w:t>
            </w:r>
            <w:r w:rsidR="000C4EDE">
              <w:t xml:space="preserve"> (HURID)</w:t>
            </w:r>
          </w:p>
          <w:p w14:paraId="2F352F14" w14:textId="77777777" w:rsidR="000E529F" w:rsidRDefault="000E529F" w:rsidP="000E529F">
            <w:pPr>
              <w:spacing w:before="40" w:after="40" w:line="276" w:lineRule="auto"/>
              <w:jc w:val="both"/>
            </w:pPr>
            <w:r w:rsidRPr="002705DB">
              <w:t>- sudjelovanje u programskim aktivnostima</w:t>
            </w:r>
            <w:r w:rsidR="00A97CF0" w:rsidRPr="002705DB">
              <w:t>; uključivanje obitelji djece s teškoćama u razvoju ili u riziku za nastanak istih u programske aktivnosti namijenjene roditeljima i djeci</w:t>
            </w:r>
          </w:p>
          <w:p w14:paraId="6A0A631B" w14:textId="62A17F88" w:rsidR="00084022" w:rsidRDefault="00084022" w:rsidP="00084022">
            <w:pPr>
              <w:pStyle w:val="Odlomakpopisa"/>
              <w:numPr>
                <w:ilvl w:val="0"/>
                <w:numId w:val="40"/>
              </w:numPr>
              <w:spacing w:before="40" w:after="40" w:line="276" w:lineRule="auto"/>
              <w:jc w:val="both"/>
            </w:pPr>
            <w:r>
              <w:t>Četverogodišnji znanstveni projekt Hrvatske Zaklade za znanost i Učiteljskog Fakulteta Sveučilišta u Zagrebu MORENEC</w:t>
            </w:r>
          </w:p>
          <w:p w14:paraId="68A67B17" w14:textId="486E7317" w:rsidR="009F32CB" w:rsidRDefault="009F32CB" w:rsidP="009F32CB">
            <w:pPr>
              <w:spacing w:before="40" w:after="40" w:line="276" w:lineRule="auto"/>
              <w:jc w:val="both"/>
            </w:pPr>
            <w:r>
              <w:t>- koordiniranje projekta u Dječjem vrtiću ZVIREK</w:t>
            </w:r>
            <w:r w:rsidR="00571DBF">
              <w:t xml:space="preserve"> te po potrebi i na poziv voditelja projekta uključivanje u provedbu projektnih aktivnosti</w:t>
            </w:r>
          </w:p>
          <w:p w14:paraId="3949D110" w14:textId="302E7AE7" w:rsidR="000C4EDE" w:rsidRPr="002705DB" w:rsidRDefault="000C4EDE" w:rsidP="00084022">
            <w:pPr>
              <w:pStyle w:val="Odlomakpopisa"/>
              <w:numPr>
                <w:ilvl w:val="0"/>
                <w:numId w:val="40"/>
              </w:numPr>
              <w:spacing w:before="40" w:after="40" w:line="276" w:lineRule="auto"/>
              <w:jc w:val="both"/>
            </w:pPr>
            <w:r>
              <w:t>Projekt HURID-a za područje KZŽ „Koalicija za ranu intervenciju u djetinjstvu“ – sudjelovanje u planiranju i provedbi projektnih aktivnosti</w:t>
            </w:r>
          </w:p>
        </w:tc>
      </w:tr>
    </w:tbl>
    <w:p w14:paraId="1B322104" w14:textId="25BA66DB" w:rsidR="00110966" w:rsidRPr="002705DB" w:rsidRDefault="00110966" w:rsidP="00E25FBB">
      <w:pPr>
        <w:spacing w:line="276" w:lineRule="auto"/>
        <w:jc w:val="both"/>
      </w:pPr>
    </w:p>
    <w:p w14:paraId="7B08ADEE" w14:textId="77777777" w:rsidR="000E529F" w:rsidRPr="002705DB" w:rsidRDefault="000E529F" w:rsidP="00E25FBB">
      <w:pPr>
        <w:spacing w:line="276" w:lineRule="auto"/>
        <w:jc w:val="both"/>
      </w:pPr>
    </w:p>
    <w:tbl>
      <w:tblPr>
        <w:tblW w:w="5000" w:type="pct"/>
        <w:tblLook w:val="0620" w:firstRow="1" w:lastRow="0" w:firstColumn="0" w:lastColumn="0" w:noHBand="1" w:noVBand="1"/>
      </w:tblPr>
      <w:tblGrid>
        <w:gridCol w:w="9071"/>
      </w:tblGrid>
      <w:tr w:rsidR="00110966" w:rsidRPr="002705DB" w14:paraId="66FCDEFD" w14:textId="77777777" w:rsidTr="00F052D1">
        <w:tc>
          <w:tcPr>
            <w:tcW w:w="5000" w:type="pct"/>
          </w:tcPr>
          <w:p w14:paraId="6D295DB5" w14:textId="42C6881E" w:rsidR="00110966" w:rsidRPr="002705DB" w:rsidRDefault="00FA4DD2" w:rsidP="00E25FBB">
            <w:pPr>
              <w:pStyle w:val="Bezproreda"/>
              <w:suppressAutoHyphens/>
              <w:spacing w:line="276" w:lineRule="auto"/>
              <w:jc w:val="both"/>
              <w:rPr>
                <w:rFonts w:ascii="Times New Roman" w:hAnsi="Times New Roman"/>
                <w:sz w:val="24"/>
                <w:szCs w:val="24"/>
              </w:rPr>
            </w:pPr>
            <w:r>
              <w:rPr>
                <w:rFonts w:ascii="Times New Roman" w:hAnsi="Times New Roman"/>
                <w:sz w:val="24"/>
                <w:szCs w:val="24"/>
              </w:rPr>
              <w:t>10</w:t>
            </w:r>
            <w:r w:rsidR="0097593E" w:rsidRPr="002705DB">
              <w:rPr>
                <w:rFonts w:ascii="Times New Roman" w:hAnsi="Times New Roman"/>
                <w:sz w:val="24"/>
                <w:szCs w:val="24"/>
              </w:rPr>
              <w:t>.</w:t>
            </w:r>
            <w:r w:rsidR="0035048D" w:rsidRPr="002705DB">
              <w:rPr>
                <w:rFonts w:ascii="Times New Roman" w:hAnsi="Times New Roman"/>
                <w:sz w:val="24"/>
                <w:szCs w:val="24"/>
              </w:rPr>
              <w:t>2.</w:t>
            </w:r>
            <w:r w:rsidR="0097593E" w:rsidRPr="002705DB">
              <w:rPr>
                <w:rFonts w:ascii="Times New Roman" w:hAnsi="Times New Roman"/>
                <w:sz w:val="24"/>
                <w:szCs w:val="24"/>
              </w:rPr>
              <w:t xml:space="preserve">4    </w:t>
            </w:r>
            <w:r w:rsidR="00110966" w:rsidRPr="002705DB">
              <w:rPr>
                <w:rFonts w:ascii="Times New Roman" w:hAnsi="Times New Roman"/>
                <w:sz w:val="24"/>
                <w:szCs w:val="24"/>
                <w:u w:val="single"/>
              </w:rPr>
              <w:t>OSTALI RAD</w:t>
            </w:r>
          </w:p>
        </w:tc>
      </w:tr>
    </w:tbl>
    <w:p w14:paraId="0E038208" w14:textId="77777777" w:rsidR="00F052D1" w:rsidRPr="002705DB" w:rsidRDefault="00F052D1"/>
    <w:tbl>
      <w:tblPr>
        <w:tblW w:w="5000" w:type="pct"/>
        <w:tblLook w:val="0620" w:firstRow="1" w:lastRow="0" w:firstColumn="0" w:lastColumn="0" w:noHBand="1" w:noVBand="1"/>
      </w:tblPr>
      <w:tblGrid>
        <w:gridCol w:w="9071"/>
      </w:tblGrid>
      <w:tr w:rsidR="00F052D1" w:rsidRPr="002705DB" w14:paraId="12F35934" w14:textId="77777777" w:rsidTr="00F052D1">
        <w:tc>
          <w:tcPr>
            <w:tcW w:w="5000" w:type="pct"/>
          </w:tcPr>
          <w:p w14:paraId="37A01285" w14:textId="77777777" w:rsidR="00F052D1" w:rsidRPr="002705DB" w:rsidRDefault="00F052D1" w:rsidP="00E25FBB">
            <w:pPr>
              <w:pStyle w:val="Bezproreda"/>
              <w:suppressAutoHyphens/>
              <w:spacing w:line="276" w:lineRule="auto"/>
              <w:jc w:val="both"/>
              <w:rPr>
                <w:rFonts w:ascii="Times New Roman" w:hAnsi="Times New Roman"/>
                <w:i/>
                <w:sz w:val="24"/>
                <w:szCs w:val="24"/>
              </w:rPr>
            </w:pPr>
            <w:r w:rsidRPr="002705DB">
              <w:rPr>
                <w:rFonts w:ascii="Times New Roman" w:hAnsi="Times New Roman"/>
                <w:i/>
                <w:sz w:val="24"/>
                <w:szCs w:val="24"/>
              </w:rPr>
              <w:t>RAD U STRUČNOM TIMU</w:t>
            </w:r>
          </w:p>
        </w:tc>
      </w:tr>
      <w:tr w:rsidR="00F052D1" w:rsidRPr="002705DB" w14:paraId="6C3A7800" w14:textId="77777777" w:rsidTr="00F052D1">
        <w:tc>
          <w:tcPr>
            <w:tcW w:w="5000" w:type="pct"/>
          </w:tcPr>
          <w:p w14:paraId="1CB1CE0D" w14:textId="77777777"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sudjelovanje u formiranju skupina, planiranju razgovora i prilagodbe,</w:t>
            </w:r>
          </w:p>
        </w:tc>
      </w:tr>
      <w:tr w:rsidR="00F052D1" w:rsidRPr="002705DB" w14:paraId="07178E31" w14:textId="77777777" w:rsidTr="00F052D1">
        <w:tc>
          <w:tcPr>
            <w:tcW w:w="5000" w:type="pct"/>
          </w:tcPr>
          <w:p w14:paraId="1A1A8972" w14:textId="3024AFE1"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izbor i nabava didaktičkih sredstava,</w:t>
            </w:r>
            <w:r w:rsidR="00A97CF0" w:rsidRPr="002705DB">
              <w:rPr>
                <w:color w:val="000000"/>
              </w:rPr>
              <w:t xml:space="preserve"> </w:t>
            </w:r>
            <w:r w:rsidRPr="002705DB">
              <w:rPr>
                <w:color w:val="000000"/>
              </w:rPr>
              <w:t>pomagala i sprava, stručne literature i sl.,</w:t>
            </w:r>
          </w:p>
        </w:tc>
      </w:tr>
      <w:tr w:rsidR="00F052D1" w:rsidRPr="002705DB" w14:paraId="5549F073" w14:textId="77777777" w:rsidTr="00F052D1">
        <w:tc>
          <w:tcPr>
            <w:tcW w:w="5000" w:type="pct"/>
          </w:tcPr>
          <w:p w14:paraId="2DB6B4FC" w14:textId="5B2E6AB7"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p</w:t>
            </w:r>
            <w:r w:rsidR="00A97CF0" w:rsidRPr="002705DB">
              <w:rPr>
                <w:color w:val="000000"/>
              </w:rPr>
              <w:t xml:space="preserve">omoć u provedbi </w:t>
            </w:r>
            <w:r w:rsidRPr="002705DB">
              <w:t xml:space="preserve">programa </w:t>
            </w:r>
            <w:proofErr w:type="spellStart"/>
            <w:r w:rsidRPr="002705DB">
              <w:t>predškole</w:t>
            </w:r>
            <w:proofErr w:type="spellEnd"/>
          </w:p>
        </w:tc>
      </w:tr>
      <w:tr w:rsidR="00F052D1" w:rsidRPr="002705DB" w14:paraId="0DA93F51" w14:textId="77777777" w:rsidTr="00F052D1">
        <w:tc>
          <w:tcPr>
            <w:tcW w:w="5000" w:type="pct"/>
          </w:tcPr>
          <w:p w14:paraId="109A61DE" w14:textId="77777777"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rješavanje ostale aktualne problematike na redovitim sasta</w:t>
            </w:r>
            <w:r w:rsidRPr="002705DB">
              <w:t>ncima i radnim dogovorima</w:t>
            </w:r>
            <w:r w:rsidRPr="002705DB">
              <w:rPr>
                <w:color w:val="000000"/>
              </w:rPr>
              <w:t>,</w:t>
            </w:r>
          </w:p>
        </w:tc>
      </w:tr>
      <w:tr w:rsidR="00F052D1" w:rsidRPr="002705DB" w14:paraId="54302421" w14:textId="77777777" w:rsidTr="00F052D1">
        <w:tc>
          <w:tcPr>
            <w:tcW w:w="5000" w:type="pct"/>
          </w:tcPr>
          <w:p w14:paraId="30EECCB6" w14:textId="77777777"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dogovori o tempu dolaska novoprimljene djece i roditelja na prilagodbu, prijenos informacija i konzultacije u fazi prije dolaska djece na prilagodbu,</w:t>
            </w:r>
          </w:p>
        </w:tc>
      </w:tr>
      <w:tr w:rsidR="00F052D1" w:rsidRPr="002705DB" w14:paraId="154AF802" w14:textId="77777777" w:rsidTr="00F052D1">
        <w:tc>
          <w:tcPr>
            <w:tcW w:w="5000" w:type="pct"/>
          </w:tcPr>
          <w:p w14:paraId="55E6E0CD" w14:textId="77777777"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sudjelovanje u odabiru literature i aktivnosti za rad s djecom,</w:t>
            </w:r>
          </w:p>
        </w:tc>
      </w:tr>
      <w:tr w:rsidR="00F052D1" w:rsidRPr="002705DB" w14:paraId="0CB62FB9" w14:textId="77777777" w:rsidTr="00F052D1">
        <w:tc>
          <w:tcPr>
            <w:tcW w:w="5000" w:type="pct"/>
          </w:tcPr>
          <w:p w14:paraId="78192EE7" w14:textId="77777777"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lastRenderedPageBreak/>
              <w:t>suradnja u osmišljavanju materijalne sredine i odabiru sredstava i aktivnosti za rad s djetetom s posebnim potrebama</w:t>
            </w:r>
          </w:p>
          <w:p w14:paraId="13C52201" w14:textId="21867D1E" w:rsidR="00C84306" w:rsidRPr="002705DB" w:rsidRDefault="00C84306" w:rsidP="00A97CF0">
            <w:pPr>
              <w:spacing w:before="40" w:after="40" w:line="276" w:lineRule="auto"/>
              <w:jc w:val="both"/>
              <w:rPr>
                <w:color w:val="000000"/>
              </w:rPr>
            </w:pPr>
          </w:p>
        </w:tc>
      </w:tr>
      <w:tr w:rsidR="00F052D1" w:rsidRPr="002705DB" w14:paraId="04713BB3" w14:textId="77777777" w:rsidTr="00F052D1">
        <w:tc>
          <w:tcPr>
            <w:tcW w:w="5000" w:type="pct"/>
          </w:tcPr>
          <w:p w14:paraId="445177E4" w14:textId="77777777" w:rsidR="00F052D1" w:rsidRPr="002705DB" w:rsidRDefault="00F052D1" w:rsidP="00E25FBB">
            <w:pPr>
              <w:spacing w:before="40" w:after="40" w:line="276" w:lineRule="auto"/>
              <w:jc w:val="both"/>
              <w:rPr>
                <w:i/>
              </w:rPr>
            </w:pPr>
            <w:r w:rsidRPr="002705DB">
              <w:rPr>
                <w:i/>
              </w:rPr>
              <w:t>PLANIRANJE, PRAĆENJE, VREDNOVANJE, IZVJEŠĆIVANJE, DOKUMENTIRANJE</w:t>
            </w:r>
          </w:p>
        </w:tc>
      </w:tr>
      <w:tr w:rsidR="00F052D1" w:rsidRPr="002705DB" w14:paraId="71C1DCED" w14:textId="77777777" w:rsidTr="00F052D1">
        <w:tc>
          <w:tcPr>
            <w:tcW w:w="5000" w:type="pct"/>
          </w:tcPr>
          <w:p w14:paraId="070BFBA7" w14:textId="0D8B3971"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 xml:space="preserve">godišnje i periodično planiranje rada i priprema teza za programiranje u svim segmentima rada, priprema </w:t>
            </w:r>
            <w:r w:rsidR="00A765AF">
              <w:rPr>
                <w:color w:val="000000"/>
              </w:rPr>
              <w:t xml:space="preserve">petogodišnjeg </w:t>
            </w:r>
            <w:r w:rsidR="00084022">
              <w:t>Kurikuluma DV ZVIREK</w:t>
            </w:r>
            <w:r w:rsidRPr="002705DB">
              <w:t xml:space="preserve"> i </w:t>
            </w:r>
            <w:r w:rsidRPr="002705DB">
              <w:rPr>
                <w:color w:val="000000"/>
              </w:rPr>
              <w:t>Godišnjeg plana i program</w:t>
            </w:r>
            <w:r w:rsidR="003A2E84" w:rsidRPr="002705DB">
              <w:rPr>
                <w:color w:val="000000"/>
              </w:rPr>
              <w:t xml:space="preserve">a odgojno-obrazovnog rada za </w:t>
            </w:r>
            <w:r w:rsidR="00A765AF">
              <w:rPr>
                <w:color w:val="000000"/>
              </w:rPr>
              <w:t>tekuću pedagošku</w:t>
            </w:r>
            <w:r w:rsidRPr="002705DB">
              <w:rPr>
                <w:color w:val="000000"/>
              </w:rPr>
              <w:t xml:space="preserve"> godinu,</w:t>
            </w:r>
          </w:p>
        </w:tc>
      </w:tr>
      <w:tr w:rsidR="00F052D1" w:rsidRPr="002705DB" w14:paraId="44FA7FD2" w14:textId="77777777" w:rsidTr="00F052D1">
        <w:tc>
          <w:tcPr>
            <w:tcW w:w="5000" w:type="pct"/>
          </w:tcPr>
          <w:p w14:paraId="35457732" w14:textId="31274A57"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priprema i vođenje individualnih dosjea</w:t>
            </w:r>
            <w:r w:rsidR="00A765AF">
              <w:rPr>
                <w:color w:val="000000"/>
              </w:rPr>
              <w:t xml:space="preserve"> </w:t>
            </w:r>
            <w:r w:rsidRPr="002705DB">
              <w:rPr>
                <w:color w:val="000000"/>
              </w:rPr>
              <w:t>– prikupljanje podataka iz medicinske dokumentacije, dokumentiranje poduzetih mjera, razgovora s roditeljima i odg</w:t>
            </w:r>
            <w:r w:rsidRPr="002705DB">
              <w:t xml:space="preserve">ojiteljima, </w:t>
            </w:r>
            <w:r w:rsidRPr="002705DB">
              <w:rPr>
                <w:color w:val="000000"/>
              </w:rPr>
              <w:t xml:space="preserve">dokumentiranje </w:t>
            </w:r>
            <w:r w:rsidRPr="002705DB">
              <w:t>suradnje s vanjskim čimbenicima</w:t>
            </w:r>
          </w:p>
        </w:tc>
      </w:tr>
      <w:tr w:rsidR="00F052D1" w:rsidRPr="002705DB" w14:paraId="696ED1A6" w14:textId="77777777" w:rsidTr="00F052D1">
        <w:tc>
          <w:tcPr>
            <w:tcW w:w="5000" w:type="pct"/>
          </w:tcPr>
          <w:p w14:paraId="59068024" w14:textId="637603F8" w:rsidR="00F052D1" w:rsidRPr="002705DB" w:rsidRDefault="00F052D1" w:rsidP="00E25C44">
            <w:pPr>
              <w:pStyle w:val="Odlomakpopisa"/>
              <w:numPr>
                <w:ilvl w:val="0"/>
                <w:numId w:val="35"/>
              </w:numPr>
              <w:spacing w:before="40" w:after="40" w:line="276" w:lineRule="auto"/>
              <w:jc w:val="both"/>
            </w:pPr>
            <w:r w:rsidRPr="002705DB">
              <w:t xml:space="preserve">godišnje vrednovanje i izvješćivanje – priprema Godišnjeg izvješća </w:t>
            </w:r>
            <w:r w:rsidR="003A2E84" w:rsidRPr="002705DB">
              <w:t>o odgojno-obrazovnom ra</w:t>
            </w:r>
            <w:r w:rsidR="00084022">
              <w:t>du za 202</w:t>
            </w:r>
            <w:r w:rsidR="00A765AF">
              <w:t>2</w:t>
            </w:r>
            <w:r w:rsidR="00084022">
              <w:t>./202</w:t>
            </w:r>
            <w:r w:rsidR="00A765AF">
              <w:t>3</w:t>
            </w:r>
            <w:r w:rsidRPr="002705DB">
              <w:t>. godinu</w:t>
            </w:r>
          </w:p>
        </w:tc>
      </w:tr>
      <w:tr w:rsidR="00F052D1" w:rsidRPr="002705DB" w14:paraId="19D45B0E" w14:textId="77777777" w:rsidTr="00F052D1">
        <w:tc>
          <w:tcPr>
            <w:tcW w:w="5000" w:type="pct"/>
          </w:tcPr>
          <w:p w14:paraId="5B6DAEB6" w14:textId="77777777" w:rsidR="00F052D1" w:rsidRPr="002705DB" w:rsidRDefault="00F052D1" w:rsidP="00E25C44">
            <w:pPr>
              <w:pStyle w:val="Odlomakpopisa"/>
              <w:numPr>
                <w:ilvl w:val="0"/>
                <w:numId w:val="35"/>
              </w:numPr>
              <w:spacing w:before="40" w:after="40" w:line="276" w:lineRule="auto"/>
              <w:jc w:val="both"/>
              <w:rPr>
                <w:color w:val="000000"/>
              </w:rPr>
            </w:pPr>
            <w:r w:rsidRPr="002705DB">
              <w:rPr>
                <w:color w:val="000000"/>
              </w:rPr>
              <w:t>vođenje dokumentacije – dnevnik rada, zabilješke individualnih konzultacija s odgojiteljima i roditeljima i sl.</w:t>
            </w:r>
          </w:p>
        </w:tc>
      </w:tr>
    </w:tbl>
    <w:p w14:paraId="02B5E0E3" w14:textId="295EEC02" w:rsidR="00110966" w:rsidRDefault="00110966" w:rsidP="00E25FBB">
      <w:pPr>
        <w:spacing w:line="276" w:lineRule="auto"/>
        <w:jc w:val="both"/>
      </w:pPr>
    </w:p>
    <w:p w14:paraId="3990C8DE" w14:textId="1C035A68" w:rsidR="00084022" w:rsidRDefault="00084022" w:rsidP="00E25FBB">
      <w:pPr>
        <w:spacing w:line="276" w:lineRule="auto"/>
        <w:jc w:val="both"/>
      </w:pPr>
    </w:p>
    <w:p w14:paraId="47B018EE" w14:textId="77777777" w:rsidR="00084022" w:rsidRPr="002705DB" w:rsidRDefault="00084022" w:rsidP="00E25FBB">
      <w:pPr>
        <w:spacing w:line="276" w:lineRule="auto"/>
        <w:jc w:val="both"/>
      </w:pPr>
    </w:p>
    <w:tbl>
      <w:tblPr>
        <w:tblW w:w="5000" w:type="pct"/>
        <w:tblLook w:val="0620" w:firstRow="1" w:lastRow="0" w:firstColumn="0" w:lastColumn="0" w:noHBand="1" w:noVBand="1"/>
      </w:tblPr>
      <w:tblGrid>
        <w:gridCol w:w="9071"/>
      </w:tblGrid>
      <w:tr w:rsidR="00110966" w:rsidRPr="002705DB" w14:paraId="6FAE9F2C" w14:textId="77777777" w:rsidTr="00C97587">
        <w:tc>
          <w:tcPr>
            <w:tcW w:w="5000" w:type="pct"/>
          </w:tcPr>
          <w:p w14:paraId="16810BCE" w14:textId="2A92505B" w:rsidR="00110966" w:rsidRPr="002705DB" w:rsidRDefault="00FA4DD2" w:rsidP="00E25FBB">
            <w:pPr>
              <w:pStyle w:val="Bezproreda"/>
              <w:suppressAutoHyphens/>
              <w:spacing w:line="276" w:lineRule="auto"/>
              <w:jc w:val="both"/>
              <w:rPr>
                <w:rFonts w:ascii="Times New Roman" w:hAnsi="Times New Roman"/>
                <w:sz w:val="24"/>
                <w:szCs w:val="24"/>
              </w:rPr>
            </w:pPr>
            <w:r>
              <w:rPr>
                <w:rFonts w:ascii="Times New Roman" w:hAnsi="Times New Roman"/>
                <w:sz w:val="24"/>
                <w:szCs w:val="24"/>
              </w:rPr>
              <w:t>10</w:t>
            </w:r>
            <w:r w:rsidR="000D251E" w:rsidRPr="002705DB">
              <w:rPr>
                <w:rFonts w:ascii="Times New Roman" w:hAnsi="Times New Roman"/>
                <w:sz w:val="24"/>
                <w:szCs w:val="24"/>
              </w:rPr>
              <w:t xml:space="preserve">.2.5 </w:t>
            </w:r>
            <w:r w:rsidR="00110966" w:rsidRPr="002705DB">
              <w:rPr>
                <w:rFonts w:ascii="Times New Roman" w:hAnsi="Times New Roman"/>
                <w:sz w:val="24"/>
                <w:szCs w:val="24"/>
                <w:u w:val="single"/>
              </w:rPr>
              <w:t>OSTALI POSLOVI</w:t>
            </w:r>
          </w:p>
        </w:tc>
      </w:tr>
    </w:tbl>
    <w:p w14:paraId="191D5AD1" w14:textId="77777777" w:rsidR="00C97587" w:rsidRPr="002705DB" w:rsidRDefault="00C97587"/>
    <w:tbl>
      <w:tblPr>
        <w:tblW w:w="5000" w:type="pct"/>
        <w:tblLook w:val="0620" w:firstRow="1" w:lastRow="0" w:firstColumn="0" w:lastColumn="0" w:noHBand="1" w:noVBand="1"/>
      </w:tblPr>
      <w:tblGrid>
        <w:gridCol w:w="9071"/>
      </w:tblGrid>
      <w:tr w:rsidR="00C97587" w:rsidRPr="002705DB" w14:paraId="0BA943DA" w14:textId="77777777" w:rsidTr="00C97587">
        <w:tc>
          <w:tcPr>
            <w:tcW w:w="5000" w:type="pct"/>
          </w:tcPr>
          <w:p w14:paraId="1631B2E9" w14:textId="77777777" w:rsidR="00C97587" w:rsidRPr="002705DB" w:rsidRDefault="00C97587" w:rsidP="00E25FBB">
            <w:pPr>
              <w:pStyle w:val="Bezproreda"/>
              <w:suppressAutoHyphens/>
              <w:spacing w:line="276" w:lineRule="auto"/>
              <w:jc w:val="both"/>
              <w:rPr>
                <w:rFonts w:ascii="Times New Roman" w:hAnsi="Times New Roman"/>
                <w:i/>
                <w:sz w:val="24"/>
                <w:szCs w:val="24"/>
              </w:rPr>
            </w:pPr>
            <w:r w:rsidRPr="002705DB">
              <w:rPr>
                <w:rFonts w:ascii="Times New Roman" w:hAnsi="Times New Roman"/>
                <w:i/>
                <w:sz w:val="24"/>
                <w:szCs w:val="24"/>
              </w:rPr>
              <w:t>SURADNJA S VANJSKIM ČIMBENICIMA</w:t>
            </w:r>
          </w:p>
        </w:tc>
      </w:tr>
      <w:tr w:rsidR="00C97587" w:rsidRPr="002705DB" w14:paraId="431CB4F9" w14:textId="77777777" w:rsidTr="00C97587">
        <w:tc>
          <w:tcPr>
            <w:tcW w:w="5000" w:type="pct"/>
          </w:tcPr>
          <w:p w14:paraId="779CC64D" w14:textId="77777777" w:rsidR="00C97587" w:rsidRPr="002705DB" w:rsidRDefault="00C97587" w:rsidP="00E25C44">
            <w:pPr>
              <w:pStyle w:val="Odlomakpopisa"/>
              <w:numPr>
                <w:ilvl w:val="0"/>
                <w:numId w:val="35"/>
              </w:numPr>
              <w:spacing w:before="40" w:after="40" w:line="276" w:lineRule="auto"/>
              <w:jc w:val="both"/>
            </w:pPr>
            <w:r w:rsidRPr="002705DB">
              <w:t>suradnja s</w:t>
            </w:r>
            <w:r w:rsidR="003E12A0" w:rsidRPr="002705DB">
              <w:t xml:space="preserve"> ERF-om (</w:t>
            </w:r>
            <w:r w:rsidRPr="002705DB">
              <w:t>stručno savjetovanje na području rane intervencije)</w:t>
            </w:r>
          </w:p>
          <w:p w14:paraId="54707C72" w14:textId="77777777" w:rsidR="00C97587" w:rsidRPr="002705DB" w:rsidRDefault="00C97587" w:rsidP="00E25C44">
            <w:pPr>
              <w:pStyle w:val="Odlomakpopisa"/>
              <w:numPr>
                <w:ilvl w:val="0"/>
                <w:numId w:val="35"/>
              </w:numPr>
              <w:spacing w:before="40" w:after="40" w:line="276" w:lineRule="auto"/>
              <w:jc w:val="both"/>
            </w:pPr>
            <w:r w:rsidRPr="002705DB">
              <w:t>suradnja s Klinikom za dječje bolesti Zagreb – Centar za zaštitu mentalnog zdravlja djece i mladeži (dr. med. Aleksandra Klobučar)</w:t>
            </w:r>
          </w:p>
          <w:p w14:paraId="5B2185B6" w14:textId="77777777" w:rsidR="00C97587" w:rsidRPr="002705DB" w:rsidRDefault="00C97587" w:rsidP="00E25C44">
            <w:pPr>
              <w:pStyle w:val="Odlomakpopisa"/>
              <w:numPr>
                <w:ilvl w:val="0"/>
                <w:numId w:val="35"/>
              </w:numPr>
              <w:spacing w:before="40" w:after="40" w:line="276" w:lineRule="auto"/>
              <w:jc w:val="both"/>
            </w:pPr>
            <w:r w:rsidRPr="002705DB">
              <w:t xml:space="preserve">suradnja s Poliklinikom SUVAG, Zagreb – Odjelom za medicinsku dijagnostiku </w:t>
            </w:r>
          </w:p>
          <w:p w14:paraId="4629457D" w14:textId="7925E961" w:rsidR="003A2E84" w:rsidRDefault="003A2E84" w:rsidP="00E25C44">
            <w:pPr>
              <w:pStyle w:val="Odlomakpopisa"/>
              <w:numPr>
                <w:ilvl w:val="0"/>
                <w:numId w:val="35"/>
              </w:numPr>
              <w:spacing w:before="40" w:after="40" w:line="276" w:lineRule="auto"/>
              <w:jc w:val="both"/>
            </w:pPr>
            <w:r w:rsidRPr="002705DB">
              <w:t>suradnja s Hrvatskom udrugom za ranu intervenciju (HURID)</w:t>
            </w:r>
          </w:p>
          <w:p w14:paraId="3E771E8E" w14:textId="0B77042B" w:rsidR="00084022" w:rsidRPr="002705DB" w:rsidRDefault="00084022" w:rsidP="00084022">
            <w:pPr>
              <w:pStyle w:val="Odlomakpopisa"/>
              <w:numPr>
                <w:ilvl w:val="0"/>
                <w:numId w:val="35"/>
              </w:numPr>
              <w:spacing w:before="40" w:after="40" w:line="276" w:lineRule="auto"/>
              <w:jc w:val="both"/>
            </w:pPr>
            <w:r>
              <w:t xml:space="preserve">suradnja s </w:t>
            </w:r>
            <w:r w:rsidRPr="00084022">
              <w:t xml:space="preserve">prof. dr. sc. Dejana </w:t>
            </w:r>
            <w:proofErr w:type="spellStart"/>
            <w:r w:rsidRPr="00084022">
              <w:t>Bouillet</w:t>
            </w:r>
            <w:proofErr w:type="spellEnd"/>
            <w:r w:rsidRPr="00084022">
              <w:t xml:space="preserve"> s Učiteljskog fakulteta Sveučilišta u Zagrebu</w:t>
            </w:r>
            <w:r>
              <w:t xml:space="preserve"> </w:t>
            </w:r>
            <w:proofErr w:type="spellStart"/>
            <w:r>
              <w:t>usklopu</w:t>
            </w:r>
            <w:proofErr w:type="spellEnd"/>
            <w:r>
              <w:t xml:space="preserve"> projekta MORENEC</w:t>
            </w:r>
          </w:p>
          <w:p w14:paraId="037CCD4F" w14:textId="77777777" w:rsidR="003A2E84" w:rsidRPr="002705DB" w:rsidRDefault="003A2E84" w:rsidP="00E25C44">
            <w:pPr>
              <w:pStyle w:val="Odlomakpopisa"/>
              <w:numPr>
                <w:ilvl w:val="0"/>
                <w:numId w:val="35"/>
              </w:numPr>
              <w:spacing w:before="40" w:after="40" w:line="276" w:lineRule="auto"/>
              <w:jc w:val="both"/>
            </w:pPr>
            <w:r w:rsidRPr="002705DB">
              <w:t>suradnja s Kabinetom za ranu intervenciju Centara za odgoj i obrazovanje Krapinske Toplice</w:t>
            </w:r>
          </w:p>
          <w:p w14:paraId="7A6300A5" w14:textId="42BC2FB4" w:rsidR="003A2E84" w:rsidRPr="002705DB" w:rsidRDefault="003A2E84" w:rsidP="00E25C44">
            <w:pPr>
              <w:pStyle w:val="Odlomakpopisa"/>
              <w:numPr>
                <w:ilvl w:val="0"/>
                <w:numId w:val="35"/>
              </w:numPr>
              <w:spacing w:before="40" w:after="40" w:line="276" w:lineRule="auto"/>
              <w:jc w:val="both"/>
            </w:pPr>
            <w:r w:rsidRPr="002705DB">
              <w:t>suradnja sa stručnim timom Obiteljskog centra Krapinsko-zagorske županije u svrhu pružanja podrške obiteljima kojima je potrebna dodatna podrška u odgoju djece (djeca s teškoćama u razvoju ili u riziku za nastanak istih; otežane obiteljske okolnosti i slično)</w:t>
            </w:r>
          </w:p>
        </w:tc>
      </w:tr>
      <w:tr w:rsidR="00C97587" w:rsidRPr="002705DB" w14:paraId="1E763A36" w14:textId="77777777" w:rsidTr="00C97587">
        <w:tc>
          <w:tcPr>
            <w:tcW w:w="5000" w:type="pct"/>
          </w:tcPr>
          <w:p w14:paraId="3F579830" w14:textId="09D3C0E8" w:rsidR="00C97587" w:rsidRPr="002705DB" w:rsidRDefault="00C97587" w:rsidP="00E25FBB">
            <w:pPr>
              <w:spacing w:before="40" w:after="40" w:line="276" w:lineRule="auto"/>
              <w:jc w:val="both"/>
              <w:rPr>
                <w:i/>
              </w:rPr>
            </w:pPr>
            <w:r w:rsidRPr="002705DB">
              <w:rPr>
                <w:i/>
              </w:rPr>
              <w:t>INDIVIDUALNO STRUČNO USAVRŠAVANJE</w:t>
            </w:r>
          </w:p>
        </w:tc>
      </w:tr>
      <w:tr w:rsidR="00C97587" w:rsidRPr="002705DB" w14:paraId="060BBDDB" w14:textId="77777777" w:rsidTr="00C97587">
        <w:tc>
          <w:tcPr>
            <w:tcW w:w="5000" w:type="pct"/>
          </w:tcPr>
          <w:p w14:paraId="38A3FC1D" w14:textId="3A119283" w:rsidR="00C97587" w:rsidRPr="002705DB" w:rsidRDefault="00C97587" w:rsidP="00E25C44">
            <w:pPr>
              <w:pStyle w:val="Odlomakpopisa"/>
              <w:numPr>
                <w:ilvl w:val="0"/>
                <w:numId w:val="35"/>
              </w:numPr>
              <w:spacing w:before="40" w:after="40" w:line="276" w:lineRule="auto"/>
              <w:jc w:val="both"/>
              <w:rPr>
                <w:color w:val="000000"/>
              </w:rPr>
            </w:pPr>
            <w:r w:rsidRPr="002705DB">
              <w:rPr>
                <w:color w:val="000000"/>
              </w:rPr>
              <w:t xml:space="preserve">seminari </w:t>
            </w:r>
            <w:r w:rsidR="003A2E84" w:rsidRPr="002705DB">
              <w:rPr>
                <w:color w:val="000000"/>
              </w:rPr>
              <w:t>(</w:t>
            </w:r>
            <w:proofErr w:type="spellStart"/>
            <w:r w:rsidR="003A2E84" w:rsidRPr="002705DB">
              <w:rPr>
                <w:color w:val="000000"/>
              </w:rPr>
              <w:t>webinari</w:t>
            </w:r>
            <w:proofErr w:type="spellEnd"/>
            <w:r w:rsidR="003A2E84" w:rsidRPr="002705DB">
              <w:rPr>
                <w:color w:val="000000"/>
              </w:rPr>
              <w:t xml:space="preserve">) </w:t>
            </w:r>
            <w:r w:rsidRPr="002705DB">
              <w:rPr>
                <w:color w:val="000000"/>
              </w:rPr>
              <w:t>za stručne suradnike– Agencija za odgoj i obrazovanje RH,</w:t>
            </w:r>
          </w:p>
        </w:tc>
      </w:tr>
      <w:tr w:rsidR="00C97587" w:rsidRPr="002705DB" w14:paraId="264D0104" w14:textId="77777777" w:rsidTr="00C97587">
        <w:tc>
          <w:tcPr>
            <w:tcW w:w="5000" w:type="pct"/>
          </w:tcPr>
          <w:p w14:paraId="0B7F1B75" w14:textId="77777777" w:rsidR="00C97587" w:rsidRPr="002705DB" w:rsidRDefault="00C97587" w:rsidP="00E25C44">
            <w:pPr>
              <w:pStyle w:val="Odlomakpopisa"/>
              <w:numPr>
                <w:ilvl w:val="0"/>
                <w:numId w:val="35"/>
              </w:numPr>
              <w:spacing w:before="40" w:after="40" w:line="276" w:lineRule="auto"/>
              <w:jc w:val="both"/>
              <w:rPr>
                <w:color w:val="000000"/>
              </w:rPr>
            </w:pPr>
            <w:r w:rsidRPr="002705DB">
              <w:rPr>
                <w:color w:val="000000"/>
              </w:rPr>
              <w:t>stručno usavršavanje izravno ili neizravno vezano uz planirane zadaće od posebnog interesa – stručna lite</w:t>
            </w:r>
            <w:r w:rsidRPr="002705DB">
              <w:t>ratura, stručni skupovi</w:t>
            </w:r>
          </w:p>
        </w:tc>
      </w:tr>
      <w:tr w:rsidR="00C97587" w:rsidRPr="002705DB" w14:paraId="171D777E" w14:textId="77777777" w:rsidTr="00C97587">
        <w:tc>
          <w:tcPr>
            <w:tcW w:w="5000" w:type="pct"/>
          </w:tcPr>
          <w:p w14:paraId="5EA7293E" w14:textId="77777777" w:rsidR="00C97587" w:rsidRDefault="00C97587" w:rsidP="00E25C44">
            <w:pPr>
              <w:pStyle w:val="Odlomakpopisa"/>
              <w:numPr>
                <w:ilvl w:val="0"/>
                <w:numId w:val="35"/>
              </w:numPr>
              <w:spacing w:before="40" w:after="40" w:line="276" w:lineRule="auto"/>
              <w:jc w:val="both"/>
              <w:rPr>
                <w:color w:val="000000"/>
              </w:rPr>
            </w:pPr>
            <w:r w:rsidRPr="002705DB">
              <w:rPr>
                <w:color w:val="000000"/>
              </w:rPr>
              <w:t>prikupljanje informacija o specifičnim potrebama djece i adekvatnim postupcima (stručna literatura – korištenje resursa vrtićke i drugih knjižnic</w:t>
            </w:r>
            <w:r w:rsidRPr="002705DB">
              <w:t>a, interneta</w:t>
            </w:r>
            <w:r w:rsidRPr="002705DB">
              <w:rPr>
                <w:color w:val="000000"/>
              </w:rPr>
              <w:t>)</w:t>
            </w:r>
          </w:p>
          <w:p w14:paraId="732CC20E" w14:textId="25B8E7BB" w:rsidR="00A765AF" w:rsidRPr="002705DB" w:rsidRDefault="00A765AF" w:rsidP="00E25C44">
            <w:pPr>
              <w:pStyle w:val="Odlomakpopisa"/>
              <w:numPr>
                <w:ilvl w:val="0"/>
                <w:numId w:val="35"/>
              </w:numPr>
              <w:spacing w:before="40" w:after="40" w:line="276" w:lineRule="auto"/>
              <w:jc w:val="both"/>
              <w:rPr>
                <w:color w:val="000000"/>
              </w:rPr>
            </w:pPr>
            <w:r>
              <w:rPr>
                <w:color w:val="000000"/>
              </w:rPr>
              <w:lastRenderedPageBreak/>
              <w:t>stručno usavršavanje u sklopu programa i projekta u koje je vrtić uključen</w:t>
            </w:r>
          </w:p>
        </w:tc>
      </w:tr>
    </w:tbl>
    <w:p w14:paraId="607DDF88" w14:textId="77777777" w:rsidR="00604253" w:rsidRPr="002705DB" w:rsidRDefault="00604253" w:rsidP="00E25FBB">
      <w:pPr>
        <w:widowControl w:val="0"/>
        <w:spacing w:line="276" w:lineRule="auto"/>
        <w:jc w:val="both"/>
      </w:pPr>
    </w:p>
    <w:p w14:paraId="57F55E8A" w14:textId="77777777" w:rsidR="00604253" w:rsidRPr="002705DB" w:rsidRDefault="00604253" w:rsidP="00E25FBB">
      <w:pPr>
        <w:widowControl w:val="0"/>
        <w:spacing w:line="276" w:lineRule="auto"/>
        <w:jc w:val="both"/>
      </w:pPr>
    </w:p>
    <w:p w14:paraId="48E43637" w14:textId="43E42B60" w:rsidR="00E90CDE" w:rsidRPr="002705DB" w:rsidRDefault="00E90CDE" w:rsidP="00E25FBB">
      <w:pPr>
        <w:widowControl w:val="0"/>
        <w:spacing w:line="276" w:lineRule="auto"/>
        <w:jc w:val="both"/>
      </w:pPr>
    </w:p>
    <w:p w14:paraId="7600B238" w14:textId="7CF575D4" w:rsidR="00545C36" w:rsidRPr="002705DB" w:rsidRDefault="00FA4DD2" w:rsidP="00DC3504">
      <w:pPr>
        <w:widowControl w:val="0"/>
        <w:spacing w:line="276" w:lineRule="auto"/>
        <w:jc w:val="both"/>
        <w:rPr>
          <w:b/>
          <w:i/>
        </w:rPr>
      </w:pPr>
      <w:r>
        <w:rPr>
          <w:b/>
          <w:i/>
        </w:rPr>
        <w:t>10</w:t>
      </w:r>
      <w:r w:rsidR="00DC3504" w:rsidRPr="002705DB">
        <w:rPr>
          <w:b/>
          <w:i/>
        </w:rPr>
        <w:t xml:space="preserve">.3   </w:t>
      </w:r>
      <w:r w:rsidR="007C74C2" w:rsidRPr="002705DB">
        <w:rPr>
          <w:b/>
          <w:i/>
        </w:rPr>
        <w:t>GODIŠNJI PLAN I PROGRAM RADA</w:t>
      </w:r>
      <w:r w:rsidR="00DC3504" w:rsidRPr="002705DB">
        <w:rPr>
          <w:b/>
          <w:i/>
        </w:rPr>
        <w:t xml:space="preserve"> ZDRAVSTVENOG VODITELJA</w:t>
      </w:r>
    </w:p>
    <w:p w14:paraId="13C2112C" w14:textId="77777777" w:rsidR="00DC3504" w:rsidRPr="002705DB" w:rsidRDefault="00DC3504" w:rsidP="00DC3504">
      <w:pPr>
        <w:rPr>
          <w:b/>
        </w:rPr>
      </w:pPr>
    </w:p>
    <w:p w14:paraId="17197E28"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Temeljna zadaća zdravstvenog voditelja je njega i skrb za tjelesni razvoj i zdravlje djece, s posebnim naglaskom na očuvanju zdravlja, radu na osiguranju i unapređenju higijenskih uvjeta, a zatim skrb o optimalnim higijensko zdravstvenim uvjetima za rast i razvoj djece, te rad na praćenju i unapređenju prehrane.</w:t>
      </w:r>
    </w:p>
    <w:p w14:paraId="48098EB6" w14:textId="77777777" w:rsidR="00C37A8A" w:rsidRPr="002705DB" w:rsidRDefault="00C37A8A" w:rsidP="00C37A8A">
      <w:pPr>
        <w:pStyle w:val="Bezproreda"/>
        <w:spacing w:line="276" w:lineRule="auto"/>
        <w:jc w:val="both"/>
        <w:rPr>
          <w:rFonts w:ascii="Times New Roman" w:hAnsi="Times New Roman"/>
          <w:i/>
          <w:sz w:val="24"/>
          <w:szCs w:val="24"/>
        </w:rPr>
      </w:pPr>
    </w:p>
    <w:p w14:paraId="31B4AF37" w14:textId="77777777" w:rsidR="00C37A8A" w:rsidRPr="002705DB" w:rsidRDefault="00C37A8A" w:rsidP="00C37A8A">
      <w:pPr>
        <w:pStyle w:val="Bezproreda"/>
        <w:spacing w:line="276" w:lineRule="auto"/>
        <w:jc w:val="both"/>
        <w:rPr>
          <w:rFonts w:ascii="Times New Roman" w:hAnsi="Times New Roman"/>
          <w:i/>
          <w:sz w:val="24"/>
          <w:szCs w:val="24"/>
        </w:rPr>
      </w:pPr>
      <w:r w:rsidRPr="002705DB">
        <w:rPr>
          <w:rFonts w:ascii="Times New Roman" w:hAnsi="Times New Roman"/>
          <w:i/>
          <w:sz w:val="24"/>
          <w:szCs w:val="24"/>
        </w:rPr>
        <w:t>PLANIRANJE, PROVOĐENJE I KOORDINACIJA RADA NA PROVOĐENJU ZDRAVSTVENE ZAŠTITE</w:t>
      </w:r>
    </w:p>
    <w:p w14:paraId="7BB29550" w14:textId="77777777" w:rsidR="00C37A8A"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 sudjelovanje u izradi godišnjeg plana i programa rada vrtića</w:t>
      </w:r>
    </w:p>
    <w:p w14:paraId="0D171115" w14:textId="77777777" w:rsidR="00C37A8A"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 xml:space="preserve">- izrada godišnjeg plana i programa rada zdravstvenog voditelja, tjedno planiranje, dnevne </w:t>
      </w:r>
    </w:p>
    <w:p w14:paraId="48F6FF36" w14:textId="77777777" w:rsidR="00C37A8A"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zabilješke</w:t>
      </w:r>
    </w:p>
    <w:p w14:paraId="46A99761" w14:textId="77777777" w:rsidR="00C37A8A"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 xml:space="preserve">-sudjelovanje u planiranju i programiranju njege i zdravstvene zaštite u odgojnim skupinama </w:t>
      </w:r>
    </w:p>
    <w:p w14:paraId="73213921" w14:textId="77777777" w:rsidR="00C37A8A"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tijekom cijele godine</w:t>
      </w:r>
    </w:p>
    <w:p w14:paraId="5C999F79" w14:textId="77777777" w:rsidR="00C37A8A"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 xml:space="preserve">- vođenje zdravstvene dokumentacije: zdravstveni kartoni, evidencija pobola, evidencija </w:t>
      </w:r>
    </w:p>
    <w:p w14:paraId="0C87C1CC" w14:textId="77777777" w:rsidR="00C37A8A"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 xml:space="preserve">ozljeda, evidencije o higijensko-epidemiološkom nadzoru, epidemioloških indikacija, o </w:t>
      </w:r>
    </w:p>
    <w:p w14:paraId="4F22649C" w14:textId="77777777" w:rsidR="00C37A8A"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sanitarnom nadzoru</w:t>
      </w:r>
    </w:p>
    <w:p w14:paraId="77F3DDB1" w14:textId="0125E924" w:rsidR="006E1547" w:rsidRPr="002705DB" w:rsidRDefault="00C37A8A" w:rsidP="00C37A8A">
      <w:pPr>
        <w:pStyle w:val="Bezproreda"/>
        <w:spacing w:line="276" w:lineRule="auto"/>
        <w:rPr>
          <w:rFonts w:ascii="Times New Roman" w:hAnsi="Times New Roman"/>
          <w:sz w:val="24"/>
          <w:szCs w:val="24"/>
        </w:rPr>
      </w:pPr>
      <w:r w:rsidRPr="002705DB">
        <w:rPr>
          <w:rFonts w:ascii="Times New Roman" w:hAnsi="Times New Roman"/>
          <w:sz w:val="24"/>
          <w:szCs w:val="24"/>
        </w:rPr>
        <w:t>-vršenje antropometrijskih mjerenja 2 puta godišnje</w:t>
      </w:r>
    </w:p>
    <w:p w14:paraId="618CCE01" w14:textId="77777777" w:rsidR="006E1547" w:rsidRPr="002705DB" w:rsidRDefault="006E1547" w:rsidP="006E1547">
      <w:pPr>
        <w:widowControl w:val="0"/>
        <w:spacing w:line="276" w:lineRule="auto"/>
        <w:jc w:val="both"/>
        <w:rPr>
          <w:i/>
        </w:rPr>
      </w:pPr>
      <w:r w:rsidRPr="002705DB">
        <w:rPr>
          <w:i/>
        </w:rPr>
        <w:t>ZDRAVSTVENA ZAŠTITA DJECE</w:t>
      </w:r>
    </w:p>
    <w:p w14:paraId="71C7DC32" w14:textId="77777777" w:rsidR="006E1547" w:rsidRPr="002705DB" w:rsidRDefault="006E1547" w:rsidP="004F5FB3">
      <w:pPr>
        <w:widowControl w:val="0"/>
        <w:spacing w:line="276" w:lineRule="auto"/>
        <w:ind w:firstLine="708"/>
        <w:jc w:val="both"/>
      </w:pPr>
      <w:r w:rsidRPr="002705DB">
        <w:t xml:space="preserve">Zdravstvenom zaštitom djece ona se štite od širenja bolesti, odnosno prevencijom se nastoji smanjiti broj oboljenja. </w:t>
      </w:r>
    </w:p>
    <w:p w14:paraId="1B575038" w14:textId="77777777" w:rsidR="006E1547" w:rsidRPr="002705DB" w:rsidRDefault="006E1547" w:rsidP="004F5FB3">
      <w:pPr>
        <w:widowControl w:val="0"/>
        <w:spacing w:line="276" w:lineRule="auto"/>
        <w:ind w:firstLine="708"/>
        <w:jc w:val="both"/>
      </w:pPr>
      <w:r w:rsidRPr="002705DB">
        <w:t xml:space="preserve">U svrhu zaštite djece od širenja bolesti i preventivne zdravstvene zaštite u vrtiću će se kontinuirano provoditi trijaža djece kod dolaska u dječji vrtić čime će se djeca koja pokazuju simptome i znakove bolesti isključiti iz programa do ozdravljenja. Djeca će se zatim primiti u vrtić uz priloženu liječničku potvrdu. Uz trijažu provoditi će se nadzor pobola kako bi se u slučaju širenja neke bolesti moglo što ranije i što adekvatnije reagirati s ciljem sprječavanja njezina širenja. </w:t>
      </w:r>
    </w:p>
    <w:p w14:paraId="7FAD371A" w14:textId="77777777" w:rsidR="006E1547" w:rsidRPr="002705DB" w:rsidRDefault="006E1547" w:rsidP="004F5FB3">
      <w:pPr>
        <w:widowControl w:val="0"/>
        <w:spacing w:line="276" w:lineRule="auto"/>
        <w:ind w:firstLine="708"/>
        <w:jc w:val="both"/>
      </w:pPr>
      <w:r w:rsidRPr="002705DB">
        <w:t>Kroz inicijalne upitnike i na temelju podataka iz inicijalnog razgovora s roditeljima odrediti će se prema potrebi specifične mjere postupanja u odnosu na tjelesnu aktivnost, prehranu, praćenje općeg stanja djeteta, higijenske postupke, mentalno zdravlje.</w:t>
      </w:r>
    </w:p>
    <w:p w14:paraId="3327DA94" w14:textId="77777777" w:rsidR="006E1547" w:rsidRPr="002705DB" w:rsidRDefault="006E1547" w:rsidP="004F5FB3">
      <w:pPr>
        <w:widowControl w:val="0"/>
        <w:spacing w:line="276" w:lineRule="auto"/>
        <w:ind w:firstLine="708"/>
        <w:jc w:val="both"/>
      </w:pPr>
      <w:r w:rsidRPr="002705DB">
        <w:t>Nadzor nad procijepljenošću raditi će se preko podataka iz knjižica cijepljenja. U skladu s važećim kalendarom cijepljenja i dobi djeteta, tražiti će se od roditelja da donesu knjižice na uvid sa svrhom obnavljanja podatka u zdravstvenim kartonima djece.</w:t>
      </w:r>
    </w:p>
    <w:p w14:paraId="1AF93C9B" w14:textId="77777777" w:rsidR="006E1547" w:rsidRPr="002705DB" w:rsidRDefault="006E1547" w:rsidP="004F5FB3">
      <w:pPr>
        <w:widowControl w:val="0"/>
        <w:spacing w:line="276" w:lineRule="auto"/>
        <w:ind w:firstLine="708"/>
        <w:jc w:val="both"/>
      </w:pPr>
      <w:r w:rsidRPr="002705DB">
        <w:t>U sobama odgojnih skupina osigurati će se u skladu s propisanim mikroklimatskim uvjetima temperatura zraka od 20-22oC u periodu grijanja, odnosno prostorije će se hladiti do maksimalne razlike od 5oC spram vanjske temperature tijekom ljetnih mjeseci. Nadzor temperature provoditi će se putem termometara postavljenima u sobama odgojnih skupina.</w:t>
      </w:r>
    </w:p>
    <w:p w14:paraId="6696BBCE" w14:textId="77777777" w:rsidR="006E1547" w:rsidRPr="002705DB" w:rsidRDefault="006E1547" w:rsidP="000827B8">
      <w:pPr>
        <w:widowControl w:val="0"/>
        <w:spacing w:line="276" w:lineRule="auto"/>
        <w:ind w:firstLine="708"/>
        <w:jc w:val="both"/>
      </w:pPr>
      <w:r w:rsidRPr="002705DB">
        <w:t xml:space="preserve">Djeci će se osigurati vrijeme i materijalni uvjeti za dnevni odmor u skladu s dobnim </w:t>
      </w:r>
      <w:r w:rsidRPr="002705DB">
        <w:lastRenderedPageBreak/>
        <w:t>razlikama.</w:t>
      </w:r>
    </w:p>
    <w:p w14:paraId="3FAFC233" w14:textId="77777777" w:rsidR="006E1547" w:rsidRPr="002705DB" w:rsidRDefault="006E1547" w:rsidP="000827B8">
      <w:pPr>
        <w:widowControl w:val="0"/>
        <w:spacing w:line="276" w:lineRule="auto"/>
        <w:ind w:firstLine="708"/>
        <w:jc w:val="both"/>
      </w:pPr>
      <w:r w:rsidRPr="002705DB">
        <w:t xml:space="preserve">Za vrijeme boravka u vrtiću djeci će biti osiguran nesmetani pristup vodi za piće bez obzira na doba dana, a u periodu viših temperatura okoliša i pojačanih tjelesnih aktivnosti djecu će se dodatno poticati na uzimanje tekućine. </w:t>
      </w:r>
    </w:p>
    <w:p w14:paraId="54B9FBBD" w14:textId="77777777" w:rsidR="006E1547" w:rsidRPr="002705DB" w:rsidRDefault="006E1547" w:rsidP="000827B8">
      <w:pPr>
        <w:widowControl w:val="0"/>
        <w:spacing w:line="276" w:lineRule="auto"/>
        <w:ind w:firstLine="708"/>
        <w:jc w:val="both"/>
      </w:pPr>
      <w:r w:rsidRPr="002705DB">
        <w:t>S ciljem nadzora nad tjelesnim rastom i razvojem dva puta godišnje provest će se antropometrijska mjerenja. Prema dobivenim podacima obavijestiti će se odgojitelji i roditelji djece kod kojih vrijednosti prelaze preporučeni raspon i predstavljaju rizik za zdravlje djeteta.</w:t>
      </w:r>
    </w:p>
    <w:p w14:paraId="7DFB59FF" w14:textId="77777777" w:rsidR="006E1547" w:rsidRPr="002705DB" w:rsidRDefault="006E1547" w:rsidP="000827B8">
      <w:pPr>
        <w:widowControl w:val="0"/>
        <w:spacing w:line="276" w:lineRule="auto"/>
        <w:ind w:firstLine="708"/>
        <w:jc w:val="both"/>
      </w:pPr>
      <w:r w:rsidRPr="002705DB">
        <w:t>U slučaju ozljeda pružiti će se prva pomoć prema međunarodnim smjernicama, a ovisno o vrsti i intenzitetu ozljede pomoć će pružiti odgojitelj, zdravstveni voditelj ili drugi djelatnici vrtića. Materijali za pružanje prve pomoći će se redovito dopunjavati, a interna edukacija za pružanje prve pomoći djetetu predškolske dobi organizirati će se u prostorima dječjeg vrtića za sve djelatnike.</w:t>
      </w:r>
    </w:p>
    <w:p w14:paraId="2EB891C2" w14:textId="77777777" w:rsidR="006E1547" w:rsidRPr="002705DB" w:rsidRDefault="006E1547" w:rsidP="000827B8">
      <w:pPr>
        <w:widowControl w:val="0"/>
        <w:spacing w:line="276" w:lineRule="auto"/>
        <w:ind w:firstLine="708"/>
        <w:jc w:val="both"/>
      </w:pPr>
      <w:r w:rsidRPr="002705DB">
        <w:t xml:space="preserve">Odgojitelji skupina u kojima su prisutna djeca s kroničnim nezaraznim bolestima i stanjima biti će informirani usmenim i pismenim putem o preporučenom načinu postupanja i smjernicama prve pomoći uključujući i primjenu </w:t>
      </w:r>
      <w:proofErr w:type="spellStart"/>
      <w:r w:rsidRPr="002705DB">
        <w:t>medikamentozne</w:t>
      </w:r>
      <w:proofErr w:type="spellEnd"/>
      <w:r w:rsidRPr="002705DB">
        <w:t xml:space="preserve"> terapije u skladu s medicinskom dokumentacijom.</w:t>
      </w:r>
    </w:p>
    <w:p w14:paraId="79BC9EB5" w14:textId="77777777" w:rsidR="00C37A8A" w:rsidRPr="002705DB" w:rsidRDefault="00C37A8A" w:rsidP="00C37A8A">
      <w:pPr>
        <w:pStyle w:val="Bezproreda"/>
        <w:spacing w:line="276" w:lineRule="auto"/>
        <w:jc w:val="both"/>
        <w:rPr>
          <w:rFonts w:ascii="Times New Roman" w:hAnsi="Times New Roman"/>
          <w:i/>
          <w:sz w:val="24"/>
          <w:szCs w:val="24"/>
        </w:rPr>
      </w:pPr>
    </w:p>
    <w:p w14:paraId="542180C9" w14:textId="77777777" w:rsidR="00C37A8A" w:rsidRPr="002705DB" w:rsidRDefault="00C37A8A" w:rsidP="00C37A8A">
      <w:pPr>
        <w:pStyle w:val="Bezproreda"/>
        <w:spacing w:line="276" w:lineRule="auto"/>
        <w:jc w:val="both"/>
        <w:rPr>
          <w:rFonts w:ascii="Times New Roman" w:hAnsi="Times New Roman"/>
          <w:i/>
          <w:sz w:val="24"/>
          <w:szCs w:val="24"/>
        </w:rPr>
      </w:pPr>
      <w:r w:rsidRPr="002705DB">
        <w:rPr>
          <w:rFonts w:ascii="Times New Roman" w:hAnsi="Times New Roman"/>
          <w:i/>
          <w:sz w:val="24"/>
          <w:szCs w:val="24"/>
        </w:rPr>
        <w:t>ORGANIZACIJA HIGIJENSKIH UVJETA</w:t>
      </w:r>
    </w:p>
    <w:p w14:paraId="245682C0"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briga o dezinfekciji (nabava sredstava za čišćenje, kontrola upotrebe istih)</w:t>
      </w:r>
    </w:p>
    <w:p w14:paraId="25E2D086"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xml:space="preserve">- kontrola održavanja igračaka, organizacija pranja i dezinficiranja igračaka u suradnji s </w:t>
      </w:r>
    </w:p>
    <w:p w14:paraId="0966772E"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odgajateljima</w:t>
      </w:r>
    </w:p>
    <w:p w14:paraId="3AF6D2AA"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nadzor higijenskog stanja i održavanje čistoće prostora u kojem borave djeca</w:t>
      </w:r>
    </w:p>
    <w:p w14:paraId="29FC8B04"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briga o sanitarnim pregledima zaposlenika</w:t>
      </w:r>
    </w:p>
    <w:p w14:paraId="586DE853"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briga o pravovremenoj provedbi higijenskog minimuma djelatnika</w:t>
      </w:r>
    </w:p>
    <w:p w14:paraId="0B76AA1F"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briga o dezinsekciji i deratizaciji</w:t>
      </w:r>
    </w:p>
    <w:p w14:paraId="6269254D"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koordinacija tehničkog osoblja, kontroliranje nadzornih lista</w:t>
      </w:r>
    </w:p>
    <w:p w14:paraId="76C8E418"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kontrola higijene djece i djelatnika</w:t>
      </w:r>
    </w:p>
    <w:p w14:paraId="13E366DB"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kontrola nošenja zaštitne odjeće i obuće djelatnika</w:t>
      </w:r>
    </w:p>
    <w:p w14:paraId="15ED9609"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praćenje epidemiološke situacije</w:t>
      </w:r>
    </w:p>
    <w:p w14:paraId="56A18CC4" w14:textId="77777777" w:rsidR="00C37A8A" w:rsidRPr="002705DB" w:rsidRDefault="00C37A8A" w:rsidP="00C37A8A">
      <w:pPr>
        <w:pStyle w:val="Bezproreda"/>
        <w:spacing w:line="276" w:lineRule="auto"/>
        <w:jc w:val="both"/>
        <w:rPr>
          <w:rFonts w:ascii="Times New Roman" w:hAnsi="Times New Roman"/>
          <w:sz w:val="24"/>
          <w:szCs w:val="24"/>
        </w:rPr>
      </w:pPr>
    </w:p>
    <w:p w14:paraId="0EA22F92" w14:textId="77777777" w:rsidR="004F5FB3" w:rsidRPr="002705DB" w:rsidRDefault="004F5FB3" w:rsidP="004F5FB3">
      <w:pPr>
        <w:widowControl w:val="0"/>
        <w:spacing w:line="276" w:lineRule="auto"/>
        <w:jc w:val="both"/>
        <w:rPr>
          <w:i/>
        </w:rPr>
      </w:pPr>
      <w:r w:rsidRPr="002705DB">
        <w:rPr>
          <w:i/>
        </w:rPr>
        <w:t>NADZOR NAD HIGIJENSKO-TEHNIČKIM UVJETIMA I PROVOĐENJEM STAVKI IZ PLANA ČIŠĆENJA, NADZOR HACCP SUSTAVA</w:t>
      </w:r>
    </w:p>
    <w:p w14:paraId="7F07AAE2" w14:textId="77777777" w:rsidR="004F5FB3" w:rsidRPr="002705DB" w:rsidRDefault="004F5FB3" w:rsidP="000827B8">
      <w:pPr>
        <w:widowControl w:val="0"/>
        <w:spacing w:line="276" w:lineRule="auto"/>
        <w:ind w:firstLine="708"/>
        <w:jc w:val="both"/>
      </w:pPr>
      <w:r w:rsidRPr="002705DB">
        <w:t>Nadzirati će se mikroklimatski uvjeti u vrtiću. Nadzor će se vršiti mjerenjem temperature zraka preko termometara u odgojnim skupinama, pratiti će se način i učestalost provjetravanja uz davanje upute u odnosu na propisane elemente iz „Program zdravstvene zaštite djece, higijene i pravilne prehrane djece u dječjim vrtićima“.</w:t>
      </w:r>
    </w:p>
    <w:p w14:paraId="64339ECE" w14:textId="77777777" w:rsidR="004F5FB3" w:rsidRPr="002705DB" w:rsidRDefault="004F5FB3" w:rsidP="00355D2C">
      <w:pPr>
        <w:widowControl w:val="0"/>
        <w:spacing w:line="276" w:lineRule="auto"/>
        <w:jc w:val="both"/>
      </w:pPr>
      <w:r w:rsidRPr="002705DB">
        <w:t>Vršiti će se nadzor čišćenja objekta u odnosu na plan čišćenja dječjeg vrtića i nadzor pranja igračaka te pravovremeno nadopunjavanje higijenskih potrepština za opću higijenu djece.</w:t>
      </w:r>
    </w:p>
    <w:p w14:paraId="2B6024AC" w14:textId="77777777" w:rsidR="004F5FB3" w:rsidRPr="002705DB" w:rsidRDefault="004F5FB3" w:rsidP="000827B8">
      <w:pPr>
        <w:widowControl w:val="0"/>
        <w:spacing w:line="276" w:lineRule="auto"/>
        <w:ind w:firstLine="708"/>
        <w:jc w:val="both"/>
      </w:pPr>
      <w:r w:rsidRPr="002705DB">
        <w:t>Kontrolirati će se provođenje higijensko-epidemioloških mjera u posebnim situacijama. Kontrola se odnosi na provođenje specifičnih mjera koje su upućene odgojiteljima i tehničkom osoblju prema nastaloj situaciji.</w:t>
      </w:r>
    </w:p>
    <w:p w14:paraId="226B9A2D" w14:textId="77777777" w:rsidR="004F5FB3" w:rsidRPr="002705DB" w:rsidRDefault="004F5FB3" w:rsidP="000827B8">
      <w:pPr>
        <w:widowControl w:val="0"/>
        <w:spacing w:line="276" w:lineRule="auto"/>
        <w:ind w:firstLine="708"/>
        <w:jc w:val="both"/>
      </w:pPr>
      <w:r w:rsidRPr="002705DB">
        <w:t xml:space="preserve">Nadzor HACCP sustava  raditi će se periodički kontrolom trenutnih uvjeta u kuhinji i </w:t>
      </w:r>
      <w:r w:rsidRPr="002705DB">
        <w:lastRenderedPageBreak/>
        <w:t>kontrolom dokumentacije. Prema zatečenom stanju gore navedenog nadzora postupiti će se prema potrebi: analizom događaja, primjenom korektivnih mjera, edukacijom osoblja, zapisnikom o događaju</w:t>
      </w:r>
    </w:p>
    <w:p w14:paraId="150672F6" w14:textId="77777777" w:rsidR="004F5FB3" w:rsidRPr="002705DB" w:rsidRDefault="004F5FB3" w:rsidP="00C37A8A">
      <w:pPr>
        <w:pStyle w:val="Bezproreda"/>
        <w:spacing w:line="276" w:lineRule="auto"/>
        <w:jc w:val="both"/>
        <w:rPr>
          <w:rFonts w:ascii="Times New Roman" w:hAnsi="Times New Roman"/>
          <w:sz w:val="24"/>
          <w:szCs w:val="24"/>
        </w:rPr>
      </w:pPr>
    </w:p>
    <w:p w14:paraId="33750D34" w14:textId="77777777" w:rsidR="00C37A8A" w:rsidRPr="002705DB" w:rsidRDefault="00C37A8A" w:rsidP="00C37A8A">
      <w:pPr>
        <w:pStyle w:val="Bezproreda"/>
        <w:spacing w:line="276" w:lineRule="auto"/>
        <w:jc w:val="both"/>
        <w:rPr>
          <w:rFonts w:ascii="Times New Roman" w:hAnsi="Times New Roman"/>
          <w:i/>
          <w:sz w:val="24"/>
          <w:szCs w:val="24"/>
        </w:rPr>
      </w:pPr>
      <w:r w:rsidRPr="002705DB">
        <w:rPr>
          <w:rFonts w:ascii="Times New Roman" w:hAnsi="Times New Roman"/>
          <w:i/>
          <w:sz w:val="24"/>
          <w:szCs w:val="24"/>
        </w:rPr>
        <w:t>PROVOĐENJE MJERA PREVENCIJE U USTANOVI TE SURADNJA S VANJSKIM INSTITUCIJAMA</w:t>
      </w:r>
    </w:p>
    <w:p w14:paraId="2C884275"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poticati brigu o osobnoj higijeni od najranijih dana</w:t>
      </w:r>
    </w:p>
    <w:p w14:paraId="12B01E73"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suradnja s epidemiologom, ortopedom i stomatologom</w:t>
      </w:r>
    </w:p>
    <w:p w14:paraId="098CEE0F"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suradnja sa Zavodom za javno zdravstvo</w:t>
      </w:r>
    </w:p>
    <w:p w14:paraId="7E95657A"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zdravstveno savjetovalište</w:t>
      </w:r>
    </w:p>
    <w:p w14:paraId="4462E3B8"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praćenje i provođenje Protokola ponašanja u rizičnim situacijama</w:t>
      </w:r>
    </w:p>
    <w:p w14:paraId="20C6E0FD"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unapređivanje kvalitete njege u jaslicama</w:t>
      </w:r>
    </w:p>
    <w:p w14:paraId="08B206E8"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-rad s roditeljima čija djeca naginju pretilosti i kod djece koja su alergična</w:t>
      </w:r>
    </w:p>
    <w:p w14:paraId="30BFA037" w14:textId="77777777" w:rsidR="00C37A8A" w:rsidRPr="002705DB" w:rsidRDefault="00C37A8A" w:rsidP="00C37A8A">
      <w:pPr>
        <w:pStyle w:val="Bezproreda"/>
        <w:spacing w:line="276" w:lineRule="auto"/>
        <w:jc w:val="both"/>
        <w:rPr>
          <w:rFonts w:ascii="Times New Roman" w:hAnsi="Times New Roman"/>
          <w:i/>
          <w:sz w:val="24"/>
          <w:szCs w:val="24"/>
        </w:rPr>
      </w:pPr>
    </w:p>
    <w:p w14:paraId="42721EB8" w14:textId="77777777" w:rsidR="00C37A8A" w:rsidRPr="002705DB" w:rsidRDefault="00C37A8A" w:rsidP="00C37A8A">
      <w:pPr>
        <w:pStyle w:val="Bezproreda"/>
        <w:spacing w:line="276" w:lineRule="auto"/>
        <w:jc w:val="both"/>
        <w:rPr>
          <w:rFonts w:ascii="Times New Roman" w:hAnsi="Times New Roman"/>
          <w:i/>
          <w:sz w:val="24"/>
          <w:szCs w:val="24"/>
        </w:rPr>
      </w:pPr>
      <w:r w:rsidRPr="002705DB">
        <w:rPr>
          <w:rFonts w:ascii="Times New Roman" w:hAnsi="Times New Roman"/>
          <w:i/>
          <w:sz w:val="24"/>
          <w:szCs w:val="24"/>
        </w:rPr>
        <w:t>ORGANIZACIJA PREHRANE U VRTIĆU</w:t>
      </w:r>
    </w:p>
    <w:p w14:paraId="2F115049"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sastavljanje jelovnika u suradnji s kuharicom</w:t>
      </w:r>
    </w:p>
    <w:p w14:paraId="4641D962"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provjera kvalitete i kvantitete pripremljene prehrane</w:t>
      </w:r>
    </w:p>
    <w:p w14:paraId="673D6EC6"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uvođenje namirnica zdrave prehrane</w:t>
      </w:r>
    </w:p>
    <w:p w14:paraId="3ACF8A88"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doručak po slobodnom izboru djeteta</w:t>
      </w:r>
    </w:p>
    <w:p w14:paraId="47024CC3"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organizacija samoposluživanja tijekom obroka u svim vrtićkim i jasličkim skupinama</w:t>
      </w:r>
    </w:p>
    <w:p w14:paraId="3E47A803"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praćenje normativa u prehrani</w:t>
      </w:r>
    </w:p>
    <w:p w14:paraId="5E054664"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izrada jelovnika za djecu s posebnim režimom prehrane</w:t>
      </w:r>
    </w:p>
    <w:p w14:paraId="0B6A593A" w14:textId="50631BFC"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stjecanje higijensko kulturnih navika prije obroka (obavezno pranje ruku)</w:t>
      </w:r>
    </w:p>
    <w:p w14:paraId="09EDB2F5"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rad na primjeni HACCP sustava</w:t>
      </w:r>
    </w:p>
    <w:p w14:paraId="029C6EDC" w14:textId="77777777" w:rsidR="00084022" w:rsidRPr="002705DB" w:rsidRDefault="00084022" w:rsidP="00C37A8A">
      <w:pPr>
        <w:pStyle w:val="Bezproreda"/>
        <w:spacing w:line="276" w:lineRule="auto"/>
        <w:jc w:val="both"/>
        <w:rPr>
          <w:rFonts w:ascii="Times New Roman" w:hAnsi="Times New Roman"/>
          <w:sz w:val="24"/>
          <w:szCs w:val="24"/>
        </w:rPr>
      </w:pPr>
    </w:p>
    <w:p w14:paraId="66B7316A" w14:textId="77777777" w:rsidR="00C37A8A" w:rsidRPr="002705DB" w:rsidRDefault="00C37A8A" w:rsidP="00C37A8A">
      <w:pPr>
        <w:pStyle w:val="Bezproreda"/>
        <w:spacing w:line="276" w:lineRule="auto"/>
        <w:jc w:val="both"/>
        <w:rPr>
          <w:rFonts w:ascii="Times New Roman" w:hAnsi="Times New Roman"/>
          <w:i/>
          <w:sz w:val="24"/>
          <w:szCs w:val="24"/>
        </w:rPr>
      </w:pPr>
      <w:r w:rsidRPr="002705DB">
        <w:rPr>
          <w:rFonts w:ascii="Times New Roman" w:hAnsi="Times New Roman"/>
          <w:i/>
          <w:sz w:val="24"/>
          <w:szCs w:val="24"/>
        </w:rPr>
        <w:t>PROVOĐENJE MJERA ZA SPREČAVANJE I ŠIRENJE BOLESTI U SVIM SKUPINAMA</w:t>
      </w:r>
    </w:p>
    <w:p w14:paraId="1CEFA992" w14:textId="77777777" w:rsidR="00C37A8A" w:rsidRPr="002705DB" w:rsidRDefault="00DC4EBB"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xml:space="preserve">- izolacija bolesne djece; </w:t>
      </w:r>
      <w:r w:rsidR="00C37A8A" w:rsidRPr="002705DB">
        <w:rPr>
          <w:rFonts w:ascii="Times New Roman" w:hAnsi="Times New Roman"/>
          <w:sz w:val="24"/>
          <w:szCs w:val="24"/>
        </w:rPr>
        <w:t>provođenje mjera za suzbijanje infekcija</w:t>
      </w:r>
    </w:p>
    <w:p w14:paraId="3148F565"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xml:space="preserve">- kontrola </w:t>
      </w:r>
      <w:proofErr w:type="spellStart"/>
      <w:r w:rsidRPr="002705DB">
        <w:rPr>
          <w:rFonts w:ascii="Times New Roman" w:hAnsi="Times New Roman"/>
          <w:sz w:val="24"/>
          <w:szCs w:val="24"/>
        </w:rPr>
        <w:t>cijepnih</w:t>
      </w:r>
      <w:proofErr w:type="spellEnd"/>
      <w:r w:rsidRPr="002705DB">
        <w:rPr>
          <w:rFonts w:ascii="Times New Roman" w:hAnsi="Times New Roman"/>
          <w:sz w:val="24"/>
          <w:szCs w:val="24"/>
        </w:rPr>
        <w:t xml:space="preserve"> kartona i sistematskih pregleda djece</w:t>
      </w:r>
    </w:p>
    <w:p w14:paraId="56FAF5BD" w14:textId="77777777" w:rsidR="00C37A8A" w:rsidRPr="002705DB"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t>- suradnja s nadležnim pedijatrom</w:t>
      </w:r>
    </w:p>
    <w:p w14:paraId="74B22986" w14:textId="77777777" w:rsidR="000827B8" w:rsidRPr="002705DB" w:rsidRDefault="000827B8" w:rsidP="00C37A8A">
      <w:pPr>
        <w:pStyle w:val="Bezproreda"/>
        <w:spacing w:line="276" w:lineRule="auto"/>
        <w:jc w:val="both"/>
        <w:rPr>
          <w:rFonts w:ascii="Times New Roman" w:hAnsi="Times New Roman"/>
          <w:i/>
          <w:sz w:val="24"/>
          <w:szCs w:val="24"/>
        </w:rPr>
      </w:pPr>
    </w:p>
    <w:p w14:paraId="71F00006" w14:textId="77777777" w:rsidR="00C37A8A" w:rsidRPr="002705DB" w:rsidRDefault="00C37A8A" w:rsidP="00C37A8A">
      <w:pPr>
        <w:pStyle w:val="Bezproreda"/>
        <w:spacing w:line="276" w:lineRule="auto"/>
        <w:jc w:val="both"/>
        <w:rPr>
          <w:rFonts w:ascii="Times New Roman" w:hAnsi="Times New Roman"/>
          <w:i/>
          <w:sz w:val="24"/>
          <w:szCs w:val="24"/>
        </w:rPr>
      </w:pPr>
      <w:r w:rsidRPr="002705DB">
        <w:rPr>
          <w:rFonts w:ascii="Times New Roman" w:hAnsi="Times New Roman"/>
          <w:i/>
          <w:sz w:val="24"/>
          <w:szCs w:val="24"/>
        </w:rPr>
        <w:t>SURADNJA S ODGOJITELJIMA</w:t>
      </w:r>
    </w:p>
    <w:p w14:paraId="1F3DDA3F" w14:textId="77777777" w:rsidR="004F5FB3" w:rsidRPr="002705DB" w:rsidRDefault="004F5FB3" w:rsidP="000827B8">
      <w:pPr>
        <w:widowControl w:val="0"/>
        <w:spacing w:line="276" w:lineRule="auto"/>
        <w:ind w:firstLine="708"/>
        <w:jc w:val="both"/>
      </w:pPr>
      <w:r w:rsidRPr="002705DB">
        <w:t xml:space="preserve">Dijeljenje informacija o zdravstvenom statusu djece. </w:t>
      </w:r>
    </w:p>
    <w:p w14:paraId="22EA644D" w14:textId="017D967B" w:rsidR="004F5FB3" w:rsidRPr="002705DB" w:rsidRDefault="004F5FB3" w:rsidP="00DC4EBB">
      <w:pPr>
        <w:widowControl w:val="0"/>
        <w:spacing w:line="276" w:lineRule="auto"/>
        <w:ind w:firstLine="708"/>
        <w:jc w:val="both"/>
      </w:pPr>
      <w:r w:rsidRPr="002705DB">
        <w:t>Odgojitelji će prema uputama prenositi informacije roditeljima i provoditi higijensko-epidemiološke mjere spram materijalnog okruženja, djece, roditelja, sebe i dr</w:t>
      </w:r>
      <w:r w:rsidR="00DC4EBB" w:rsidRPr="002705DB">
        <w:t>ugih odgojitelja, posjetitelja.</w:t>
      </w:r>
      <w:r w:rsidR="003A2E84" w:rsidRPr="002705DB">
        <w:t xml:space="preserve"> </w:t>
      </w:r>
      <w:r w:rsidRPr="002705DB">
        <w:t xml:space="preserve">Odgojiteljima će se pružiti podrška i pomoć u rješavanju problematike kod djece vezanih uz zdravlje i zdravstvenu zaštitu. </w:t>
      </w:r>
    </w:p>
    <w:p w14:paraId="0852D923" w14:textId="003F9B9C" w:rsidR="00E90CDE" w:rsidRPr="002705DB" w:rsidRDefault="004F5FB3" w:rsidP="00355D2C">
      <w:pPr>
        <w:widowControl w:val="0"/>
        <w:spacing w:line="276" w:lineRule="auto"/>
        <w:ind w:firstLine="708"/>
        <w:jc w:val="both"/>
      </w:pPr>
      <w:r w:rsidRPr="002705DB">
        <w:t>Prema potrebi odgojitelji će dobiti usmene i pismene upute o evidentiranoj kroničnoj nezaraznoj bolesti ili specifičnim stanjima djece s narušenim zdravljem, ograničenjima u prehrani, tjelesnoj aktivnosti i alergijskih reakcija te vrsti dodatnog nadzora i pružanju prve pomoći kod djece s navedenim stanjima.</w:t>
      </w:r>
    </w:p>
    <w:p w14:paraId="1D7D0661" w14:textId="77777777" w:rsidR="00355D2C" w:rsidRPr="002705DB" w:rsidRDefault="00355D2C" w:rsidP="00C37A8A">
      <w:pPr>
        <w:pStyle w:val="Bezproreda"/>
        <w:spacing w:line="276" w:lineRule="auto"/>
        <w:jc w:val="both"/>
        <w:rPr>
          <w:rFonts w:ascii="Times New Roman" w:hAnsi="Times New Roman"/>
          <w:i/>
          <w:sz w:val="24"/>
          <w:szCs w:val="24"/>
        </w:rPr>
      </w:pPr>
    </w:p>
    <w:p w14:paraId="6D60B641" w14:textId="23415C42" w:rsidR="00C37A8A" w:rsidRPr="002705DB" w:rsidRDefault="00C37A8A" w:rsidP="00C37A8A">
      <w:pPr>
        <w:pStyle w:val="Bezproreda"/>
        <w:spacing w:line="276" w:lineRule="auto"/>
        <w:jc w:val="both"/>
        <w:rPr>
          <w:rFonts w:ascii="Times New Roman" w:hAnsi="Times New Roman"/>
          <w:i/>
          <w:sz w:val="24"/>
          <w:szCs w:val="24"/>
        </w:rPr>
      </w:pPr>
      <w:r w:rsidRPr="002705DB">
        <w:rPr>
          <w:rFonts w:ascii="Times New Roman" w:hAnsi="Times New Roman"/>
          <w:i/>
          <w:sz w:val="24"/>
          <w:szCs w:val="24"/>
        </w:rPr>
        <w:t>SURADNJA S RODITELJIMA</w:t>
      </w:r>
    </w:p>
    <w:p w14:paraId="4F1A435A" w14:textId="43C3C2F6" w:rsidR="00DE49DC" w:rsidRDefault="00C37A8A" w:rsidP="00C37A8A">
      <w:pPr>
        <w:pStyle w:val="Bezproreda"/>
        <w:spacing w:line="276" w:lineRule="auto"/>
        <w:jc w:val="both"/>
        <w:rPr>
          <w:rFonts w:ascii="Times New Roman" w:hAnsi="Times New Roman"/>
          <w:sz w:val="24"/>
          <w:szCs w:val="24"/>
        </w:rPr>
      </w:pPr>
      <w:r w:rsidRPr="002705DB">
        <w:rPr>
          <w:rFonts w:ascii="Times New Roman" w:hAnsi="Times New Roman"/>
          <w:sz w:val="24"/>
          <w:szCs w:val="24"/>
        </w:rPr>
        <w:lastRenderedPageBreak/>
        <w:t xml:space="preserve">- </w:t>
      </w:r>
      <w:r w:rsidR="00DE49DC">
        <w:rPr>
          <w:rFonts w:ascii="Times New Roman" w:hAnsi="Times New Roman"/>
          <w:sz w:val="24"/>
          <w:szCs w:val="24"/>
        </w:rPr>
        <w:t>informiranje roditelja telefonskim putem o promjeni zdravstvenog stanja djeteta za vrijeme boravka u vrtiću</w:t>
      </w:r>
    </w:p>
    <w:p w14:paraId="323CD1B4" w14:textId="58E26E8F" w:rsidR="00C37A8A" w:rsidRPr="002705DB" w:rsidRDefault="00DE49DC" w:rsidP="00C37A8A">
      <w:pPr>
        <w:pStyle w:val="Bezproreda"/>
        <w:spacing w:line="276" w:lineRule="auto"/>
        <w:jc w:val="both"/>
        <w:rPr>
          <w:rFonts w:ascii="Times New Roman" w:hAnsi="Times New Roman"/>
          <w:sz w:val="24"/>
          <w:szCs w:val="24"/>
        </w:rPr>
      </w:pPr>
      <w:r>
        <w:rPr>
          <w:rFonts w:ascii="Times New Roman" w:hAnsi="Times New Roman"/>
          <w:sz w:val="24"/>
          <w:szCs w:val="24"/>
        </w:rPr>
        <w:t xml:space="preserve">- </w:t>
      </w:r>
      <w:r w:rsidR="00C37A8A" w:rsidRPr="002705DB">
        <w:rPr>
          <w:rFonts w:ascii="Times New Roman" w:hAnsi="Times New Roman"/>
          <w:sz w:val="24"/>
          <w:szCs w:val="24"/>
        </w:rPr>
        <w:t>informiranje roditel</w:t>
      </w:r>
      <w:r w:rsidR="00604253" w:rsidRPr="002705DB">
        <w:rPr>
          <w:rFonts w:ascii="Times New Roman" w:hAnsi="Times New Roman"/>
          <w:sz w:val="24"/>
          <w:szCs w:val="24"/>
        </w:rPr>
        <w:t>ja putem individualnih razgovora</w:t>
      </w:r>
      <w:r w:rsidR="003A2E84" w:rsidRPr="002705DB">
        <w:rPr>
          <w:rFonts w:ascii="Times New Roman" w:hAnsi="Times New Roman"/>
          <w:sz w:val="24"/>
          <w:szCs w:val="24"/>
        </w:rPr>
        <w:t xml:space="preserve"> </w:t>
      </w:r>
    </w:p>
    <w:p w14:paraId="24B399BC" w14:textId="481B3614" w:rsidR="006E1547" w:rsidRPr="00DE49DC" w:rsidRDefault="00C37A8A" w:rsidP="00DE49DC">
      <w:pPr>
        <w:pStyle w:val="Bezproreda"/>
        <w:spacing w:line="276" w:lineRule="auto"/>
        <w:jc w:val="both"/>
        <w:rPr>
          <w:rFonts w:ascii="Times New Roman" w:hAnsi="Times New Roman"/>
          <w:sz w:val="24"/>
          <w:szCs w:val="24"/>
        </w:rPr>
      </w:pPr>
      <w:r w:rsidRPr="002705DB">
        <w:rPr>
          <w:rFonts w:ascii="Times New Roman" w:hAnsi="Times New Roman"/>
          <w:sz w:val="24"/>
          <w:szCs w:val="24"/>
        </w:rPr>
        <w:t>- informiranje roditelja putem kutića za roditelje</w:t>
      </w:r>
    </w:p>
    <w:p w14:paraId="191D8350" w14:textId="77777777" w:rsidR="006E1547" w:rsidRPr="002705DB" w:rsidRDefault="000827B8" w:rsidP="006E1547">
      <w:pPr>
        <w:widowControl w:val="0"/>
        <w:spacing w:line="276" w:lineRule="auto"/>
        <w:jc w:val="both"/>
        <w:rPr>
          <w:i/>
        </w:rPr>
      </w:pPr>
      <w:r w:rsidRPr="002705DB">
        <w:rPr>
          <w:i/>
        </w:rPr>
        <w:t>SURADNJA SA STRUČNIM TIMOM I RAVNATELJEM</w:t>
      </w:r>
    </w:p>
    <w:p w14:paraId="1C434884" w14:textId="77777777" w:rsidR="006E1547" w:rsidRPr="002705DB" w:rsidRDefault="006E1547" w:rsidP="00DC4EBB">
      <w:pPr>
        <w:widowControl w:val="0"/>
        <w:spacing w:line="276" w:lineRule="auto"/>
        <w:ind w:firstLine="708"/>
        <w:jc w:val="both"/>
      </w:pPr>
      <w:r w:rsidRPr="002705DB">
        <w:t>Suradnja sa stručnim timom na zajedničkom planskom djelovanju i osiguravanju uvjeta za nesmetan i siguran boravak djece kod koje postoje evidentirane posebne potrebe, prehr</w:t>
      </w:r>
      <w:r w:rsidR="00DC4EBB" w:rsidRPr="002705DB">
        <w:t xml:space="preserve">ambena ograničenja. </w:t>
      </w:r>
      <w:r w:rsidRPr="002705DB">
        <w:t>Kod uočavanja simptoma ili znakova koji upućuju na kronične nezarazne bolesti, alergijskih reakcija ili tjelesnih ozljeda koje se nalazi na takvim mjestima da predstavljaju sumnju na zlostavljanje.</w:t>
      </w:r>
      <w:r w:rsidR="00DC4EBB" w:rsidRPr="002705DB">
        <w:t xml:space="preserve"> </w:t>
      </w:r>
      <w:r w:rsidRPr="002705DB">
        <w:t>Osiguravanje uvjeta za ispunjavanje zahtjeva čišćenja i dezinfekcije prostora i opreme dječjeg vrtića.</w:t>
      </w:r>
    </w:p>
    <w:p w14:paraId="5C41A91F" w14:textId="77777777" w:rsidR="000827B8" w:rsidRPr="002705DB" w:rsidRDefault="000827B8" w:rsidP="006E1547">
      <w:pPr>
        <w:widowControl w:val="0"/>
        <w:spacing w:line="276" w:lineRule="auto"/>
        <w:jc w:val="both"/>
      </w:pPr>
    </w:p>
    <w:p w14:paraId="5E01FACD" w14:textId="77777777" w:rsidR="006E1547" w:rsidRPr="002705DB" w:rsidRDefault="000827B8" w:rsidP="006E1547">
      <w:pPr>
        <w:widowControl w:val="0"/>
        <w:spacing w:line="276" w:lineRule="auto"/>
        <w:jc w:val="both"/>
        <w:rPr>
          <w:i/>
        </w:rPr>
      </w:pPr>
      <w:r w:rsidRPr="002705DB">
        <w:rPr>
          <w:i/>
        </w:rPr>
        <w:t>SURADNJA SA STRUČNIM SLUŽBAMA</w:t>
      </w:r>
    </w:p>
    <w:p w14:paraId="0CFF83EF" w14:textId="77777777" w:rsidR="006E1547" w:rsidRPr="002705DB" w:rsidRDefault="006E1547" w:rsidP="000827B8">
      <w:pPr>
        <w:widowControl w:val="0"/>
        <w:spacing w:line="276" w:lineRule="auto"/>
        <w:ind w:firstLine="708"/>
        <w:jc w:val="both"/>
      </w:pPr>
      <w:r w:rsidRPr="002705DB">
        <w:t xml:space="preserve">Traženje i primjena uputa epidemiološkog zavoda kod sumnje ili pojave zaraznih bolesti, nesukladnog </w:t>
      </w:r>
      <w:proofErr w:type="spellStart"/>
      <w:r w:rsidRPr="002705DB">
        <w:t>c</w:t>
      </w:r>
      <w:r w:rsidR="000827B8" w:rsidRPr="002705DB">
        <w:t>i</w:t>
      </w:r>
      <w:r w:rsidRPr="002705DB">
        <w:t>jepnog</w:t>
      </w:r>
      <w:proofErr w:type="spellEnd"/>
      <w:r w:rsidRPr="002705DB">
        <w:t xml:space="preserve"> statusa djeteta s važećim kalendarom cijepljenja. </w:t>
      </w:r>
    </w:p>
    <w:p w14:paraId="41752C29" w14:textId="77777777" w:rsidR="006E1547" w:rsidRPr="002705DB" w:rsidRDefault="006E1547" w:rsidP="000827B8">
      <w:pPr>
        <w:widowControl w:val="0"/>
        <w:spacing w:line="276" w:lineRule="auto"/>
        <w:ind w:firstLine="708"/>
        <w:jc w:val="both"/>
      </w:pPr>
      <w:r w:rsidRPr="002705DB">
        <w:t xml:space="preserve">Traženje informacija i savjeta izabranih liječnika upisane djece u dječji vrtić u slučaju nepotpunih podataka, nerazmjerno dugotrajnih bolovanja, propisanih posebnih mjera opreza, prehrane. </w:t>
      </w:r>
    </w:p>
    <w:p w14:paraId="472BED8C" w14:textId="77777777" w:rsidR="006E1547" w:rsidRPr="002705DB" w:rsidRDefault="006E1547" w:rsidP="006E1547">
      <w:pPr>
        <w:widowControl w:val="0"/>
        <w:spacing w:line="276" w:lineRule="auto"/>
        <w:jc w:val="both"/>
      </w:pPr>
    </w:p>
    <w:p w14:paraId="7B44E6BA" w14:textId="77777777" w:rsidR="006E1547" w:rsidRPr="002705DB" w:rsidRDefault="000D1227" w:rsidP="006E1547">
      <w:pPr>
        <w:widowControl w:val="0"/>
        <w:spacing w:line="276" w:lineRule="auto"/>
        <w:jc w:val="both"/>
        <w:rPr>
          <w:i/>
        </w:rPr>
      </w:pPr>
      <w:r w:rsidRPr="002705DB">
        <w:rPr>
          <w:i/>
        </w:rPr>
        <w:t>VOĐENJE ZDRAVSTVENE DOKUMENTACIJE</w:t>
      </w:r>
    </w:p>
    <w:p w14:paraId="1D5469BB" w14:textId="77777777" w:rsidR="00FC2378" w:rsidRPr="002705DB" w:rsidRDefault="006E1547" w:rsidP="00E25C44">
      <w:pPr>
        <w:pStyle w:val="Odlomakpopisa"/>
        <w:widowControl w:val="0"/>
        <w:numPr>
          <w:ilvl w:val="0"/>
          <w:numId w:val="35"/>
        </w:numPr>
        <w:spacing w:line="276" w:lineRule="auto"/>
        <w:jc w:val="both"/>
      </w:pPr>
      <w:r w:rsidRPr="002705DB">
        <w:t xml:space="preserve">Zdravstveni kartoni </w:t>
      </w:r>
      <w:r w:rsidR="000D1227" w:rsidRPr="002705DB">
        <w:t xml:space="preserve">djece, </w:t>
      </w:r>
      <w:r w:rsidRPr="002705DB">
        <w:t>Evidencija p</w:t>
      </w:r>
      <w:r w:rsidR="000D1227" w:rsidRPr="002705DB">
        <w:t xml:space="preserve">rocijepljenosti i bolesti djece, Evidencija ozljeda, </w:t>
      </w:r>
      <w:r w:rsidRPr="002705DB">
        <w:t>Evidencija higij</w:t>
      </w:r>
      <w:r w:rsidR="000D1227" w:rsidRPr="002705DB">
        <w:t xml:space="preserve">ensko-epidemioloških indikacija, Evidencija sanitarnog nadzora, </w:t>
      </w:r>
      <w:r w:rsidRPr="002705DB">
        <w:t>Evidencija hi</w:t>
      </w:r>
      <w:r w:rsidR="000D1227" w:rsidRPr="002705DB">
        <w:t xml:space="preserve">gijensko-epidemiološkog nadzora, Evidencija zdravstvenog odgoja, </w:t>
      </w:r>
      <w:r w:rsidRPr="002705DB">
        <w:t xml:space="preserve">Popis djece s alergijama i kroničnim </w:t>
      </w:r>
      <w:r w:rsidR="000D1227" w:rsidRPr="002705DB">
        <w:t xml:space="preserve">nezaraznim bolestima i stanjima, </w:t>
      </w:r>
      <w:r w:rsidRPr="002705DB">
        <w:t>Popis lijekova za in</w:t>
      </w:r>
      <w:r w:rsidR="000D1227" w:rsidRPr="002705DB">
        <w:t xml:space="preserve">dividualno pružanje prve pomoći, </w:t>
      </w:r>
      <w:r w:rsidRPr="002705DB">
        <w:t>Eviden</w:t>
      </w:r>
      <w:r w:rsidR="000D1227" w:rsidRPr="002705DB">
        <w:t xml:space="preserve">cija antropometrijskih mjerenja, </w:t>
      </w:r>
      <w:r w:rsidRPr="002705DB">
        <w:t>Dokumentacija HACCP sustava pohranjuje se prostor kuhinje nakon pregleda.</w:t>
      </w:r>
    </w:p>
    <w:p w14:paraId="4A68DDA9" w14:textId="77777777" w:rsidR="00FC2378" w:rsidRPr="002705DB" w:rsidRDefault="00FC2378" w:rsidP="003710CC">
      <w:pPr>
        <w:widowControl w:val="0"/>
        <w:spacing w:line="276" w:lineRule="auto"/>
        <w:jc w:val="both"/>
      </w:pPr>
    </w:p>
    <w:p w14:paraId="340C751C" w14:textId="77777777" w:rsidR="00FC2378" w:rsidRPr="002705DB" w:rsidRDefault="00FC2378" w:rsidP="003710CC">
      <w:pPr>
        <w:widowControl w:val="0"/>
        <w:spacing w:line="276" w:lineRule="auto"/>
        <w:jc w:val="both"/>
      </w:pPr>
    </w:p>
    <w:p w14:paraId="5CF58F68" w14:textId="77777777" w:rsidR="00FC2378" w:rsidRPr="002705DB" w:rsidRDefault="00FC2378" w:rsidP="003710CC">
      <w:pPr>
        <w:widowControl w:val="0"/>
        <w:spacing w:line="276" w:lineRule="auto"/>
        <w:jc w:val="both"/>
      </w:pPr>
    </w:p>
    <w:p w14:paraId="0E838EF5" w14:textId="56F66785" w:rsidR="00FC2378" w:rsidRDefault="00FC2378" w:rsidP="003710CC">
      <w:pPr>
        <w:widowControl w:val="0"/>
        <w:spacing w:line="276" w:lineRule="auto"/>
        <w:jc w:val="both"/>
      </w:pPr>
    </w:p>
    <w:p w14:paraId="574A7CF3" w14:textId="77777777" w:rsidR="00DE49DC" w:rsidRPr="002705DB" w:rsidRDefault="00DE49DC" w:rsidP="003710CC">
      <w:pPr>
        <w:widowControl w:val="0"/>
        <w:spacing w:line="276" w:lineRule="auto"/>
        <w:jc w:val="both"/>
      </w:pPr>
    </w:p>
    <w:p w14:paraId="05BE13E8" w14:textId="77777777" w:rsidR="00AF721A" w:rsidRDefault="00AF721A" w:rsidP="00AF721A">
      <w:pPr>
        <w:widowControl w:val="0"/>
        <w:spacing w:line="276" w:lineRule="auto"/>
      </w:pPr>
    </w:p>
    <w:p w14:paraId="2C8251E1" w14:textId="536E19A7" w:rsidR="006E2B52" w:rsidRPr="00AF721A" w:rsidRDefault="00AF721A" w:rsidP="00AF721A">
      <w:pPr>
        <w:widowControl w:val="0"/>
        <w:spacing w:line="276" w:lineRule="auto"/>
      </w:pPr>
      <w:r w:rsidRPr="00AF721A">
        <w:t>KLASA:601-04/22-14/07</w:t>
      </w:r>
    </w:p>
    <w:p w14:paraId="505326C5" w14:textId="7956CC55" w:rsidR="006E2B52" w:rsidRDefault="006E2B52" w:rsidP="006E2B52">
      <w:pPr>
        <w:spacing w:line="276" w:lineRule="auto"/>
        <w:jc w:val="both"/>
      </w:pPr>
      <w:r>
        <w:t>URBROJ:2113-27-2</w:t>
      </w:r>
      <w:r w:rsidR="00AF721A">
        <w:t>2</w:t>
      </w:r>
      <w:r>
        <w:t>-</w:t>
      </w:r>
      <w:r w:rsidR="007F7B78">
        <w:t>3</w:t>
      </w:r>
      <w:r w:rsidRPr="002705DB">
        <w:t xml:space="preserve"> </w:t>
      </w:r>
    </w:p>
    <w:p w14:paraId="60AE4BAE" w14:textId="50908B1A" w:rsidR="00545C36" w:rsidRPr="002705DB" w:rsidRDefault="00371B57" w:rsidP="006E2B52">
      <w:pPr>
        <w:spacing w:line="276" w:lineRule="auto"/>
        <w:jc w:val="both"/>
      </w:pPr>
      <w:r w:rsidRPr="002705DB">
        <w:t>Stubičke Toplice,</w:t>
      </w:r>
      <w:r w:rsidR="00C246C2" w:rsidRPr="002705DB">
        <w:t xml:space="preserve"> </w:t>
      </w:r>
      <w:r w:rsidR="006E2B52">
        <w:t>2</w:t>
      </w:r>
      <w:r w:rsidR="007F7B78">
        <w:t>6</w:t>
      </w:r>
      <w:r w:rsidR="002B44A5" w:rsidRPr="002705DB">
        <w:t>.</w:t>
      </w:r>
      <w:r w:rsidR="001432F3" w:rsidRPr="002705DB">
        <w:t xml:space="preserve"> 09</w:t>
      </w:r>
      <w:r w:rsidR="002B44A5" w:rsidRPr="002705DB">
        <w:t>.</w:t>
      </w:r>
      <w:r w:rsidR="006E2B52">
        <w:t xml:space="preserve"> 202</w:t>
      </w:r>
      <w:r w:rsidR="00AF721A">
        <w:t>2</w:t>
      </w:r>
      <w:r w:rsidR="002B44A5" w:rsidRPr="002705DB">
        <w:t>.</w:t>
      </w:r>
    </w:p>
    <w:p w14:paraId="199A4142" w14:textId="77777777" w:rsidR="00545C36" w:rsidRPr="002705DB" w:rsidRDefault="00545C36" w:rsidP="00E25FBB">
      <w:pPr>
        <w:spacing w:line="276" w:lineRule="auto"/>
        <w:jc w:val="both"/>
      </w:pPr>
    </w:p>
    <w:p w14:paraId="4DC63BCB" w14:textId="77777777" w:rsidR="00476F35" w:rsidRPr="002705DB" w:rsidRDefault="00476F35" w:rsidP="00E25FBB">
      <w:pPr>
        <w:spacing w:line="276" w:lineRule="auto"/>
        <w:jc w:val="both"/>
      </w:pPr>
    </w:p>
    <w:p w14:paraId="48F0CB23" w14:textId="77777777" w:rsidR="00755F53" w:rsidRPr="002705DB" w:rsidRDefault="00755F53" w:rsidP="00E25FBB">
      <w:pPr>
        <w:spacing w:line="276" w:lineRule="auto"/>
        <w:jc w:val="both"/>
        <w:rPr>
          <w:sz w:val="20"/>
          <w:szCs w:val="20"/>
        </w:rPr>
      </w:pPr>
    </w:p>
    <w:p w14:paraId="58ADE93C" w14:textId="77777777" w:rsidR="006722F0" w:rsidRPr="002705DB" w:rsidRDefault="00E17FD9" w:rsidP="00E17FD9">
      <w:pPr>
        <w:spacing w:line="276" w:lineRule="auto"/>
      </w:pPr>
      <w:r w:rsidRPr="002705DB">
        <w:t>Ravnateljica</w:t>
      </w:r>
      <w:r w:rsidR="006722F0" w:rsidRPr="002705DB">
        <w:t xml:space="preserve"> </w:t>
      </w:r>
      <w:r w:rsidR="006722F0" w:rsidRPr="002705DB">
        <w:tab/>
      </w:r>
      <w:r w:rsidR="006722F0" w:rsidRPr="002705DB">
        <w:tab/>
      </w:r>
      <w:r w:rsidR="006722F0" w:rsidRPr="002705DB">
        <w:tab/>
      </w:r>
      <w:r w:rsidR="006722F0" w:rsidRPr="002705DB">
        <w:tab/>
      </w:r>
      <w:r w:rsidR="006722F0" w:rsidRPr="002705DB">
        <w:tab/>
      </w:r>
      <w:r w:rsidR="006722F0" w:rsidRPr="002705DB">
        <w:tab/>
        <w:t>Predsjednica</w:t>
      </w:r>
    </w:p>
    <w:p w14:paraId="22D995BD" w14:textId="77777777" w:rsidR="00545C36" w:rsidRPr="002705DB" w:rsidRDefault="00B374D9" w:rsidP="00E17FD9">
      <w:pPr>
        <w:spacing w:line="276" w:lineRule="auto"/>
      </w:pPr>
      <w:r w:rsidRPr="002705DB">
        <w:t>Dječjeg vrtića ZVIREK</w:t>
      </w:r>
      <w:r w:rsidR="00E17FD9" w:rsidRPr="002705DB">
        <w:tab/>
      </w:r>
      <w:r w:rsidR="00E17FD9" w:rsidRPr="002705DB">
        <w:tab/>
      </w:r>
      <w:r w:rsidR="00E17FD9" w:rsidRPr="002705DB">
        <w:tab/>
      </w:r>
      <w:r w:rsidR="00E17FD9" w:rsidRPr="002705DB">
        <w:tab/>
        <w:t>Upravnog vijeća</w:t>
      </w:r>
      <w:r w:rsidRPr="002705DB">
        <w:t xml:space="preserve"> Dječjeg vrtića ZVIREK</w:t>
      </w:r>
    </w:p>
    <w:p w14:paraId="10523F91" w14:textId="77777777" w:rsidR="00E17FD9" w:rsidRPr="002705DB" w:rsidRDefault="00E17FD9" w:rsidP="00E17FD9">
      <w:pPr>
        <w:spacing w:before="120" w:line="276" w:lineRule="auto"/>
      </w:pPr>
      <w:r w:rsidRPr="002705DB">
        <w:t>____________________________</w:t>
      </w:r>
      <w:r w:rsidRPr="002705DB">
        <w:tab/>
      </w:r>
      <w:r w:rsidRPr="002705DB">
        <w:tab/>
      </w:r>
      <w:r w:rsidRPr="002705DB">
        <w:tab/>
        <w:t>__________________________</w:t>
      </w:r>
    </w:p>
    <w:p w14:paraId="3E5D513A" w14:textId="5A8EEC37" w:rsidR="00E17FD9" w:rsidRPr="002705DB" w:rsidRDefault="00E17FD9" w:rsidP="00E17FD9">
      <w:pPr>
        <w:spacing w:line="276" w:lineRule="auto"/>
      </w:pPr>
      <w:r w:rsidRPr="002705DB">
        <w:t xml:space="preserve">Kristina Ljubić, </w:t>
      </w:r>
      <w:proofErr w:type="spellStart"/>
      <w:r w:rsidRPr="002705DB">
        <w:t>mag.praesc.educ</w:t>
      </w:r>
      <w:proofErr w:type="spellEnd"/>
      <w:r w:rsidRPr="002705DB">
        <w:t>.</w:t>
      </w:r>
      <w:r w:rsidRPr="002705DB">
        <w:tab/>
      </w:r>
      <w:r w:rsidRPr="002705DB">
        <w:tab/>
      </w:r>
      <w:r w:rsidRPr="002705DB">
        <w:tab/>
      </w:r>
      <w:r w:rsidR="00AF721A">
        <w:t xml:space="preserve">Maja </w:t>
      </w:r>
      <w:proofErr w:type="spellStart"/>
      <w:r w:rsidR="00AF721A">
        <w:t>Štefanec</w:t>
      </w:r>
      <w:proofErr w:type="spellEnd"/>
      <w:r w:rsidR="00AF721A">
        <w:t xml:space="preserve"> Herak, prof. </w:t>
      </w:r>
      <w:proofErr w:type="spellStart"/>
      <w:r w:rsidR="00AF721A">
        <w:t>rehabilitator</w:t>
      </w:r>
      <w:proofErr w:type="spellEnd"/>
      <w:r w:rsidR="00AF721A">
        <w:t xml:space="preserve"> </w:t>
      </w:r>
    </w:p>
    <w:sectPr w:rsidR="00E17FD9" w:rsidRPr="002705DB" w:rsidSect="003E224D">
      <w:footerReference w:type="even" r:id="rId11"/>
      <w:footerReference w:type="default" r:id="rId12"/>
      <w:pgSz w:w="11905" w:h="16837"/>
      <w:pgMar w:top="1693" w:right="1417" w:bottom="1693" w:left="1417" w:header="720" w:footer="720" w:gutter="0"/>
      <w:pgBorders w:offsetFrom="page">
        <w:top w:val="double" w:sz="4" w:space="24" w:color="8CD6C0" w:themeColor="accent4" w:themeTint="99"/>
        <w:left w:val="double" w:sz="4" w:space="24" w:color="8CD6C0" w:themeColor="accent4" w:themeTint="99"/>
        <w:bottom w:val="double" w:sz="4" w:space="24" w:color="8CD6C0" w:themeColor="accent4" w:themeTint="99"/>
        <w:right w:val="double" w:sz="4" w:space="24" w:color="8CD6C0" w:themeColor="accent4"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45C4" w14:textId="77777777" w:rsidR="00AC1698" w:rsidRDefault="00AC1698">
      <w:r>
        <w:separator/>
      </w:r>
    </w:p>
  </w:endnote>
  <w:endnote w:type="continuationSeparator" w:id="0">
    <w:p w14:paraId="4798EADA" w14:textId="77777777" w:rsidR="00AC1698" w:rsidRDefault="00AC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Bookman Old Style">
    <w:panose1 w:val="02050604050505020204"/>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w Cen MT Condensed">
    <w:altName w:val="Tw Cen MT Condensed"/>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39EC" w14:textId="77777777" w:rsidR="00272D58" w:rsidRDefault="00272D58" w:rsidP="00DC166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9F904A1" w14:textId="77777777" w:rsidR="00272D58" w:rsidRDefault="00272D58" w:rsidP="007F1E6E">
    <w:pPr>
      <w:pStyle w:val="Podnoje"/>
      <w:ind w:right="360"/>
    </w:pPr>
  </w:p>
  <w:p w14:paraId="31334B90" w14:textId="77777777" w:rsidR="00272D58" w:rsidRDefault="00272D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025807"/>
      <w:docPartObj>
        <w:docPartGallery w:val="Page Numbers (Bottom of Page)"/>
        <w:docPartUnique/>
      </w:docPartObj>
    </w:sdtPr>
    <w:sdtContent>
      <w:p w14:paraId="7FF6434B" w14:textId="78AC59A6" w:rsidR="00272D58" w:rsidRDefault="00272D58">
        <w:pPr>
          <w:pStyle w:val="Podnoje"/>
          <w:jc w:val="right"/>
        </w:pPr>
        <w:r>
          <w:fldChar w:fldCharType="begin"/>
        </w:r>
        <w:r>
          <w:instrText>PAGE   \* MERGEFORMAT</w:instrText>
        </w:r>
        <w:r>
          <w:fldChar w:fldCharType="separate"/>
        </w:r>
        <w:r w:rsidR="00186660">
          <w:rPr>
            <w:noProof/>
          </w:rPr>
          <w:t>91</w:t>
        </w:r>
        <w:r>
          <w:fldChar w:fldCharType="end"/>
        </w:r>
      </w:p>
    </w:sdtContent>
  </w:sdt>
  <w:p w14:paraId="4DAED210" w14:textId="77777777" w:rsidR="00272D58" w:rsidRDefault="00272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472A" w14:textId="77777777" w:rsidR="00AC1698" w:rsidRDefault="00AC1698">
      <w:r>
        <w:separator/>
      </w:r>
    </w:p>
  </w:footnote>
  <w:footnote w:type="continuationSeparator" w:id="0">
    <w:p w14:paraId="27F7438C" w14:textId="77777777" w:rsidR="00AC1698" w:rsidRDefault="00AC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1pt;height:11.1pt" o:bullet="t">
        <v:imagedata r:id="rId1" o:title="msoA69"/>
      </v:shape>
    </w:pict>
  </w:numPicBullet>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1359"/>
        </w:tabs>
        <w:ind w:left="1359" w:hanging="360"/>
      </w:pPr>
      <w:rPr>
        <w:rFonts w:ascii="Symbol" w:hAnsi="Symbol" w:cs="OpenSymbol"/>
      </w:rPr>
    </w:lvl>
    <w:lvl w:ilvl="1">
      <w:start w:val="1"/>
      <w:numFmt w:val="bullet"/>
      <w:lvlText w:val="◦"/>
      <w:lvlJc w:val="left"/>
      <w:pPr>
        <w:tabs>
          <w:tab w:val="num" w:pos="1719"/>
        </w:tabs>
        <w:ind w:left="1719" w:hanging="360"/>
      </w:pPr>
      <w:rPr>
        <w:rFonts w:ascii="OpenSymbol" w:hAnsi="OpenSymbol" w:cs="OpenSymbol"/>
      </w:rPr>
    </w:lvl>
    <w:lvl w:ilvl="2">
      <w:start w:val="1"/>
      <w:numFmt w:val="bullet"/>
      <w:lvlText w:val="▪"/>
      <w:lvlJc w:val="left"/>
      <w:pPr>
        <w:tabs>
          <w:tab w:val="num" w:pos="2079"/>
        </w:tabs>
        <w:ind w:left="2079" w:hanging="360"/>
      </w:pPr>
      <w:rPr>
        <w:rFonts w:ascii="OpenSymbol" w:hAnsi="OpenSymbol" w:cs="OpenSymbol"/>
      </w:rPr>
    </w:lvl>
    <w:lvl w:ilvl="3">
      <w:start w:val="1"/>
      <w:numFmt w:val="bullet"/>
      <w:lvlText w:val=""/>
      <w:lvlJc w:val="left"/>
      <w:pPr>
        <w:tabs>
          <w:tab w:val="num" w:pos="2439"/>
        </w:tabs>
        <w:ind w:left="2439" w:hanging="360"/>
      </w:pPr>
      <w:rPr>
        <w:rFonts w:ascii="Symbol" w:hAnsi="Symbol" w:cs="OpenSymbol"/>
      </w:rPr>
    </w:lvl>
    <w:lvl w:ilvl="4">
      <w:start w:val="1"/>
      <w:numFmt w:val="bullet"/>
      <w:lvlText w:val="◦"/>
      <w:lvlJc w:val="left"/>
      <w:pPr>
        <w:tabs>
          <w:tab w:val="num" w:pos="2799"/>
        </w:tabs>
        <w:ind w:left="2799" w:hanging="360"/>
      </w:pPr>
      <w:rPr>
        <w:rFonts w:ascii="OpenSymbol" w:hAnsi="OpenSymbol" w:cs="OpenSymbol"/>
      </w:rPr>
    </w:lvl>
    <w:lvl w:ilvl="5">
      <w:start w:val="1"/>
      <w:numFmt w:val="bullet"/>
      <w:lvlText w:val="▪"/>
      <w:lvlJc w:val="left"/>
      <w:pPr>
        <w:tabs>
          <w:tab w:val="num" w:pos="3159"/>
        </w:tabs>
        <w:ind w:left="3159" w:hanging="360"/>
      </w:pPr>
      <w:rPr>
        <w:rFonts w:ascii="OpenSymbol" w:hAnsi="OpenSymbol" w:cs="OpenSymbol"/>
      </w:rPr>
    </w:lvl>
    <w:lvl w:ilvl="6">
      <w:start w:val="1"/>
      <w:numFmt w:val="bullet"/>
      <w:lvlText w:val=""/>
      <w:lvlJc w:val="left"/>
      <w:pPr>
        <w:tabs>
          <w:tab w:val="num" w:pos="3519"/>
        </w:tabs>
        <w:ind w:left="3519" w:hanging="360"/>
      </w:pPr>
      <w:rPr>
        <w:rFonts w:ascii="Symbol" w:hAnsi="Symbol" w:cs="OpenSymbol"/>
      </w:rPr>
    </w:lvl>
    <w:lvl w:ilvl="7">
      <w:start w:val="1"/>
      <w:numFmt w:val="bullet"/>
      <w:lvlText w:val="◦"/>
      <w:lvlJc w:val="left"/>
      <w:pPr>
        <w:tabs>
          <w:tab w:val="num" w:pos="3879"/>
        </w:tabs>
        <w:ind w:left="3879" w:hanging="360"/>
      </w:pPr>
      <w:rPr>
        <w:rFonts w:ascii="OpenSymbol" w:hAnsi="OpenSymbol" w:cs="OpenSymbol"/>
      </w:rPr>
    </w:lvl>
    <w:lvl w:ilvl="8">
      <w:start w:val="1"/>
      <w:numFmt w:val="bullet"/>
      <w:lvlText w:val="▪"/>
      <w:lvlJc w:val="left"/>
      <w:pPr>
        <w:tabs>
          <w:tab w:val="num" w:pos="4239"/>
        </w:tabs>
        <w:ind w:left="4239"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05" w:hanging="360"/>
      </w:pPr>
      <w:rPr>
        <w:rFonts w:ascii="Symbol" w:hAnsi="Symbol" w:cs="Open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05" w:hanging="360"/>
      </w:pPr>
      <w:rPr>
        <w:rFonts w:ascii="Symbol" w:hAnsi="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05" w:hanging="360"/>
      </w:pPr>
      <w:rPr>
        <w:rFonts w:ascii="Symbol" w:hAnsi="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singleLevel"/>
    <w:tmpl w:val="0000000C"/>
    <w:name w:val="WW8Num12"/>
    <w:lvl w:ilvl="0">
      <w:start w:val="4"/>
      <w:numFmt w:val="bullet"/>
      <w:lvlText w:val="-"/>
      <w:lvlJc w:val="left"/>
      <w:pPr>
        <w:tabs>
          <w:tab w:val="num" w:pos="705"/>
        </w:tabs>
        <w:ind w:left="705" w:hanging="360"/>
      </w:pPr>
      <w:rPr>
        <w:rFonts w:ascii="Bookman Old Style" w:hAnsi="Bookman Old Style" w:cs="Courier"/>
      </w:rPr>
    </w:lvl>
  </w:abstractNum>
  <w:abstractNum w:abstractNumId="11" w15:restartNumberingAfterBreak="0">
    <w:nsid w:val="0000000D"/>
    <w:multiLevelType w:val="singleLevel"/>
    <w:tmpl w:val="0000000D"/>
    <w:name w:val="WW8Num13"/>
    <w:lvl w:ilvl="0">
      <w:start w:val="4"/>
      <w:numFmt w:val="bullet"/>
      <w:lvlText w:val="-"/>
      <w:lvlJc w:val="left"/>
      <w:pPr>
        <w:tabs>
          <w:tab w:val="num" w:pos="720"/>
        </w:tabs>
        <w:ind w:left="720" w:hanging="360"/>
      </w:pPr>
      <w:rPr>
        <w:rFonts w:ascii="Bookman Old Style" w:hAnsi="Bookman Old Style" w:cs="OpenSymbol"/>
      </w:rPr>
    </w:lvl>
  </w:abstractNum>
  <w:abstractNum w:abstractNumId="12" w15:restartNumberingAfterBreak="0">
    <w:nsid w:val="0000000E"/>
    <w:multiLevelType w:val="singleLevel"/>
    <w:tmpl w:val="0000000E"/>
    <w:name w:val="WW8Num14"/>
    <w:lvl w:ilvl="0">
      <w:start w:val="1"/>
      <w:numFmt w:val="bullet"/>
      <w:lvlText w:val=""/>
      <w:lvlJc w:val="left"/>
      <w:pPr>
        <w:tabs>
          <w:tab w:val="num" w:pos="1068"/>
        </w:tabs>
        <w:ind w:left="1068" w:hanging="360"/>
      </w:pPr>
      <w:rPr>
        <w:rFonts w:ascii="Symbol" w:hAnsi="Symbol"/>
      </w:rPr>
    </w:lvl>
  </w:abstractNum>
  <w:abstractNum w:abstractNumId="13" w15:restartNumberingAfterBreak="0">
    <w:nsid w:val="0000000F"/>
    <w:multiLevelType w:val="singleLevel"/>
    <w:tmpl w:val="0000000F"/>
    <w:name w:val="WW8Num15"/>
    <w:lvl w:ilvl="0">
      <w:start w:val="4"/>
      <w:numFmt w:val="bullet"/>
      <w:lvlText w:val="-"/>
      <w:lvlJc w:val="left"/>
      <w:pPr>
        <w:tabs>
          <w:tab w:val="num" w:pos="2160"/>
        </w:tabs>
        <w:ind w:left="2160" w:hanging="360"/>
      </w:pPr>
      <w:rPr>
        <w:rFonts w:ascii="Bookman Old Style" w:hAnsi="Bookman Old Style" w:cs="OpenSymbol"/>
      </w:rPr>
    </w:lvl>
  </w:abstractNum>
  <w:abstractNum w:abstractNumId="14" w15:restartNumberingAfterBreak="0">
    <w:nsid w:val="00000010"/>
    <w:multiLevelType w:val="singleLevel"/>
    <w:tmpl w:val="00000010"/>
    <w:name w:val="WW8Num16"/>
    <w:lvl w:ilvl="0">
      <w:start w:val="4"/>
      <w:numFmt w:val="bullet"/>
      <w:lvlText w:val="-"/>
      <w:lvlJc w:val="left"/>
      <w:pPr>
        <w:tabs>
          <w:tab w:val="num" w:pos="720"/>
        </w:tabs>
        <w:ind w:left="720" w:hanging="360"/>
      </w:pPr>
      <w:rPr>
        <w:rFonts w:ascii="Bookman Old Style" w:hAnsi="Bookman Old Style" w:cs="Courier"/>
      </w:rPr>
    </w:lvl>
  </w:abstractNum>
  <w:abstractNum w:abstractNumId="15" w15:restartNumberingAfterBreak="0">
    <w:nsid w:val="00000011"/>
    <w:multiLevelType w:val="singleLevel"/>
    <w:tmpl w:val="00000011"/>
    <w:name w:val="WW8Num17"/>
    <w:lvl w:ilvl="0">
      <w:start w:val="4"/>
      <w:numFmt w:val="bullet"/>
      <w:lvlText w:val="-"/>
      <w:lvlJc w:val="left"/>
      <w:pPr>
        <w:tabs>
          <w:tab w:val="num" w:pos="720"/>
        </w:tabs>
        <w:ind w:left="720" w:hanging="360"/>
      </w:pPr>
      <w:rPr>
        <w:rFonts w:ascii="Bookman Old Style" w:hAnsi="Bookman Old Style" w:cs="OpenSymbol"/>
      </w:rPr>
    </w:lvl>
  </w:abstractNum>
  <w:abstractNum w:abstractNumId="16" w15:restartNumberingAfterBreak="0">
    <w:nsid w:val="00000012"/>
    <w:multiLevelType w:val="singleLevel"/>
    <w:tmpl w:val="00000012"/>
    <w:name w:val="WW8Num18"/>
    <w:lvl w:ilvl="0">
      <w:start w:val="4"/>
      <w:numFmt w:val="bullet"/>
      <w:lvlText w:val="-"/>
      <w:lvlJc w:val="left"/>
      <w:pPr>
        <w:tabs>
          <w:tab w:val="num" w:pos="2160"/>
        </w:tabs>
        <w:ind w:left="2160" w:hanging="360"/>
      </w:pPr>
      <w:rPr>
        <w:rFonts w:ascii="Bookman Old Style" w:hAnsi="Bookman Old Style" w:cs="Courier"/>
      </w:rPr>
    </w:lvl>
  </w:abstractNum>
  <w:abstractNum w:abstractNumId="17" w15:restartNumberingAfterBreak="0">
    <w:nsid w:val="00000013"/>
    <w:multiLevelType w:val="singleLevel"/>
    <w:tmpl w:val="00000013"/>
    <w:name w:val="WW8Num19"/>
    <w:lvl w:ilvl="0">
      <w:start w:val="4"/>
      <w:numFmt w:val="bullet"/>
      <w:lvlText w:val="-"/>
      <w:lvlJc w:val="left"/>
      <w:pPr>
        <w:tabs>
          <w:tab w:val="num" w:pos="1068"/>
        </w:tabs>
        <w:ind w:left="1068" w:hanging="360"/>
      </w:pPr>
      <w:rPr>
        <w:rFonts w:ascii="Bookman Old Style" w:hAnsi="Bookman Old Style" w:cs="OpenSymbol"/>
      </w:rPr>
    </w:lvl>
  </w:abstractNum>
  <w:abstractNum w:abstractNumId="18" w15:restartNumberingAfterBreak="0">
    <w:nsid w:val="00000014"/>
    <w:multiLevelType w:val="singleLevel"/>
    <w:tmpl w:val="00000014"/>
    <w:name w:val="WW8Num20"/>
    <w:lvl w:ilvl="0">
      <w:start w:val="4"/>
      <w:numFmt w:val="bullet"/>
      <w:lvlText w:val="-"/>
      <w:lvlJc w:val="left"/>
      <w:pPr>
        <w:tabs>
          <w:tab w:val="num" w:pos="2160"/>
        </w:tabs>
        <w:ind w:left="2160" w:hanging="360"/>
      </w:pPr>
      <w:rPr>
        <w:rFonts w:ascii="Bookman Old Style" w:hAnsi="Bookman Old Style" w:cs="Courier"/>
      </w:rPr>
    </w:lvl>
  </w:abstractNum>
  <w:abstractNum w:abstractNumId="19" w15:restartNumberingAfterBreak="0">
    <w:nsid w:val="00000015"/>
    <w:multiLevelType w:val="singleLevel"/>
    <w:tmpl w:val="00000015"/>
    <w:name w:val="WW8Num21"/>
    <w:lvl w:ilvl="0">
      <w:start w:val="4"/>
      <w:numFmt w:val="bullet"/>
      <w:lvlText w:val="-"/>
      <w:lvlJc w:val="left"/>
      <w:pPr>
        <w:tabs>
          <w:tab w:val="num" w:pos="2160"/>
        </w:tabs>
        <w:ind w:left="2160" w:hanging="360"/>
      </w:pPr>
      <w:rPr>
        <w:rFonts w:ascii="Bookman Old Style" w:hAnsi="Bookman Old Style" w:cs="OpenSymbol"/>
      </w:rPr>
    </w:lvl>
  </w:abstractNum>
  <w:abstractNum w:abstractNumId="20" w15:restartNumberingAfterBreak="0">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21" w15:restartNumberingAfterBreak="0">
    <w:nsid w:val="00000017"/>
    <w:multiLevelType w:val="singleLevel"/>
    <w:tmpl w:val="00000017"/>
    <w:name w:val="WW8Num23"/>
    <w:lvl w:ilvl="0">
      <w:start w:val="4"/>
      <w:numFmt w:val="bullet"/>
      <w:lvlText w:val="-"/>
      <w:lvlJc w:val="left"/>
      <w:pPr>
        <w:tabs>
          <w:tab w:val="num" w:pos="2160"/>
        </w:tabs>
        <w:ind w:left="2160" w:hanging="360"/>
      </w:pPr>
      <w:rPr>
        <w:rFonts w:ascii="Bookman Old Style" w:hAnsi="Bookman Old Style" w:cs="OpenSymbol"/>
      </w:rPr>
    </w:lvl>
  </w:abstractNum>
  <w:abstractNum w:abstractNumId="22" w15:restartNumberingAfterBreak="0">
    <w:nsid w:val="00000018"/>
    <w:multiLevelType w:val="singleLevel"/>
    <w:tmpl w:val="00000018"/>
    <w:name w:val="WW8Num24"/>
    <w:lvl w:ilvl="0">
      <w:start w:val="4"/>
      <w:numFmt w:val="bullet"/>
      <w:lvlText w:val="-"/>
      <w:lvlJc w:val="left"/>
      <w:pPr>
        <w:tabs>
          <w:tab w:val="num" w:pos="720"/>
        </w:tabs>
        <w:ind w:left="720" w:hanging="360"/>
      </w:pPr>
      <w:rPr>
        <w:rFonts w:ascii="Bookman Old Style" w:hAnsi="Bookman Old Style" w:cs="Courier"/>
      </w:rPr>
    </w:lvl>
  </w:abstractNum>
  <w:abstractNum w:abstractNumId="23" w15:restartNumberingAfterBreak="0">
    <w:nsid w:val="00000019"/>
    <w:multiLevelType w:val="singleLevel"/>
    <w:tmpl w:val="00000019"/>
    <w:name w:val="WW8Num25"/>
    <w:lvl w:ilvl="0">
      <w:start w:val="4"/>
      <w:numFmt w:val="bullet"/>
      <w:lvlText w:val="-"/>
      <w:lvlJc w:val="left"/>
      <w:pPr>
        <w:tabs>
          <w:tab w:val="num" w:pos="720"/>
        </w:tabs>
        <w:ind w:left="720" w:hanging="360"/>
      </w:pPr>
      <w:rPr>
        <w:rFonts w:ascii="Bookman Old Style" w:hAnsi="Bookman Old Style" w:cs="OpenSymbol"/>
      </w:rPr>
    </w:lvl>
  </w:abstractNum>
  <w:abstractNum w:abstractNumId="24" w15:restartNumberingAfterBreak="0">
    <w:nsid w:val="0000001A"/>
    <w:multiLevelType w:val="singleLevel"/>
    <w:tmpl w:val="0000001A"/>
    <w:name w:val="WW8Num26"/>
    <w:lvl w:ilvl="0">
      <w:start w:val="4"/>
      <w:numFmt w:val="bullet"/>
      <w:lvlText w:val="-"/>
      <w:lvlJc w:val="left"/>
      <w:pPr>
        <w:tabs>
          <w:tab w:val="num" w:pos="720"/>
        </w:tabs>
        <w:ind w:left="720" w:hanging="360"/>
      </w:pPr>
      <w:rPr>
        <w:rFonts w:ascii="Bookman Old Style" w:hAnsi="Bookman Old Style" w:cs="Courier"/>
      </w:rPr>
    </w:lvl>
  </w:abstractNum>
  <w:abstractNum w:abstractNumId="25" w15:restartNumberingAfterBreak="0">
    <w:nsid w:val="0000001B"/>
    <w:multiLevelType w:val="singleLevel"/>
    <w:tmpl w:val="0000001B"/>
    <w:name w:val="WW8Num27"/>
    <w:lvl w:ilvl="0">
      <w:start w:val="4"/>
      <w:numFmt w:val="bullet"/>
      <w:lvlText w:val="-"/>
      <w:lvlJc w:val="left"/>
      <w:pPr>
        <w:tabs>
          <w:tab w:val="num" w:pos="705"/>
        </w:tabs>
        <w:ind w:left="705" w:hanging="360"/>
      </w:pPr>
      <w:rPr>
        <w:rFonts w:ascii="Bookman Old Style" w:hAnsi="Bookman Old Style" w:cs="OpenSymbol"/>
      </w:rPr>
    </w:lvl>
  </w:abstractNum>
  <w:abstractNum w:abstractNumId="26" w15:restartNumberingAfterBreak="0">
    <w:nsid w:val="0000001C"/>
    <w:multiLevelType w:val="singleLevel"/>
    <w:tmpl w:val="0000001C"/>
    <w:name w:val="WW8Num28"/>
    <w:lvl w:ilvl="0">
      <w:start w:val="4"/>
      <w:numFmt w:val="bullet"/>
      <w:lvlText w:val="-"/>
      <w:lvlJc w:val="left"/>
      <w:pPr>
        <w:tabs>
          <w:tab w:val="num" w:pos="720"/>
        </w:tabs>
        <w:ind w:left="720" w:hanging="360"/>
      </w:pPr>
      <w:rPr>
        <w:rFonts w:ascii="Bookman Old Style" w:hAnsi="Bookman Old Style" w:cs="Courier"/>
      </w:rPr>
    </w:lvl>
  </w:abstractNum>
  <w:abstractNum w:abstractNumId="27" w15:restartNumberingAfterBreak="0">
    <w:nsid w:val="0000001D"/>
    <w:multiLevelType w:val="multilevel"/>
    <w:tmpl w:val="0000001D"/>
    <w:name w:val="WW8Num29"/>
    <w:lvl w:ilvl="0">
      <w:start w:val="4"/>
      <w:numFmt w:val="bullet"/>
      <w:lvlText w:val="-"/>
      <w:lvlJc w:val="left"/>
      <w:pPr>
        <w:tabs>
          <w:tab w:val="num" w:pos="615"/>
        </w:tabs>
        <w:ind w:left="615" w:hanging="360"/>
      </w:pPr>
      <w:rPr>
        <w:rFonts w:ascii="Bookman Old Style" w:hAnsi="Bookman Old Style" w:cs="OpenSymbol"/>
      </w:rPr>
    </w:lvl>
    <w:lvl w:ilvl="1">
      <w:start w:val="1"/>
      <w:numFmt w:val="bullet"/>
      <w:lvlText w:val="o"/>
      <w:lvlJc w:val="left"/>
      <w:pPr>
        <w:tabs>
          <w:tab w:val="num" w:pos="-105"/>
        </w:tabs>
        <w:ind w:left="105" w:hanging="360"/>
      </w:pPr>
      <w:rPr>
        <w:rFonts w:ascii="Courier New" w:hAnsi="Courier New" w:cs="OpenSymbol"/>
      </w:rPr>
    </w:lvl>
    <w:lvl w:ilvl="2">
      <w:start w:val="1"/>
      <w:numFmt w:val="bullet"/>
      <w:lvlText w:val=""/>
      <w:lvlJc w:val="left"/>
      <w:pPr>
        <w:tabs>
          <w:tab w:val="num" w:pos="615"/>
        </w:tabs>
        <w:ind w:left="615" w:hanging="360"/>
      </w:pPr>
      <w:rPr>
        <w:rFonts w:ascii="Wingdings" w:hAnsi="Wingdings"/>
      </w:rPr>
    </w:lvl>
    <w:lvl w:ilvl="3">
      <w:start w:val="1"/>
      <w:numFmt w:val="bullet"/>
      <w:lvlText w:val=""/>
      <w:lvlJc w:val="left"/>
      <w:pPr>
        <w:tabs>
          <w:tab w:val="num" w:pos="1335"/>
        </w:tabs>
        <w:ind w:left="1335" w:hanging="360"/>
      </w:pPr>
      <w:rPr>
        <w:rFonts w:ascii="Symbol" w:hAnsi="Symbol"/>
      </w:rPr>
    </w:lvl>
    <w:lvl w:ilvl="4">
      <w:start w:val="4"/>
      <w:numFmt w:val="bullet"/>
      <w:lvlText w:val="-"/>
      <w:lvlJc w:val="left"/>
      <w:pPr>
        <w:tabs>
          <w:tab w:val="num" w:pos="2055"/>
        </w:tabs>
        <w:ind w:left="2055" w:hanging="360"/>
      </w:pPr>
      <w:rPr>
        <w:rFonts w:ascii="Bookman Old Style" w:hAnsi="Bookman Old Style" w:cs="OpenSymbol"/>
      </w:rPr>
    </w:lvl>
    <w:lvl w:ilvl="5">
      <w:start w:val="1"/>
      <w:numFmt w:val="bullet"/>
      <w:lvlText w:val=""/>
      <w:lvlJc w:val="left"/>
      <w:pPr>
        <w:tabs>
          <w:tab w:val="num" w:pos="2775"/>
        </w:tabs>
        <w:ind w:left="2775" w:hanging="360"/>
      </w:pPr>
      <w:rPr>
        <w:rFonts w:ascii="Wingdings" w:hAnsi="Wingdings"/>
      </w:rPr>
    </w:lvl>
    <w:lvl w:ilvl="6">
      <w:start w:val="1"/>
      <w:numFmt w:val="bullet"/>
      <w:lvlText w:val=""/>
      <w:lvlJc w:val="left"/>
      <w:pPr>
        <w:tabs>
          <w:tab w:val="num" w:pos="3495"/>
        </w:tabs>
        <w:ind w:left="3495" w:hanging="360"/>
      </w:pPr>
      <w:rPr>
        <w:rFonts w:ascii="Symbol" w:hAnsi="Symbol"/>
      </w:rPr>
    </w:lvl>
    <w:lvl w:ilvl="7">
      <w:start w:val="1"/>
      <w:numFmt w:val="bullet"/>
      <w:lvlText w:val="o"/>
      <w:lvlJc w:val="left"/>
      <w:pPr>
        <w:tabs>
          <w:tab w:val="num" w:pos="4215"/>
        </w:tabs>
        <w:ind w:left="4215" w:hanging="360"/>
      </w:pPr>
      <w:rPr>
        <w:rFonts w:ascii="Courier New" w:hAnsi="Courier New" w:cs="OpenSymbol"/>
      </w:rPr>
    </w:lvl>
    <w:lvl w:ilvl="8">
      <w:start w:val="1"/>
      <w:numFmt w:val="bullet"/>
      <w:lvlText w:val=""/>
      <w:lvlJc w:val="left"/>
      <w:pPr>
        <w:tabs>
          <w:tab w:val="num" w:pos="4935"/>
        </w:tabs>
        <w:ind w:left="4935" w:hanging="360"/>
      </w:pPr>
      <w:rPr>
        <w:rFonts w:ascii="Wingdings" w:hAnsi="Wingdings"/>
      </w:rPr>
    </w:lvl>
  </w:abstractNum>
  <w:abstractNum w:abstractNumId="28" w15:restartNumberingAfterBreak="0">
    <w:nsid w:val="0000001E"/>
    <w:multiLevelType w:val="singleLevel"/>
    <w:tmpl w:val="0000001E"/>
    <w:name w:val="WW8Num30"/>
    <w:lvl w:ilvl="0">
      <w:start w:val="4"/>
      <w:numFmt w:val="bullet"/>
      <w:lvlText w:val="-"/>
      <w:lvlJc w:val="left"/>
      <w:pPr>
        <w:tabs>
          <w:tab w:val="num" w:pos="2160"/>
        </w:tabs>
        <w:ind w:left="2160" w:hanging="360"/>
      </w:pPr>
      <w:rPr>
        <w:rFonts w:ascii="Bookman Old Style" w:hAnsi="Bookman Old Style" w:cs="Courier"/>
      </w:rPr>
    </w:lvl>
  </w:abstractNum>
  <w:abstractNum w:abstractNumId="29" w15:restartNumberingAfterBreak="0">
    <w:nsid w:val="0000001F"/>
    <w:multiLevelType w:val="multilevel"/>
    <w:tmpl w:val="260C1358"/>
    <w:name w:val="WW8Num31"/>
    <w:lvl w:ilvl="0">
      <w:start w:val="1"/>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0000020"/>
    <w:multiLevelType w:val="singleLevel"/>
    <w:tmpl w:val="00000020"/>
    <w:name w:val="WW8Num32"/>
    <w:lvl w:ilvl="0">
      <w:start w:val="4"/>
      <w:numFmt w:val="bullet"/>
      <w:lvlText w:val="-"/>
      <w:lvlJc w:val="left"/>
      <w:pPr>
        <w:tabs>
          <w:tab w:val="num" w:pos="2160"/>
        </w:tabs>
        <w:ind w:left="2160" w:hanging="360"/>
      </w:pPr>
      <w:rPr>
        <w:rFonts w:ascii="Bookman Old Style" w:hAnsi="Bookman Old Style" w:cs="Courier"/>
      </w:rPr>
    </w:lvl>
  </w:abstractNum>
  <w:abstractNum w:abstractNumId="31" w15:restartNumberingAfterBreak="0">
    <w:nsid w:val="00000021"/>
    <w:multiLevelType w:val="singleLevel"/>
    <w:tmpl w:val="00000021"/>
    <w:name w:val="WW8Num33"/>
    <w:lvl w:ilvl="0">
      <w:start w:val="4"/>
      <w:numFmt w:val="bullet"/>
      <w:lvlText w:val="-"/>
      <w:lvlJc w:val="left"/>
      <w:pPr>
        <w:tabs>
          <w:tab w:val="num" w:pos="720"/>
        </w:tabs>
        <w:ind w:left="720" w:hanging="360"/>
      </w:pPr>
      <w:rPr>
        <w:rFonts w:ascii="Bookman Old Style" w:hAnsi="Bookman Old Style" w:cs="OpenSymbol"/>
      </w:rPr>
    </w:lvl>
  </w:abstractNum>
  <w:abstractNum w:abstractNumId="32" w15:restartNumberingAfterBreak="0">
    <w:nsid w:val="00000022"/>
    <w:multiLevelType w:val="singleLevel"/>
    <w:tmpl w:val="00000022"/>
    <w:name w:val="WW8Num34"/>
    <w:lvl w:ilvl="0">
      <w:start w:val="4"/>
      <w:numFmt w:val="bullet"/>
      <w:lvlText w:val="-"/>
      <w:lvlJc w:val="left"/>
      <w:pPr>
        <w:tabs>
          <w:tab w:val="num" w:pos="720"/>
        </w:tabs>
        <w:ind w:left="720" w:hanging="360"/>
      </w:pPr>
      <w:rPr>
        <w:rFonts w:ascii="Bookman Old Style" w:hAnsi="Bookman Old Style" w:cs="Courier"/>
      </w:rPr>
    </w:lvl>
  </w:abstractNum>
  <w:abstractNum w:abstractNumId="33" w15:restartNumberingAfterBreak="0">
    <w:nsid w:val="00000023"/>
    <w:multiLevelType w:val="singleLevel"/>
    <w:tmpl w:val="00000023"/>
    <w:name w:val="WW8Num35"/>
    <w:lvl w:ilvl="0">
      <w:start w:val="1"/>
      <w:numFmt w:val="decimal"/>
      <w:lvlText w:val="%1."/>
      <w:lvlJc w:val="left"/>
      <w:pPr>
        <w:tabs>
          <w:tab w:val="num" w:pos="705"/>
        </w:tabs>
        <w:ind w:left="705" w:hanging="360"/>
      </w:pPr>
    </w:lvl>
  </w:abstractNum>
  <w:abstractNum w:abstractNumId="34" w15:restartNumberingAfterBreak="0">
    <w:nsid w:val="00000024"/>
    <w:multiLevelType w:val="singleLevel"/>
    <w:tmpl w:val="00000024"/>
    <w:name w:val="WW8Num36"/>
    <w:lvl w:ilvl="0">
      <w:start w:val="4"/>
      <w:numFmt w:val="bullet"/>
      <w:lvlText w:val="-"/>
      <w:lvlJc w:val="left"/>
      <w:pPr>
        <w:tabs>
          <w:tab w:val="num" w:pos="2160"/>
        </w:tabs>
        <w:ind w:left="2160" w:hanging="360"/>
      </w:pPr>
      <w:rPr>
        <w:rFonts w:ascii="Bookman Old Style" w:hAnsi="Bookman Old Style"/>
      </w:rPr>
    </w:lvl>
  </w:abstractNum>
  <w:abstractNum w:abstractNumId="35" w15:restartNumberingAfterBreak="0">
    <w:nsid w:val="00000025"/>
    <w:multiLevelType w:val="singleLevel"/>
    <w:tmpl w:val="00000025"/>
    <w:name w:val="WW8Num37"/>
    <w:lvl w:ilvl="0">
      <w:start w:val="4"/>
      <w:numFmt w:val="bullet"/>
      <w:lvlText w:val="-"/>
      <w:lvlJc w:val="left"/>
      <w:pPr>
        <w:tabs>
          <w:tab w:val="num" w:pos="720"/>
        </w:tabs>
        <w:ind w:left="720" w:hanging="360"/>
      </w:pPr>
      <w:rPr>
        <w:rFonts w:ascii="Bookman Old Style" w:hAnsi="Bookman Old Style" w:cs="Courier"/>
      </w:rPr>
    </w:lvl>
  </w:abstractNum>
  <w:abstractNum w:abstractNumId="36" w15:restartNumberingAfterBreak="0">
    <w:nsid w:val="00000026"/>
    <w:multiLevelType w:val="singleLevel"/>
    <w:tmpl w:val="00000026"/>
    <w:name w:val="WW8Num38"/>
    <w:lvl w:ilvl="0">
      <w:start w:val="4"/>
      <w:numFmt w:val="bullet"/>
      <w:lvlText w:val="-"/>
      <w:lvlJc w:val="left"/>
      <w:pPr>
        <w:tabs>
          <w:tab w:val="num" w:pos="720"/>
        </w:tabs>
        <w:ind w:left="720" w:hanging="360"/>
      </w:pPr>
      <w:rPr>
        <w:rFonts w:ascii="Bookman Old Style" w:hAnsi="Bookman Old Style"/>
      </w:rPr>
    </w:lvl>
  </w:abstractNum>
  <w:abstractNum w:abstractNumId="37" w15:restartNumberingAfterBreak="0">
    <w:nsid w:val="00000027"/>
    <w:multiLevelType w:val="singleLevel"/>
    <w:tmpl w:val="00000027"/>
    <w:name w:val="WW8Num39"/>
    <w:lvl w:ilvl="0">
      <w:start w:val="4"/>
      <w:numFmt w:val="bullet"/>
      <w:lvlText w:val="-"/>
      <w:lvlJc w:val="left"/>
      <w:pPr>
        <w:tabs>
          <w:tab w:val="num" w:pos="2160"/>
        </w:tabs>
        <w:ind w:left="2160" w:hanging="360"/>
      </w:pPr>
      <w:rPr>
        <w:rFonts w:ascii="Bookman Old Style" w:hAnsi="Bookman Old Style" w:cs="Courier"/>
      </w:rPr>
    </w:lvl>
  </w:abstractNum>
  <w:abstractNum w:abstractNumId="38" w15:restartNumberingAfterBreak="0">
    <w:nsid w:val="00000028"/>
    <w:multiLevelType w:val="singleLevel"/>
    <w:tmpl w:val="00000028"/>
    <w:name w:val="WW8Num40"/>
    <w:lvl w:ilvl="0">
      <w:start w:val="4"/>
      <w:numFmt w:val="bullet"/>
      <w:lvlText w:val="-"/>
      <w:lvlJc w:val="left"/>
      <w:pPr>
        <w:tabs>
          <w:tab w:val="num" w:pos="2160"/>
        </w:tabs>
        <w:ind w:left="2160" w:hanging="360"/>
      </w:pPr>
      <w:rPr>
        <w:rFonts w:ascii="Bookman Old Style" w:hAnsi="Bookman Old Style"/>
      </w:rPr>
    </w:lvl>
  </w:abstractNum>
  <w:abstractNum w:abstractNumId="39" w15:restartNumberingAfterBreak="0">
    <w:nsid w:val="00000029"/>
    <w:multiLevelType w:val="singleLevel"/>
    <w:tmpl w:val="00000029"/>
    <w:name w:val="WW8Num41"/>
    <w:lvl w:ilvl="0">
      <w:start w:val="4"/>
      <w:numFmt w:val="bullet"/>
      <w:lvlText w:val="-"/>
      <w:lvlJc w:val="left"/>
      <w:pPr>
        <w:tabs>
          <w:tab w:val="num" w:pos="720"/>
        </w:tabs>
        <w:ind w:left="720" w:hanging="360"/>
      </w:pPr>
      <w:rPr>
        <w:rFonts w:ascii="Bookman Old Style" w:hAnsi="Bookman Old Style"/>
      </w:rPr>
    </w:lvl>
  </w:abstractNum>
  <w:abstractNum w:abstractNumId="40" w15:restartNumberingAfterBreak="0">
    <w:nsid w:val="0000002A"/>
    <w:multiLevelType w:val="singleLevel"/>
    <w:tmpl w:val="0000002A"/>
    <w:name w:val="WW8Num42"/>
    <w:lvl w:ilvl="0">
      <w:start w:val="4"/>
      <w:numFmt w:val="bullet"/>
      <w:lvlText w:val="-"/>
      <w:lvlJc w:val="left"/>
      <w:pPr>
        <w:tabs>
          <w:tab w:val="num" w:pos="2160"/>
        </w:tabs>
        <w:ind w:left="2160" w:hanging="360"/>
      </w:pPr>
      <w:rPr>
        <w:rFonts w:ascii="Bookman Old Style" w:hAnsi="Bookman Old Style"/>
      </w:rPr>
    </w:lvl>
  </w:abstractNum>
  <w:abstractNum w:abstractNumId="41"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E"/>
    <w:multiLevelType w:val="multilevel"/>
    <w:tmpl w:val="0000002E"/>
    <w:name w:val="WW8Num4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2F"/>
    <w:multiLevelType w:val="multilevel"/>
    <w:tmpl w:val="0000002F"/>
    <w:name w:val="WW8Num47"/>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30"/>
    <w:multiLevelType w:val="multilevel"/>
    <w:tmpl w:val="00000030"/>
    <w:name w:val="WW8Num48"/>
    <w:lvl w:ilvl="0">
      <w:start w:val="1"/>
      <w:numFmt w:val="decimal"/>
      <w:lvlText w:val="%1."/>
      <w:lvlJc w:val="left"/>
      <w:pPr>
        <w:tabs>
          <w:tab w:val="num" w:pos="0"/>
        </w:tabs>
        <w:ind w:left="1050" w:hanging="360"/>
      </w:pPr>
    </w:lvl>
    <w:lvl w:ilvl="1">
      <w:start w:val="1"/>
      <w:numFmt w:val="decimal"/>
      <w:lvlText w:val="%2."/>
      <w:lvlJc w:val="left"/>
      <w:pPr>
        <w:tabs>
          <w:tab w:val="num" w:pos="0"/>
        </w:tabs>
        <w:ind w:left="1770" w:hanging="360"/>
      </w:pPr>
      <w:rPr>
        <w:color w:val="auto"/>
      </w:rPr>
    </w:lvl>
    <w:lvl w:ilvl="2">
      <w:start w:val="1"/>
      <w:numFmt w:val="lowerRoman"/>
      <w:lvlText w:val="%3."/>
      <w:lvlJc w:val="left"/>
      <w:pPr>
        <w:tabs>
          <w:tab w:val="num" w:pos="0"/>
        </w:tabs>
        <w:ind w:left="2490" w:hanging="180"/>
      </w:pPr>
    </w:lvl>
    <w:lvl w:ilvl="3">
      <w:start w:val="1"/>
      <w:numFmt w:val="decimal"/>
      <w:lvlText w:val="%4."/>
      <w:lvlJc w:val="left"/>
      <w:pPr>
        <w:tabs>
          <w:tab w:val="num" w:pos="0"/>
        </w:tabs>
        <w:ind w:left="3210" w:hanging="360"/>
      </w:pPr>
    </w:lvl>
    <w:lvl w:ilvl="4">
      <w:start w:val="1"/>
      <w:numFmt w:val="lowerLetter"/>
      <w:lvlText w:val="%5."/>
      <w:lvlJc w:val="left"/>
      <w:pPr>
        <w:tabs>
          <w:tab w:val="num" w:pos="0"/>
        </w:tabs>
        <w:ind w:left="3930" w:hanging="360"/>
      </w:pPr>
    </w:lvl>
    <w:lvl w:ilvl="5">
      <w:start w:val="1"/>
      <w:numFmt w:val="lowerRoman"/>
      <w:lvlText w:val="%6."/>
      <w:lvlJc w:val="left"/>
      <w:pPr>
        <w:tabs>
          <w:tab w:val="num" w:pos="0"/>
        </w:tabs>
        <w:ind w:left="4650" w:hanging="180"/>
      </w:pPr>
    </w:lvl>
    <w:lvl w:ilvl="6">
      <w:start w:val="1"/>
      <w:numFmt w:val="decimal"/>
      <w:lvlText w:val="%7."/>
      <w:lvlJc w:val="left"/>
      <w:pPr>
        <w:tabs>
          <w:tab w:val="num" w:pos="0"/>
        </w:tabs>
        <w:ind w:left="5370" w:hanging="360"/>
      </w:pPr>
    </w:lvl>
    <w:lvl w:ilvl="7">
      <w:start w:val="1"/>
      <w:numFmt w:val="lowerLetter"/>
      <w:lvlText w:val="%8."/>
      <w:lvlJc w:val="left"/>
      <w:pPr>
        <w:tabs>
          <w:tab w:val="num" w:pos="0"/>
        </w:tabs>
        <w:ind w:left="6090" w:hanging="360"/>
      </w:pPr>
    </w:lvl>
    <w:lvl w:ilvl="8">
      <w:start w:val="1"/>
      <w:numFmt w:val="lowerRoman"/>
      <w:lvlText w:val="%9."/>
      <w:lvlJc w:val="left"/>
      <w:pPr>
        <w:tabs>
          <w:tab w:val="num" w:pos="0"/>
        </w:tabs>
        <w:ind w:left="6810" w:hanging="180"/>
      </w:pPr>
    </w:lvl>
  </w:abstractNum>
  <w:abstractNum w:abstractNumId="47" w15:restartNumberingAfterBreak="0">
    <w:nsid w:val="00000031"/>
    <w:multiLevelType w:val="multilevel"/>
    <w:tmpl w:val="00000031"/>
    <w:name w:val="WW8Num49"/>
    <w:lvl w:ilvl="0">
      <w:start w:val="1"/>
      <w:numFmt w:val="upperLetter"/>
      <w:lvlText w:val="%1."/>
      <w:lvlJc w:val="left"/>
      <w:pPr>
        <w:tabs>
          <w:tab w:val="num" w:pos="-203"/>
        </w:tabs>
        <w:ind w:left="502" w:hanging="360"/>
      </w:pPr>
      <w:rPr>
        <w:rFonts w:ascii="Symbol" w:hAnsi="Symbol"/>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2"/>
    <w:multiLevelType w:val="multilevel"/>
    <w:tmpl w:val="00000032"/>
    <w:name w:val="WW8Num50"/>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3"/>
    <w:multiLevelType w:val="multilevel"/>
    <w:tmpl w:val="00000033"/>
    <w:name w:val="WW8Num51"/>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4"/>
    <w:multiLevelType w:val="multilevel"/>
    <w:tmpl w:val="00000034"/>
    <w:name w:val="WW8Num52"/>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35"/>
    <w:multiLevelType w:val="multilevel"/>
    <w:tmpl w:val="00000035"/>
    <w:name w:val="WW8Num53"/>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0000036"/>
    <w:multiLevelType w:val="multilevel"/>
    <w:tmpl w:val="00000036"/>
    <w:name w:val="WW8Num54"/>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7"/>
    <w:multiLevelType w:val="multilevel"/>
    <w:tmpl w:val="00000037"/>
    <w:name w:val="WW8Num55"/>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0000038"/>
    <w:multiLevelType w:val="multilevel"/>
    <w:tmpl w:val="00000038"/>
    <w:name w:val="WW8Num56"/>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9"/>
    <w:multiLevelType w:val="multilevel"/>
    <w:tmpl w:val="00000039"/>
    <w:name w:val="WW8Num57"/>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00003A"/>
    <w:multiLevelType w:val="multilevel"/>
    <w:tmpl w:val="0000003A"/>
    <w:name w:val="WW8Num58"/>
    <w:lvl w:ilvl="0">
      <w:start w:val="1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B"/>
    <w:multiLevelType w:val="singleLevel"/>
    <w:tmpl w:val="0000003B"/>
    <w:name w:val="WW8Num59"/>
    <w:lvl w:ilvl="0">
      <w:start w:val="1"/>
      <w:numFmt w:val="bullet"/>
      <w:lvlText w:val=""/>
      <w:lvlJc w:val="left"/>
      <w:pPr>
        <w:tabs>
          <w:tab w:val="num" w:pos="720"/>
        </w:tabs>
        <w:ind w:left="720" w:hanging="360"/>
      </w:pPr>
      <w:rPr>
        <w:rFonts w:ascii="Symbol" w:hAnsi="Symbol"/>
      </w:rPr>
    </w:lvl>
  </w:abstractNum>
  <w:abstractNum w:abstractNumId="58" w15:restartNumberingAfterBreak="0">
    <w:nsid w:val="0000003C"/>
    <w:multiLevelType w:val="singleLevel"/>
    <w:tmpl w:val="0000003C"/>
    <w:name w:val="WW8Num60"/>
    <w:lvl w:ilvl="0">
      <w:start w:val="1"/>
      <w:numFmt w:val="bullet"/>
      <w:lvlText w:val=""/>
      <w:lvlJc w:val="left"/>
      <w:pPr>
        <w:tabs>
          <w:tab w:val="num" w:pos="720"/>
        </w:tabs>
        <w:ind w:left="720" w:hanging="360"/>
      </w:pPr>
      <w:rPr>
        <w:rFonts w:ascii="Symbol" w:hAnsi="Symbol"/>
      </w:rPr>
    </w:lvl>
  </w:abstractNum>
  <w:abstractNum w:abstractNumId="59" w15:restartNumberingAfterBreak="0">
    <w:nsid w:val="0000003D"/>
    <w:multiLevelType w:val="singleLevel"/>
    <w:tmpl w:val="0000003D"/>
    <w:name w:val="WW8Num61"/>
    <w:lvl w:ilvl="0">
      <w:start w:val="1"/>
      <w:numFmt w:val="bullet"/>
      <w:lvlText w:val=""/>
      <w:lvlJc w:val="left"/>
      <w:pPr>
        <w:tabs>
          <w:tab w:val="num" w:pos="720"/>
        </w:tabs>
        <w:ind w:left="720" w:hanging="360"/>
      </w:pPr>
      <w:rPr>
        <w:rFonts w:ascii="Wingdings" w:hAnsi="Wingdings"/>
      </w:rPr>
    </w:lvl>
  </w:abstractNum>
  <w:abstractNum w:abstractNumId="60" w15:restartNumberingAfterBreak="0">
    <w:nsid w:val="0000003E"/>
    <w:multiLevelType w:val="singleLevel"/>
    <w:tmpl w:val="0000003E"/>
    <w:name w:val="WW8Num62"/>
    <w:lvl w:ilvl="0">
      <w:start w:val="1"/>
      <w:numFmt w:val="bullet"/>
      <w:lvlText w:val=""/>
      <w:lvlJc w:val="left"/>
      <w:pPr>
        <w:tabs>
          <w:tab w:val="num" w:pos="720"/>
        </w:tabs>
        <w:ind w:left="720" w:hanging="360"/>
      </w:pPr>
      <w:rPr>
        <w:rFonts w:ascii="Symbol" w:hAnsi="Symbol"/>
      </w:rPr>
    </w:lvl>
  </w:abstractNum>
  <w:abstractNum w:abstractNumId="61" w15:restartNumberingAfterBreak="0">
    <w:nsid w:val="0000003F"/>
    <w:multiLevelType w:val="singleLevel"/>
    <w:tmpl w:val="0000003F"/>
    <w:name w:val="WW8Num63"/>
    <w:lvl w:ilvl="0">
      <w:start w:val="1"/>
      <w:numFmt w:val="decimal"/>
      <w:lvlText w:val="%1."/>
      <w:lvlJc w:val="left"/>
      <w:pPr>
        <w:tabs>
          <w:tab w:val="num" w:pos="720"/>
        </w:tabs>
        <w:ind w:left="720" w:hanging="360"/>
      </w:pPr>
    </w:lvl>
  </w:abstractNum>
  <w:abstractNum w:abstractNumId="62" w15:restartNumberingAfterBreak="0">
    <w:nsid w:val="00000040"/>
    <w:multiLevelType w:val="multilevel"/>
    <w:tmpl w:val="00000040"/>
    <w:name w:val="WW8Num64"/>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3" w15:restartNumberingAfterBreak="0">
    <w:nsid w:val="00000041"/>
    <w:multiLevelType w:val="singleLevel"/>
    <w:tmpl w:val="00000041"/>
    <w:name w:val="WW8Num65"/>
    <w:lvl w:ilvl="0">
      <w:start w:val="1"/>
      <w:numFmt w:val="bullet"/>
      <w:lvlText w:val=""/>
      <w:lvlJc w:val="left"/>
      <w:pPr>
        <w:tabs>
          <w:tab w:val="num" w:pos="720"/>
        </w:tabs>
        <w:ind w:left="720" w:hanging="360"/>
      </w:pPr>
      <w:rPr>
        <w:rFonts w:ascii="Symbol" w:hAnsi="Symbol"/>
      </w:rPr>
    </w:lvl>
  </w:abstractNum>
  <w:abstractNum w:abstractNumId="64" w15:restartNumberingAfterBreak="0">
    <w:nsid w:val="00000042"/>
    <w:multiLevelType w:val="singleLevel"/>
    <w:tmpl w:val="00000042"/>
    <w:name w:val="WW8Num66"/>
    <w:lvl w:ilvl="0">
      <w:start w:val="1"/>
      <w:numFmt w:val="bullet"/>
      <w:lvlText w:val=""/>
      <w:lvlJc w:val="left"/>
      <w:pPr>
        <w:tabs>
          <w:tab w:val="num" w:pos="720"/>
        </w:tabs>
        <w:ind w:left="720" w:hanging="360"/>
      </w:pPr>
      <w:rPr>
        <w:rFonts w:ascii="Symbol" w:hAnsi="Symbol"/>
      </w:rPr>
    </w:lvl>
  </w:abstractNum>
  <w:abstractNum w:abstractNumId="65" w15:restartNumberingAfterBreak="0">
    <w:nsid w:val="00000043"/>
    <w:multiLevelType w:val="singleLevel"/>
    <w:tmpl w:val="00000043"/>
    <w:name w:val="WW8Num67"/>
    <w:lvl w:ilvl="0">
      <w:start w:val="1"/>
      <w:numFmt w:val="bullet"/>
      <w:lvlText w:val=""/>
      <w:lvlJc w:val="left"/>
      <w:pPr>
        <w:tabs>
          <w:tab w:val="num" w:pos="720"/>
        </w:tabs>
        <w:ind w:left="720" w:hanging="360"/>
      </w:pPr>
      <w:rPr>
        <w:rFonts w:ascii="Symbol" w:hAnsi="Symbol"/>
      </w:rPr>
    </w:lvl>
  </w:abstractNum>
  <w:abstractNum w:abstractNumId="66" w15:restartNumberingAfterBreak="0">
    <w:nsid w:val="00000044"/>
    <w:multiLevelType w:val="singleLevel"/>
    <w:tmpl w:val="00000044"/>
    <w:name w:val="WW8Num68"/>
    <w:lvl w:ilvl="0">
      <w:start w:val="1"/>
      <w:numFmt w:val="bullet"/>
      <w:lvlText w:val=""/>
      <w:lvlJc w:val="left"/>
      <w:pPr>
        <w:tabs>
          <w:tab w:val="num" w:pos="720"/>
        </w:tabs>
        <w:ind w:left="720" w:hanging="360"/>
      </w:pPr>
      <w:rPr>
        <w:rFonts w:ascii="Symbol" w:hAnsi="Symbol"/>
      </w:rPr>
    </w:lvl>
  </w:abstractNum>
  <w:abstractNum w:abstractNumId="67" w15:restartNumberingAfterBreak="0">
    <w:nsid w:val="00000045"/>
    <w:multiLevelType w:val="singleLevel"/>
    <w:tmpl w:val="00000045"/>
    <w:name w:val="WW8Num69"/>
    <w:lvl w:ilvl="0">
      <w:start w:val="1"/>
      <w:numFmt w:val="bullet"/>
      <w:lvlText w:val=""/>
      <w:lvlJc w:val="left"/>
      <w:pPr>
        <w:tabs>
          <w:tab w:val="num" w:pos="720"/>
        </w:tabs>
        <w:ind w:left="720" w:hanging="360"/>
      </w:pPr>
      <w:rPr>
        <w:rFonts w:ascii="Symbol" w:hAnsi="Symbol"/>
      </w:rPr>
    </w:lvl>
  </w:abstractNum>
  <w:abstractNum w:abstractNumId="68" w15:restartNumberingAfterBreak="0">
    <w:nsid w:val="00000046"/>
    <w:multiLevelType w:val="singleLevel"/>
    <w:tmpl w:val="00000046"/>
    <w:name w:val="WW8Num70"/>
    <w:lvl w:ilvl="0">
      <w:start w:val="1"/>
      <w:numFmt w:val="bullet"/>
      <w:lvlText w:val=""/>
      <w:lvlJc w:val="left"/>
      <w:pPr>
        <w:tabs>
          <w:tab w:val="num" w:pos="720"/>
        </w:tabs>
        <w:ind w:left="720" w:hanging="360"/>
      </w:pPr>
      <w:rPr>
        <w:rFonts w:ascii="Symbol" w:hAnsi="Symbol"/>
      </w:rPr>
    </w:lvl>
  </w:abstractNum>
  <w:abstractNum w:abstractNumId="69" w15:restartNumberingAfterBreak="0">
    <w:nsid w:val="00000047"/>
    <w:multiLevelType w:val="singleLevel"/>
    <w:tmpl w:val="00000047"/>
    <w:name w:val="WW8Num71"/>
    <w:lvl w:ilvl="0">
      <w:start w:val="1"/>
      <w:numFmt w:val="bullet"/>
      <w:lvlText w:val=""/>
      <w:lvlJc w:val="left"/>
      <w:pPr>
        <w:tabs>
          <w:tab w:val="num" w:pos="720"/>
        </w:tabs>
        <w:ind w:left="720" w:hanging="360"/>
      </w:pPr>
      <w:rPr>
        <w:rFonts w:ascii="Symbol" w:hAnsi="Symbol"/>
      </w:rPr>
    </w:lvl>
  </w:abstractNum>
  <w:abstractNum w:abstractNumId="70" w15:restartNumberingAfterBreak="0">
    <w:nsid w:val="00000048"/>
    <w:multiLevelType w:val="singleLevel"/>
    <w:tmpl w:val="00000048"/>
    <w:name w:val="WW8Num72"/>
    <w:lvl w:ilvl="0">
      <w:start w:val="1"/>
      <w:numFmt w:val="bullet"/>
      <w:lvlText w:val=""/>
      <w:lvlJc w:val="left"/>
      <w:pPr>
        <w:tabs>
          <w:tab w:val="num" w:pos="720"/>
        </w:tabs>
        <w:ind w:left="720" w:hanging="360"/>
      </w:pPr>
      <w:rPr>
        <w:rFonts w:ascii="Symbol" w:hAnsi="Symbol"/>
      </w:rPr>
    </w:lvl>
  </w:abstractNum>
  <w:abstractNum w:abstractNumId="71" w15:restartNumberingAfterBreak="0">
    <w:nsid w:val="00000049"/>
    <w:multiLevelType w:val="multilevel"/>
    <w:tmpl w:val="00000049"/>
    <w:name w:val="WW8Num73"/>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2" w15:restartNumberingAfterBreak="0">
    <w:nsid w:val="0000004A"/>
    <w:multiLevelType w:val="singleLevel"/>
    <w:tmpl w:val="0000004A"/>
    <w:name w:val="WW8Num74"/>
    <w:lvl w:ilvl="0">
      <w:start w:val="1"/>
      <w:numFmt w:val="bullet"/>
      <w:lvlText w:val=""/>
      <w:lvlJc w:val="left"/>
      <w:pPr>
        <w:tabs>
          <w:tab w:val="num" w:pos="720"/>
        </w:tabs>
        <w:ind w:left="720" w:hanging="360"/>
      </w:pPr>
      <w:rPr>
        <w:rFonts w:ascii="Symbol" w:hAnsi="Symbol"/>
      </w:rPr>
    </w:lvl>
  </w:abstractNum>
  <w:abstractNum w:abstractNumId="73" w15:restartNumberingAfterBreak="0">
    <w:nsid w:val="0000004B"/>
    <w:multiLevelType w:val="multilevel"/>
    <w:tmpl w:val="0000004B"/>
    <w:name w:val="WW8Num75"/>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4" w15:restartNumberingAfterBreak="0">
    <w:nsid w:val="0000004C"/>
    <w:multiLevelType w:val="singleLevel"/>
    <w:tmpl w:val="0000004C"/>
    <w:name w:val="WW8Num76"/>
    <w:lvl w:ilvl="0">
      <w:start w:val="1"/>
      <w:numFmt w:val="bullet"/>
      <w:lvlText w:val=""/>
      <w:lvlJc w:val="left"/>
      <w:pPr>
        <w:tabs>
          <w:tab w:val="num" w:pos="720"/>
        </w:tabs>
        <w:ind w:left="720" w:hanging="360"/>
      </w:pPr>
      <w:rPr>
        <w:rFonts w:ascii="Symbol" w:hAnsi="Symbol"/>
      </w:rPr>
    </w:lvl>
  </w:abstractNum>
  <w:abstractNum w:abstractNumId="75" w15:restartNumberingAfterBreak="0">
    <w:nsid w:val="0000004D"/>
    <w:multiLevelType w:val="singleLevel"/>
    <w:tmpl w:val="0000004D"/>
    <w:name w:val="WW8Num77"/>
    <w:lvl w:ilvl="0">
      <w:start w:val="1"/>
      <w:numFmt w:val="bullet"/>
      <w:lvlText w:val=""/>
      <w:lvlJc w:val="left"/>
      <w:pPr>
        <w:tabs>
          <w:tab w:val="num" w:pos="720"/>
        </w:tabs>
        <w:ind w:left="720" w:hanging="360"/>
      </w:pPr>
      <w:rPr>
        <w:rFonts w:ascii="Symbol" w:hAnsi="Symbol"/>
      </w:rPr>
    </w:lvl>
  </w:abstractNum>
  <w:abstractNum w:abstractNumId="76" w15:restartNumberingAfterBreak="0">
    <w:nsid w:val="0000004E"/>
    <w:multiLevelType w:val="singleLevel"/>
    <w:tmpl w:val="0000004E"/>
    <w:name w:val="WW8Num78"/>
    <w:lvl w:ilvl="0">
      <w:start w:val="1"/>
      <w:numFmt w:val="bullet"/>
      <w:lvlText w:val=""/>
      <w:lvlJc w:val="left"/>
      <w:pPr>
        <w:tabs>
          <w:tab w:val="num" w:pos="720"/>
        </w:tabs>
        <w:ind w:left="720" w:hanging="360"/>
      </w:pPr>
      <w:rPr>
        <w:rFonts w:ascii="Symbol" w:hAnsi="Symbol"/>
      </w:rPr>
    </w:lvl>
  </w:abstractNum>
  <w:abstractNum w:abstractNumId="77" w15:restartNumberingAfterBreak="0">
    <w:nsid w:val="0000004F"/>
    <w:multiLevelType w:val="singleLevel"/>
    <w:tmpl w:val="0000004F"/>
    <w:name w:val="WW8Num79"/>
    <w:lvl w:ilvl="0">
      <w:start w:val="1"/>
      <w:numFmt w:val="bullet"/>
      <w:lvlText w:val=""/>
      <w:lvlJc w:val="left"/>
      <w:pPr>
        <w:tabs>
          <w:tab w:val="num" w:pos="720"/>
        </w:tabs>
        <w:ind w:left="720" w:hanging="360"/>
      </w:pPr>
      <w:rPr>
        <w:rFonts w:ascii="Symbol" w:hAnsi="Symbol"/>
      </w:rPr>
    </w:lvl>
  </w:abstractNum>
  <w:abstractNum w:abstractNumId="78" w15:restartNumberingAfterBreak="0">
    <w:nsid w:val="00000050"/>
    <w:multiLevelType w:val="multilevel"/>
    <w:tmpl w:val="00000050"/>
    <w:name w:val="WW8Num80"/>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9" w15:restartNumberingAfterBreak="0">
    <w:nsid w:val="00000051"/>
    <w:multiLevelType w:val="singleLevel"/>
    <w:tmpl w:val="00000051"/>
    <w:name w:val="WW8Num81"/>
    <w:lvl w:ilvl="0">
      <w:start w:val="1"/>
      <w:numFmt w:val="bullet"/>
      <w:lvlText w:val=""/>
      <w:lvlJc w:val="left"/>
      <w:pPr>
        <w:tabs>
          <w:tab w:val="num" w:pos="720"/>
        </w:tabs>
        <w:ind w:left="720" w:hanging="360"/>
      </w:pPr>
      <w:rPr>
        <w:rFonts w:ascii="Symbol" w:hAnsi="Symbol"/>
      </w:rPr>
    </w:lvl>
  </w:abstractNum>
  <w:abstractNum w:abstractNumId="80" w15:restartNumberingAfterBreak="0">
    <w:nsid w:val="00000052"/>
    <w:multiLevelType w:val="multilevel"/>
    <w:tmpl w:val="00000052"/>
    <w:name w:val="WW8Num82"/>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1" w15:restartNumberingAfterBreak="0">
    <w:nsid w:val="00000053"/>
    <w:multiLevelType w:val="multilevel"/>
    <w:tmpl w:val="413893DC"/>
    <w:name w:val="WW8Num8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00000054"/>
    <w:multiLevelType w:val="singleLevel"/>
    <w:tmpl w:val="00000054"/>
    <w:name w:val="WW8Num84"/>
    <w:lvl w:ilvl="0">
      <w:start w:val="1"/>
      <w:numFmt w:val="bullet"/>
      <w:lvlText w:val=""/>
      <w:lvlJc w:val="left"/>
      <w:pPr>
        <w:tabs>
          <w:tab w:val="num" w:pos="720"/>
        </w:tabs>
        <w:ind w:left="720" w:hanging="360"/>
      </w:pPr>
      <w:rPr>
        <w:rFonts w:ascii="Symbol" w:hAnsi="Symbol"/>
      </w:rPr>
    </w:lvl>
  </w:abstractNum>
  <w:abstractNum w:abstractNumId="83" w15:restartNumberingAfterBreak="0">
    <w:nsid w:val="00000055"/>
    <w:multiLevelType w:val="multilevel"/>
    <w:tmpl w:val="00000055"/>
    <w:name w:val="WW8Num85"/>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4" w15:restartNumberingAfterBreak="0">
    <w:nsid w:val="00000056"/>
    <w:multiLevelType w:val="singleLevel"/>
    <w:tmpl w:val="00000056"/>
    <w:name w:val="WW8Num86"/>
    <w:lvl w:ilvl="0">
      <w:start w:val="1"/>
      <w:numFmt w:val="bullet"/>
      <w:lvlText w:val=""/>
      <w:lvlJc w:val="left"/>
      <w:pPr>
        <w:tabs>
          <w:tab w:val="num" w:pos="720"/>
        </w:tabs>
        <w:ind w:left="720" w:hanging="360"/>
      </w:pPr>
      <w:rPr>
        <w:rFonts w:ascii="Symbol" w:hAnsi="Symbol"/>
      </w:rPr>
    </w:lvl>
  </w:abstractNum>
  <w:abstractNum w:abstractNumId="85" w15:restartNumberingAfterBreak="0">
    <w:nsid w:val="00000057"/>
    <w:multiLevelType w:val="singleLevel"/>
    <w:tmpl w:val="00000057"/>
    <w:name w:val="WW8Num87"/>
    <w:lvl w:ilvl="0">
      <w:start w:val="1"/>
      <w:numFmt w:val="bullet"/>
      <w:lvlText w:val=""/>
      <w:lvlJc w:val="left"/>
      <w:pPr>
        <w:tabs>
          <w:tab w:val="num" w:pos="720"/>
        </w:tabs>
        <w:ind w:left="720" w:hanging="360"/>
      </w:pPr>
      <w:rPr>
        <w:rFonts w:ascii="Symbol" w:hAnsi="Symbol"/>
      </w:rPr>
    </w:lvl>
  </w:abstractNum>
  <w:abstractNum w:abstractNumId="86" w15:restartNumberingAfterBreak="0">
    <w:nsid w:val="00000058"/>
    <w:multiLevelType w:val="singleLevel"/>
    <w:tmpl w:val="00000058"/>
    <w:name w:val="WW8Num88"/>
    <w:lvl w:ilvl="0">
      <w:start w:val="1"/>
      <w:numFmt w:val="bullet"/>
      <w:lvlText w:val=""/>
      <w:lvlJc w:val="left"/>
      <w:pPr>
        <w:tabs>
          <w:tab w:val="num" w:pos="720"/>
        </w:tabs>
        <w:ind w:left="720" w:hanging="360"/>
      </w:pPr>
      <w:rPr>
        <w:rFonts w:ascii="Symbol" w:hAnsi="Symbol"/>
      </w:rPr>
    </w:lvl>
  </w:abstractNum>
  <w:abstractNum w:abstractNumId="87" w15:restartNumberingAfterBreak="0">
    <w:nsid w:val="00000059"/>
    <w:multiLevelType w:val="singleLevel"/>
    <w:tmpl w:val="00000059"/>
    <w:name w:val="WW8Num89"/>
    <w:lvl w:ilvl="0">
      <w:start w:val="1"/>
      <w:numFmt w:val="bullet"/>
      <w:lvlText w:val=""/>
      <w:lvlJc w:val="left"/>
      <w:pPr>
        <w:tabs>
          <w:tab w:val="num" w:pos="720"/>
        </w:tabs>
        <w:ind w:left="720" w:hanging="360"/>
      </w:pPr>
      <w:rPr>
        <w:rFonts w:ascii="Symbol" w:hAnsi="Symbol"/>
      </w:rPr>
    </w:lvl>
  </w:abstractNum>
  <w:abstractNum w:abstractNumId="88" w15:restartNumberingAfterBreak="0">
    <w:nsid w:val="0000005A"/>
    <w:multiLevelType w:val="multilevel"/>
    <w:tmpl w:val="0000005A"/>
    <w:name w:val="WW8Num90"/>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9" w15:restartNumberingAfterBreak="0">
    <w:nsid w:val="0000005B"/>
    <w:multiLevelType w:val="singleLevel"/>
    <w:tmpl w:val="0000005B"/>
    <w:name w:val="WW8Num91"/>
    <w:lvl w:ilvl="0">
      <w:start w:val="1"/>
      <w:numFmt w:val="bullet"/>
      <w:lvlText w:val=""/>
      <w:lvlJc w:val="left"/>
      <w:pPr>
        <w:tabs>
          <w:tab w:val="num" w:pos="720"/>
        </w:tabs>
        <w:ind w:left="720" w:hanging="360"/>
      </w:pPr>
      <w:rPr>
        <w:rFonts w:ascii="Symbol" w:hAnsi="Symbol"/>
      </w:rPr>
    </w:lvl>
  </w:abstractNum>
  <w:abstractNum w:abstractNumId="90" w15:restartNumberingAfterBreak="0">
    <w:nsid w:val="0000005C"/>
    <w:multiLevelType w:val="singleLevel"/>
    <w:tmpl w:val="0000005C"/>
    <w:name w:val="WW8Num92"/>
    <w:lvl w:ilvl="0">
      <w:start w:val="1"/>
      <w:numFmt w:val="bullet"/>
      <w:lvlText w:val=""/>
      <w:lvlJc w:val="left"/>
      <w:pPr>
        <w:tabs>
          <w:tab w:val="num" w:pos="720"/>
        </w:tabs>
        <w:ind w:left="720" w:hanging="360"/>
      </w:pPr>
      <w:rPr>
        <w:rFonts w:ascii="Symbol" w:hAnsi="Symbol"/>
      </w:rPr>
    </w:lvl>
  </w:abstractNum>
  <w:abstractNum w:abstractNumId="91" w15:restartNumberingAfterBreak="0">
    <w:nsid w:val="0000005D"/>
    <w:multiLevelType w:val="singleLevel"/>
    <w:tmpl w:val="0000005D"/>
    <w:name w:val="WW8Num93"/>
    <w:lvl w:ilvl="0">
      <w:start w:val="1"/>
      <w:numFmt w:val="bullet"/>
      <w:lvlText w:val=""/>
      <w:lvlJc w:val="left"/>
      <w:pPr>
        <w:tabs>
          <w:tab w:val="num" w:pos="720"/>
        </w:tabs>
        <w:ind w:left="720" w:hanging="360"/>
      </w:pPr>
      <w:rPr>
        <w:rFonts w:ascii="Symbol" w:hAnsi="Symbol"/>
      </w:rPr>
    </w:lvl>
  </w:abstractNum>
  <w:abstractNum w:abstractNumId="92" w15:restartNumberingAfterBreak="0">
    <w:nsid w:val="0000005E"/>
    <w:multiLevelType w:val="singleLevel"/>
    <w:tmpl w:val="0000005E"/>
    <w:name w:val="WW8Num94"/>
    <w:lvl w:ilvl="0">
      <w:start w:val="1"/>
      <w:numFmt w:val="bullet"/>
      <w:lvlText w:val=""/>
      <w:lvlJc w:val="left"/>
      <w:pPr>
        <w:tabs>
          <w:tab w:val="num" w:pos="720"/>
        </w:tabs>
        <w:ind w:left="720" w:hanging="360"/>
      </w:pPr>
      <w:rPr>
        <w:rFonts w:ascii="Symbol" w:hAnsi="Symbol"/>
      </w:rPr>
    </w:lvl>
  </w:abstractNum>
  <w:abstractNum w:abstractNumId="93" w15:restartNumberingAfterBreak="0">
    <w:nsid w:val="0000005F"/>
    <w:multiLevelType w:val="singleLevel"/>
    <w:tmpl w:val="0000005F"/>
    <w:name w:val="WW8Num95"/>
    <w:lvl w:ilvl="0">
      <w:start w:val="1"/>
      <w:numFmt w:val="bullet"/>
      <w:lvlText w:val=""/>
      <w:lvlJc w:val="left"/>
      <w:pPr>
        <w:tabs>
          <w:tab w:val="num" w:pos="720"/>
        </w:tabs>
        <w:ind w:left="720" w:hanging="360"/>
      </w:pPr>
      <w:rPr>
        <w:rFonts w:ascii="Symbol" w:hAnsi="Symbol"/>
      </w:rPr>
    </w:lvl>
  </w:abstractNum>
  <w:abstractNum w:abstractNumId="94" w15:restartNumberingAfterBreak="0">
    <w:nsid w:val="00000060"/>
    <w:multiLevelType w:val="multilevel"/>
    <w:tmpl w:val="00000060"/>
    <w:name w:val="WW8Num96"/>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5" w15:restartNumberingAfterBreak="0">
    <w:nsid w:val="00000061"/>
    <w:multiLevelType w:val="singleLevel"/>
    <w:tmpl w:val="00000061"/>
    <w:name w:val="WW8Num97"/>
    <w:lvl w:ilvl="0">
      <w:start w:val="1"/>
      <w:numFmt w:val="bullet"/>
      <w:lvlText w:val=""/>
      <w:lvlJc w:val="left"/>
      <w:pPr>
        <w:tabs>
          <w:tab w:val="num" w:pos="720"/>
        </w:tabs>
        <w:ind w:left="720" w:hanging="360"/>
      </w:pPr>
      <w:rPr>
        <w:rFonts w:ascii="Symbol" w:hAnsi="Symbol"/>
      </w:rPr>
    </w:lvl>
  </w:abstractNum>
  <w:abstractNum w:abstractNumId="96" w15:restartNumberingAfterBreak="0">
    <w:nsid w:val="00000062"/>
    <w:multiLevelType w:val="singleLevel"/>
    <w:tmpl w:val="00000062"/>
    <w:name w:val="WW8Num98"/>
    <w:lvl w:ilvl="0">
      <w:start w:val="1"/>
      <w:numFmt w:val="bullet"/>
      <w:lvlText w:val=""/>
      <w:lvlJc w:val="left"/>
      <w:pPr>
        <w:tabs>
          <w:tab w:val="num" w:pos="720"/>
        </w:tabs>
        <w:ind w:left="720" w:hanging="360"/>
      </w:pPr>
      <w:rPr>
        <w:rFonts w:ascii="Symbol" w:hAnsi="Symbol"/>
      </w:rPr>
    </w:lvl>
  </w:abstractNum>
  <w:abstractNum w:abstractNumId="97" w15:restartNumberingAfterBreak="0">
    <w:nsid w:val="00000063"/>
    <w:multiLevelType w:val="singleLevel"/>
    <w:tmpl w:val="00000063"/>
    <w:name w:val="WW8Num99"/>
    <w:lvl w:ilvl="0">
      <w:start w:val="1"/>
      <w:numFmt w:val="bullet"/>
      <w:lvlText w:val=""/>
      <w:lvlJc w:val="left"/>
      <w:pPr>
        <w:tabs>
          <w:tab w:val="num" w:pos="720"/>
        </w:tabs>
        <w:ind w:left="720" w:hanging="360"/>
      </w:pPr>
      <w:rPr>
        <w:rFonts w:ascii="Symbol" w:hAnsi="Symbol"/>
      </w:rPr>
    </w:lvl>
  </w:abstractNum>
  <w:abstractNum w:abstractNumId="98" w15:restartNumberingAfterBreak="0">
    <w:nsid w:val="00000064"/>
    <w:multiLevelType w:val="singleLevel"/>
    <w:tmpl w:val="00000064"/>
    <w:name w:val="WW8Num100"/>
    <w:lvl w:ilvl="0">
      <w:start w:val="1"/>
      <w:numFmt w:val="bullet"/>
      <w:lvlText w:val=""/>
      <w:lvlJc w:val="left"/>
      <w:pPr>
        <w:tabs>
          <w:tab w:val="num" w:pos="720"/>
        </w:tabs>
        <w:ind w:left="720" w:hanging="360"/>
      </w:pPr>
      <w:rPr>
        <w:rFonts w:ascii="Symbol" w:hAnsi="Symbol"/>
      </w:rPr>
    </w:lvl>
  </w:abstractNum>
  <w:abstractNum w:abstractNumId="99" w15:restartNumberingAfterBreak="0">
    <w:nsid w:val="00000065"/>
    <w:multiLevelType w:val="singleLevel"/>
    <w:tmpl w:val="00000065"/>
    <w:name w:val="WW8Num101"/>
    <w:lvl w:ilvl="0">
      <w:start w:val="1"/>
      <w:numFmt w:val="bullet"/>
      <w:lvlText w:val=""/>
      <w:lvlJc w:val="left"/>
      <w:pPr>
        <w:tabs>
          <w:tab w:val="num" w:pos="720"/>
        </w:tabs>
        <w:ind w:left="720" w:hanging="360"/>
      </w:pPr>
      <w:rPr>
        <w:rFonts w:ascii="Symbol" w:hAnsi="Symbol"/>
      </w:rPr>
    </w:lvl>
  </w:abstractNum>
  <w:abstractNum w:abstractNumId="100" w15:restartNumberingAfterBreak="0">
    <w:nsid w:val="00000066"/>
    <w:multiLevelType w:val="singleLevel"/>
    <w:tmpl w:val="00000066"/>
    <w:name w:val="WW8Num102"/>
    <w:lvl w:ilvl="0">
      <w:start w:val="1"/>
      <w:numFmt w:val="decimal"/>
      <w:lvlText w:val="%1."/>
      <w:lvlJc w:val="left"/>
      <w:pPr>
        <w:tabs>
          <w:tab w:val="num" w:pos="720"/>
        </w:tabs>
        <w:ind w:left="720" w:hanging="360"/>
      </w:pPr>
    </w:lvl>
  </w:abstractNum>
  <w:abstractNum w:abstractNumId="101" w15:restartNumberingAfterBreak="0">
    <w:nsid w:val="00000067"/>
    <w:multiLevelType w:val="singleLevel"/>
    <w:tmpl w:val="00000067"/>
    <w:name w:val="WW8Num103"/>
    <w:lvl w:ilvl="0">
      <w:start w:val="1"/>
      <w:numFmt w:val="bullet"/>
      <w:lvlText w:val=""/>
      <w:lvlJc w:val="left"/>
      <w:pPr>
        <w:tabs>
          <w:tab w:val="num" w:pos="720"/>
        </w:tabs>
        <w:ind w:left="720" w:hanging="360"/>
      </w:pPr>
      <w:rPr>
        <w:rFonts w:ascii="Symbol" w:hAnsi="Symbol"/>
      </w:rPr>
    </w:lvl>
  </w:abstractNum>
  <w:abstractNum w:abstractNumId="102" w15:restartNumberingAfterBreak="0">
    <w:nsid w:val="00000068"/>
    <w:multiLevelType w:val="multilevel"/>
    <w:tmpl w:val="00000068"/>
    <w:name w:val="WW8Num104"/>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3" w15:restartNumberingAfterBreak="0">
    <w:nsid w:val="00000069"/>
    <w:multiLevelType w:val="multilevel"/>
    <w:tmpl w:val="00000069"/>
    <w:name w:val="WW8Num1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4" w15:restartNumberingAfterBreak="0">
    <w:nsid w:val="0000006A"/>
    <w:multiLevelType w:val="multilevel"/>
    <w:tmpl w:val="0000006A"/>
    <w:name w:val="WW8Num1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5" w15:restartNumberingAfterBreak="0">
    <w:nsid w:val="0000006B"/>
    <w:multiLevelType w:val="multilevel"/>
    <w:tmpl w:val="0000006B"/>
    <w:name w:val="WW8Num1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6" w15:restartNumberingAfterBreak="0">
    <w:nsid w:val="0000006C"/>
    <w:multiLevelType w:val="multilevel"/>
    <w:tmpl w:val="0000006C"/>
    <w:name w:val="WW8Num1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7" w15:restartNumberingAfterBreak="0">
    <w:nsid w:val="0000006D"/>
    <w:multiLevelType w:val="multilevel"/>
    <w:tmpl w:val="0000006D"/>
    <w:name w:val="WW8Num1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8" w15:restartNumberingAfterBreak="0">
    <w:nsid w:val="0000006E"/>
    <w:multiLevelType w:val="multilevel"/>
    <w:tmpl w:val="0000006E"/>
    <w:name w:val="WW8Num1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9" w15:restartNumberingAfterBreak="0">
    <w:nsid w:val="0000006F"/>
    <w:multiLevelType w:val="multilevel"/>
    <w:tmpl w:val="0000006F"/>
    <w:name w:val="WW8Num1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0" w15:restartNumberingAfterBreak="0">
    <w:nsid w:val="00000070"/>
    <w:multiLevelType w:val="multilevel"/>
    <w:tmpl w:val="00000070"/>
    <w:name w:val="WW8Num1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1" w15:restartNumberingAfterBreak="0">
    <w:nsid w:val="00000071"/>
    <w:multiLevelType w:val="multilevel"/>
    <w:tmpl w:val="00000071"/>
    <w:name w:val="WW8Num1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2" w15:restartNumberingAfterBreak="0">
    <w:nsid w:val="00000072"/>
    <w:multiLevelType w:val="multilevel"/>
    <w:tmpl w:val="00000072"/>
    <w:name w:val="WW8Num1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3"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4" w15:restartNumberingAfterBreak="0">
    <w:nsid w:val="00000074"/>
    <w:multiLevelType w:val="multilevel"/>
    <w:tmpl w:val="00000074"/>
    <w:name w:val="WW8Num1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5"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6" w15:restartNumberingAfterBreak="0">
    <w:nsid w:val="00000076"/>
    <w:multiLevelType w:val="multilevel"/>
    <w:tmpl w:val="00000076"/>
    <w:name w:val="WW8Num1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7" w15:restartNumberingAfterBreak="0">
    <w:nsid w:val="00000077"/>
    <w:multiLevelType w:val="multilevel"/>
    <w:tmpl w:val="00000077"/>
    <w:name w:val="WW8Num1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8" w15:restartNumberingAfterBreak="0">
    <w:nsid w:val="00000078"/>
    <w:multiLevelType w:val="multilevel"/>
    <w:tmpl w:val="00000078"/>
    <w:name w:val="WW8Num1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9" w15:restartNumberingAfterBreak="0">
    <w:nsid w:val="00000079"/>
    <w:multiLevelType w:val="multilevel"/>
    <w:tmpl w:val="00000079"/>
    <w:name w:val="WW8Num1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0" w15:restartNumberingAfterBreak="0">
    <w:nsid w:val="0000007A"/>
    <w:multiLevelType w:val="multilevel"/>
    <w:tmpl w:val="0000007A"/>
    <w:name w:val="WW8Num1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1" w15:restartNumberingAfterBreak="0">
    <w:nsid w:val="0000007B"/>
    <w:multiLevelType w:val="multilevel"/>
    <w:tmpl w:val="0000007B"/>
    <w:name w:val="WW8Num1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2" w15:restartNumberingAfterBreak="0">
    <w:nsid w:val="0000007C"/>
    <w:multiLevelType w:val="multilevel"/>
    <w:tmpl w:val="0000007C"/>
    <w:name w:val="WW8Num1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3" w15:restartNumberingAfterBreak="0">
    <w:nsid w:val="0000007D"/>
    <w:multiLevelType w:val="multilevel"/>
    <w:tmpl w:val="0000007D"/>
    <w:name w:val="WW8Num1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4" w15:restartNumberingAfterBreak="0">
    <w:nsid w:val="0000007E"/>
    <w:multiLevelType w:val="multilevel"/>
    <w:tmpl w:val="0000007E"/>
    <w:name w:val="WW8Num126"/>
    <w:lvl w:ilvl="0">
      <w:start w:val="500"/>
      <w:numFmt w:val="upperRoman"/>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5" w15:restartNumberingAfterBreak="0">
    <w:nsid w:val="0000047E"/>
    <w:multiLevelType w:val="multilevel"/>
    <w:tmpl w:val="0000047E"/>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00000FC9"/>
    <w:multiLevelType w:val="multilevel"/>
    <w:tmpl w:val="00000FC9"/>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000019D9"/>
    <w:multiLevelType w:val="multilevel"/>
    <w:tmpl w:val="000019D9"/>
    <w:lvl w:ilvl="0">
      <w:start w:val="1"/>
      <w:numFmt w:val="bullet"/>
      <w:lvlText w:val=""/>
      <w:lvlJc w:val="left"/>
      <w:pPr>
        <w:tabs>
          <w:tab w:val="left" w:pos="720"/>
        </w:tabs>
        <w:ind w:left="720" w:hanging="360"/>
      </w:pPr>
    </w:lvl>
    <w:lvl w:ilvl="1">
      <w:start w:val="1"/>
      <w:numFmt w:val="bullet"/>
      <w:lvlText w:val="-"/>
      <w:lvlJc w:val="left"/>
      <w:pPr>
        <w:tabs>
          <w:tab w:val="left" w:pos="1440"/>
        </w:tabs>
        <w:ind w:left="1440" w:hanging="360"/>
      </w:pPr>
    </w:lvl>
    <w:lvl w:ilvl="2">
      <w:start w:val="1"/>
      <w:numFmt w:val="decimal"/>
      <w:lvlText w:val="%3."/>
      <w:lvlJc w:val="left"/>
      <w:pPr>
        <w:tabs>
          <w:tab w:val="left" w:pos="2160"/>
        </w:tabs>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00001AD4"/>
    <w:multiLevelType w:val="multilevel"/>
    <w:tmpl w:val="00001AD4"/>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00002213"/>
    <w:multiLevelType w:val="multilevel"/>
    <w:tmpl w:val="000022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0000288F"/>
    <w:multiLevelType w:val="multilevel"/>
    <w:tmpl w:val="0000288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5"/>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00002B0C"/>
    <w:multiLevelType w:val="multilevel"/>
    <w:tmpl w:val="00002B0C"/>
    <w:lvl w:ilvl="0">
      <w:start w:val="7"/>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00002E40"/>
    <w:multiLevelType w:val="multilevel"/>
    <w:tmpl w:val="00002E40"/>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0000314F"/>
    <w:multiLevelType w:val="multilevel"/>
    <w:tmpl w:val="000031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000033EA"/>
    <w:multiLevelType w:val="multilevel"/>
    <w:tmpl w:val="000033E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0000368E"/>
    <w:multiLevelType w:val="multilevel"/>
    <w:tmpl w:val="0000368E"/>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00003B25"/>
    <w:multiLevelType w:val="multilevel"/>
    <w:tmpl w:val="00003B25"/>
    <w:lvl w:ilvl="0">
      <w:start w:val="17"/>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000057D3"/>
    <w:multiLevelType w:val="multilevel"/>
    <w:tmpl w:val="000057D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000058B0"/>
    <w:multiLevelType w:val="multilevel"/>
    <w:tmpl w:val="000058B0"/>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00006AD4"/>
    <w:multiLevelType w:val="multilevel"/>
    <w:tmpl w:val="00006AD4"/>
    <w:lvl w:ilvl="0">
      <w:start w:val="1"/>
      <w:numFmt w:val="bullet"/>
      <w:lvlText w:val=""/>
      <w:lvlJc w:val="left"/>
      <w:pPr>
        <w:tabs>
          <w:tab w:val="left" w:pos="720"/>
        </w:tabs>
        <w:ind w:left="72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0000767D"/>
    <w:multiLevelType w:val="multilevel"/>
    <w:tmpl w:val="0000767D"/>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0000798B"/>
    <w:multiLevelType w:val="multilevel"/>
    <w:tmpl w:val="0000798B"/>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009A44D9"/>
    <w:multiLevelType w:val="hybridMultilevel"/>
    <w:tmpl w:val="D22A139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00A971E4"/>
    <w:multiLevelType w:val="hybridMultilevel"/>
    <w:tmpl w:val="016E1A02"/>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023F5777"/>
    <w:multiLevelType w:val="hybridMultilevel"/>
    <w:tmpl w:val="4E684D4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02E110E3"/>
    <w:multiLevelType w:val="hybridMultilevel"/>
    <w:tmpl w:val="177C5E40"/>
    <w:lvl w:ilvl="0" w:tplc="041A0007">
      <w:start w:val="1"/>
      <w:numFmt w:val="bullet"/>
      <w:lvlText w:val=""/>
      <w:lvlPicBulletId w:val="0"/>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6" w15:restartNumberingAfterBreak="0">
    <w:nsid w:val="03C84A47"/>
    <w:multiLevelType w:val="hybridMultilevel"/>
    <w:tmpl w:val="7326D5B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03CC57E5"/>
    <w:multiLevelType w:val="hybridMultilevel"/>
    <w:tmpl w:val="BB4CF0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8" w15:restartNumberingAfterBreak="0">
    <w:nsid w:val="06761FDD"/>
    <w:multiLevelType w:val="hybridMultilevel"/>
    <w:tmpl w:val="4B62829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9" w15:restartNumberingAfterBreak="0">
    <w:nsid w:val="06A92AD7"/>
    <w:multiLevelType w:val="hybridMultilevel"/>
    <w:tmpl w:val="754A07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0" w15:restartNumberingAfterBreak="0">
    <w:nsid w:val="06D428B5"/>
    <w:multiLevelType w:val="hybridMultilevel"/>
    <w:tmpl w:val="5EA8DB64"/>
    <w:lvl w:ilvl="0" w:tplc="041A000F">
      <w:start w:val="5"/>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1" w15:restartNumberingAfterBreak="0">
    <w:nsid w:val="06EA70B1"/>
    <w:multiLevelType w:val="hybridMultilevel"/>
    <w:tmpl w:val="1C16C83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074808E3"/>
    <w:multiLevelType w:val="hybridMultilevel"/>
    <w:tmpl w:val="15BC29A6"/>
    <w:lvl w:ilvl="0" w:tplc="041A000B">
      <w:start w:val="1"/>
      <w:numFmt w:val="bullet"/>
      <w:lvlText w:val=""/>
      <w:lvlJc w:val="left"/>
      <w:pPr>
        <w:ind w:left="727" w:hanging="360"/>
      </w:pPr>
      <w:rPr>
        <w:rFonts w:ascii="Wingdings" w:hAnsi="Wingdings" w:hint="default"/>
      </w:rPr>
    </w:lvl>
    <w:lvl w:ilvl="1" w:tplc="041A0003" w:tentative="1">
      <w:start w:val="1"/>
      <w:numFmt w:val="bullet"/>
      <w:lvlText w:val="o"/>
      <w:lvlJc w:val="left"/>
      <w:pPr>
        <w:ind w:left="1447" w:hanging="360"/>
      </w:pPr>
      <w:rPr>
        <w:rFonts w:ascii="Courier New" w:hAnsi="Courier New" w:cs="Courier New" w:hint="default"/>
      </w:rPr>
    </w:lvl>
    <w:lvl w:ilvl="2" w:tplc="041A0005" w:tentative="1">
      <w:start w:val="1"/>
      <w:numFmt w:val="bullet"/>
      <w:lvlText w:val=""/>
      <w:lvlJc w:val="left"/>
      <w:pPr>
        <w:ind w:left="2167" w:hanging="360"/>
      </w:pPr>
      <w:rPr>
        <w:rFonts w:ascii="Wingdings" w:hAnsi="Wingdings" w:hint="default"/>
      </w:rPr>
    </w:lvl>
    <w:lvl w:ilvl="3" w:tplc="041A0001" w:tentative="1">
      <w:start w:val="1"/>
      <w:numFmt w:val="bullet"/>
      <w:lvlText w:val=""/>
      <w:lvlJc w:val="left"/>
      <w:pPr>
        <w:ind w:left="2887" w:hanging="360"/>
      </w:pPr>
      <w:rPr>
        <w:rFonts w:ascii="Symbol" w:hAnsi="Symbol" w:hint="default"/>
      </w:rPr>
    </w:lvl>
    <w:lvl w:ilvl="4" w:tplc="041A0003" w:tentative="1">
      <w:start w:val="1"/>
      <w:numFmt w:val="bullet"/>
      <w:lvlText w:val="o"/>
      <w:lvlJc w:val="left"/>
      <w:pPr>
        <w:ind w:left="3607" w:hanging="360"/>
      </w:pPr>
      <w:rPr>
        <w:rFonts w:ascii="Courier New" w:hAnsi="Courier New" w:cs="Courier New" w:hint="default"/>
      </w:rPr>
    </w:lvl>
    <w:lvl w:ilvl="5" w:tplc="041A0005" w:tentative="1">
      <w:start w:val="1"/>
      <w:numFmt w:val="bullet"/>
      <w:lvlText w:val=""/>
      <w:lvlJc w:val="left"/>
      <w:pPr>
        <w:ind w:left="4327" w:hanging="360"/>
      </w:pPr>
      <w:rPr>
        <w:rFonts w:ascii="Wingdings" w:hAnsi="Wingdings" w:hint="default"/>
      </w:rPr>
    </w:lvl>
    <w:lvl w:ilvl="6" w:tplc="041A0001" w:tentative="1">
      <w:start w:val="1"/>
      <w:numFmt w:val="bullet"/>
      <w:lvlText w:val=""/>
      <w:lvlJc w:val="left"/>
      <w:pPr>
        <w:ind w:left="5047" w:hanging="360"/>
      </w:pPr>
      <w:rPr>
        <w:rFonts w:ascii="Symbol" w:hAnsi="Symbol" w:hint="default"/>
      </w:rPr>
    </w:lvl>
    <w:lvl w:ilvl="7" w:tplc="041A0003" w:tentative="1">
      <w:start w:val="1"/>
      <w:numFmt w:val="bullet"/>
      <w:lvlText w:val="o"/>
      <w:lvlJc w:val="left"/>
      <w:pPr>
        <w:ind w:left="5767" w:hanging="360"/>
      </w:pPr>
      <w:rPr>
        <w:rFonts w:ascii="Courier New" w:hAnsi="Courier New" w:cs="Courier New" w:hint="default"/>
      </w:rPr>
    </w:lvl>
    <w:lvl w:ilvl="8" w:tplc="041A0005" w:tentative="1">
      <w:start w:val="1"/>
      <w:numFmt w:val="bullet"/>
      <w:lvlText w:val=""/>
      <w:lvlJc w:val="left"/>
      <w:pPr>
        <w:ind w:left="6487" w:hanging="360"/>
      </w:pPr>
      <w:rPr>
        <w:rFonts w:ascii="Wingdings" w:hAnsi="Wingdings" w:hint="default"/>
      </w:rPr>
    </w:lvl>
  </w:abstractNum>
  <w:abstractNum w:abstractNumId="153" w15:restartNumberingAfterBreak="0">
    <w:nsid w:val="087D5F82"/>
    <w:multiLevelType w:val="multilevel"/>
    <w:tmpl w:val="087D5F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09263854"/>
    <w:multiLevelType w:val="hybridMultilevel"/>
    <w:tmpl w:val="7D988DD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5" w15:restartNumberingAfterBreak="0">
    <w:nsid w:val="098322F6"/>
    <w:multiLevelType w:val="hybridMultilevel"/>
    <w:tmpl w:val="04265E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09DC5BD8"/>
    <w:multiLevelType w:val="hybridMultilevel"/>
    <w:tmpl w:val="57F82F6E"/>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0A423737"/>
    <w:multiLevelType w:val="hybridMultilevel"/>
    <w:tmpl w:val="CC0C63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0BA6012B"/>
    <w:multiLevelType w:val="hybridMultilevel"/>
    <w:tmpl w:val="EED03FE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9" w15:restartNumberingAfterBreak="0">
    <w:nsid w:val="0C37536F"/>
    <w:multiLevelType w:val="hybridMultilevel"/>
    <w:tmpl w:val="BFAA7E6A"/>
    <w:lvl w:ilvl="0" w:tplc="041A0007">
      <w:start w:val="1"/>
      <w:numFmt w:val="bullet"/>
      <w:lvlText w:val=""/>
      <w:lvlPicBulletId w:val="0"/>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0" w15:restartNumberingAfterBreak="0">
    <w:nsid w:val="0DA80D2E"/>
    <w:multiLevelType w:val="hybridMultilevel"/>
    <w:tmpl w:val="9EE2F1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15:restartNumberingAfterBreak="0">
    <w:nsid w:val="0DD852A5"/>
    <w:multiLevelType w:val="hybridMultilevel"/>
    <w:tmpl w:val="B0B224FE"/>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2" w15:restartNumberingAfterBreak="0">
    <w:nsid w:val="0E1A2902"/>
    <w:multiLevelType w:val="hybridMultilevel"/>
    <w:tmpl w:val="FB56AB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3" w15:restartNumberingAfterBreak="0">
    <w:nsid w:val="0E75429F"/>
    <w:multiLevelType w:val="hybridMultilevel"/>
    <w:tmpl w:val="2694782E"/>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4" w15:restartNumberingAfterBreak="0">
    <w:nsid w:val="0EF5078B"/>
    <w:multiLevelType w:val="hybridMultilevel"/>
    <w:tmpl w:val="08249B0A"/>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5" w15:restartNumberingAfterBreak="0">
    <w:nsid w:val="0FB13BE3"/>
    <w:multiLevelType w:val="hybridMultilevel"/>
    <w:tmpl w:val="8A0A40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6" w15:restartNumberingAfterBreak="0">
    <w:nsid w:val="103026E5"/>
    <w:multiLevelType w:val="hybridMultilevel"/>
    <w:tmpl w:val="9FE48A5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7" w15:restartNumberingAfterBreak="0">
    <w:nsid w:val="10426D91"/>
    <w:multiLevelType w:val="hybridMultilevel"/>
    <w:tmpl w:val="4E1E444E"/>
    <w:lvl w:ilvl="0" w:tplc="041A0005">
      <w:start w:val="1"/>
      <w:numFmt w:val="bullet"/>
      <w:lvlText w:val=""/>
      <w:lvlJc w:val="left"/>
      <w:pPr>
        <w:ind w:left="705" w:hanging="360"/>
      </w:pPr>
      <w:rPr>
        <w:rFonts w:ascii="Wingdings" w:hAnsi="Wingdings"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68" w15:restartNumberingAfterBreak="0">
    <w:nsid w:val="113C4D4C"/>
    <w:multiLevelType w:val="hybridMultilevel"/>
    <w:tmpl w:val="2F6CCAA0"/>
    <w:lvl w:ilvl="0" w:tplc="041A0005">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9" w15:restartNumberingAfterBreak="0">
    <w:nsid w:val="116B67C4"/>
    <w:multiLevelType w:val="hybridMultilevel"/>
    <w:tmpl w:val="12E679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0" w15:restartNumberingAfterBreak="0">
    <w:nsid w:val="132B0BA5"/>
    <w:multiLevelType w:val="hybridMultilevel"/>
    <w:tmpl w:val="EA80C15E"/>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13560DBF"/>
    <w:multiLevelType w:val="hybridMultilevel"/>
    <w:tmpl w:val="059A4C1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2" w15:restartNumberingAfterBreak="0">
    <w:nsid w:val="15760F37"/>
    <w:multiLevelType w:val="hybridMultilevel"/>
    <w:tmpl w:val="36A8358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3" w15:restartNumberingAfterBreak="0">
    <w:nsid w:val="16160B1F"/>
    <w:multiLevelType w:val="hybridMultilevel"/>
    <w:tmpl w:val="8758A408"/>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74" w15:restartNumberingAfterBreak="0">
    <w:nsid w:val="17FF3EC4"/>
    <w:multiLevelType w:val="hybridMultilevel"/>
    <w:tmpl w:val="427633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193A060C"/>
    <w:multiLevelType w:val="hybridMultilevel"/>
    <w:tmpl w:val="4ECE98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1BCA4E52"/>
    <w:multiLevelType w:val="hybridMultilevel"/>
    <w:tmpl w:val="CC987FF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7" w15:restartNumberingAfterBreak="0">
    <w:nsid w:val="1D812110"/>
    <w:multiLevelType w:val="hybridMultilevel"/>
    <w:tmpl w:val="1960BAB6"/>
    <w:lvl w:ilvl="0" w:tplc="00000011">
      <w:start w:val="4"/>
      <w:numFmt w:val="bullet"/>
      <w:lvlText w:val="-"/>
      <w:lvlJc w:val="left"/>
      <w:pPr>
        <w:ind w:left="720" w:hanging="360"/>
      </w:pPr>
      <w:rPr>
        <w:rFonts w:ascii="Bookman Old Style" w:hAnsi="Bookman Old Style" w:cs="OpenSymbo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8" w15:restartNumberingAfterBreak="0">
    <w:nsid w:val="1DCB3DE3"/>
    <w:multiLevelType w:val="hybridMultilevel"/>
    <w:tmpl w:val="BDD4F774"/>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9" w15:restartNumberingAfterBreak="0">
    <w:nsid w:val="1F0E25FB"/>
    <w:multiLevelType w:val="hybridMultilevel"/>
    <w:tmpl w:val="7068A65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0" w15:restartNumberingAfterBreak="0">
    <w:nsid w:val="1FB10C09"/>
    <w:multiLevelType w:val="hybridMultilevel"/>
    <w:tmpl w:val="EE3C1B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1" w15:restartNumberingAfterBreak="0">
    <w:nsid w:val="1FB4782F"/>
    <w:multiLevelType w:val="hybridMultilevel"/>
    <w:tmpl w:val="C0BCA36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2" w15:restartNumberingAfterBreak="0">
    <w:nsid w:val="213E76EB"/>
    <w:multiLevelType w:val="hybridMultilevel"/>
    <w:tmpl w:val="C2A84AC0"/>
    <w:lvl w:ilvl="0" w:tplc="041A0005">
      <w:start w:val="1"/>
      <w:numFmt w:val="bullet"/>
      <w:lvlText w:val=""/>
      <w:lvlJc w:val="left"/>
      <w:pPr>
        <w:ind w:left="705" w:hanging="360"/>
      </w:pPr>
      <w:rPr>
        <w:rFonts w:ascii="Wingdings" w:hAnsi="Wingdings"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83" w15:restartNumberingAfterBreak="0">
    <w:nsid w:val="22D573D9"/>
    <w:multiLevelType w:val="hybridMultilevel"/>
    <w:tmpl w:val="377887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26FC4671"/>
    <w:multiLevelType w:val="hybridMultilevel"/>
    <w:tmpl w:val="609EFC7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5" w15:restartNumberingAfterBreak="0">
    <w:nsid w:val="28127A79"/>
    <w:multiLevelType w:val="hybridMultilevel"/>
    <w:tmpl w:val="22E863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6" w15:restartNumberingAfterBreak="0">
    <w:nsid w:val="2AF41C04"/>
    <w:multiLevelType w:val="hybridMultilevel"/>
    <w:tmpl w:val="06183FFC"/>
    <w:lvl w:ilvl="0" w:tplc="0000000F">
      <w:start w:val="4"/>
      <w:numFmt w:val="bullet"/>
      <w:lvlText w:val="-"/>
      <w:lvlJc w:val="left"/>
      <w:pPr>
        <w:ind w:left="720" w:hanging="360"/>
      </w:pPr>
      <w:rPr>
        <w:rFonts w:ascii="Bookman Old Style" w:hAnsi="Bookman Old Style" w:cs="OpenSymbo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7" w15:restartNumberingAfterBreak="0">
    <w:nsid w:val="2C5B68A4"/>
    <w:multiLevelType w:val="hybridMultilevel"/>
    <w:tmpl w:val="4C023F7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8" w15:restartNumberingAfterBreak="0">
    <w:nsid w:val="2C631E4C"/>
    <w:multiLevelType w:val="hybridMultilevel"/>
    <w:tmpl w:val="F718E40C"/>
    <w:lvl w:ilvl="0" w:tplc="041A0005">
      <w:start w:val="1"/>
      <w:numFmt w:val="bullet"/>
      <w:lvlText w:val=""/>
      <w:lvlJc w:val="left"/>
      <w:pPr>
        <w:ind w:left="705" w:hanging="360"/>
      </w:pPr>
      <w:rPr>
        <w:rFonts w:ascii="Wingdings" w:hAnsi="Wingdings"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89" w15:restartNumberingAfterBreak="0">
    <w:nsid w:val="2DA54CBF"/>
    <w:multiLevelType w:val="multilevel"/>
    <w:tmpl w:val="25F0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2801EE"/>
    <w:multiLevelType w:val="hybridMultilevel"/>
    <w:tmpl w:val="7C5EA60C"/>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1" w15:restartNumberingAfterBreak="0">
    <w:nsid w:val="2E5822F4"/>
    <w:multiLevelType w:val="hybridMultilevel"/>
    <w:tmpl w:val="6D02512C"/>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2" w15:restartNumberingAfterBreak="0">
    <w:nsid w:val="2FDD63EF"/>
    <w:multiLevelType w:val="hybridMultilevel"/>
    <w:tmpl w:val="180622DC"/>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3" w15:restartNumberingAfterBreak="0">
    <w:nsid w:val="31FA7C69"/>
    <w:multiLevelType w:val="hybridMultilevel"/>
    <w:tmpl w:val="E33C2FFC"/>
    <w:lvl w:ilvl="0" w:tplc="0000000F">
      <w:start w:val="4"/>
      <w:numFmt w:val="bullet"/>
      <w:lvlText w:val="-"/>
      <w:lvlJc w:val="left"/>
      <w:pPr>
        <w:ind w:left="720" w:hanging="360"/>
      </w:pPr>
      <w:rPr>
        <w:rFonts w:ascii="Bookman Old Style" w:hAnsi="Bookman Old Style" w:cs="Open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4" w15:restartNumberingAfterBreak="0">
    <w:nsid w:val="320D5995"/>
    <w:multiLevelType w:val="hybridMultilevel"/>
    <w:tmpl w:val="D14278E0"/>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5" w15:restartNumberingAfterBreak="0">
    <w:nsid w:val="32703F67"/>
    <w:multiLevelType w:val="hybridMultilevel"/>
    <w:tmpl w:val="2DFA27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15:restartNumberingAfterBreak="0">
    <w:nsid w:val="33CE31FB"/>
    <w:multiLevelType w:val="hybridMultilevel"/>
    <w:tmpl w:val="0496554C"/>
    <w:lvl w:ilvl="0" w:tplc="041A000B">
      <w:start w:val="1"/>
      <w:numFmt w:val="bullet"/>
      <w:lvlText w:val=""/>
      <w:lvlJc w:val="left"/>
      <w:pPr>
        <w:ind w:left="578" w:hanging="360"/>
      </w:pPr>
      <w:rPr>
        <w:rFonts w:ascii="Wingdings" w:hAnsi="Wingdings"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97" w15:restartNumberingAfterBreak="0">
    <w:nsid w:val="37D10E98"/>
    <w:multiLevelType w:val="hybridMultilevel"/>
    <w:tmpl w:val="52AE3C44"/>
    <w:lvl w:ilvl="0" w:tplc="137C024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8" w15:restartNumberingAfterBreak="0">
    <w:nsid w:val="38803A19"/>
    <w:multiLevelType w:val="hybridMultilevel"/>
    <w:tmpl w:val="DABA89C6"/>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9" w15:restartNumberingAfterBreak="0">
    <w:nsid w:val="3BD22D78"/>
    <w:multiLevelType w:val="hybridMultilevel"/>
    <w:tmpl w:val="0E3A1776"/>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3C886E8E"/>
    <w:multiLevelType w:val="hybridMultilevel"/>
    <w:tmpl w:val="1C880BD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1" w15:restartNumberingAfterBreak="0">
    <w:nsid w:val="3F782CEC"/>
    <w:multiLevelType w:val="hybridMultilevel"/>
    <w:tmpl w:val="2E6A15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2" w15:restartNumberingAfterBreak="0">
    <w:nsid w:val="406D4C16"/>
    <w:multiLevelType w:val="hybridMultilevel"/>
    <w:tmpl w:val="36B897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3" w15:restartNumberingAfterBreak="0">
    <w:nsid w:val="40CA520A"/>
    <w:multiLevelType w:val="hybridMultilevel"/>
    <w:tmpl w:val="30DCF3F4"/>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4152193A"/>
    <w:multiLevelType w:val="hybridMultilevel"/>
    <w:tmpl w:val="E26CDDB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5" w15:restartNumberingAfterBreak="0">
    <w:nsid w:val="418C6670"/>
    <w:multiLevelType w:val="hybridMultilevel"/>
    <w:tmpl w:val="674A1118"/>
    <w:lvl w:ilvl="0" w:tplc="041A0007">
      <w:start w:val="1"/>
      <w:numFmt w:val="bullet"/>
      <w:lvlText w:val=""/>
      <w:lvlPicBulletId w:val="0"/>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6" w15:restartNumberingAfterBreak="0">
    <w:nsid w:val="428F3714"/>
    <w:multiLevelType w:val="hybridMultilevel"/>
    <w:tmpl w:val="D4F2CC8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7" w15:restartNumberingAfterBreak="0">
    <w:nsid w:val="46B6090C"/>
    <w:multiLevelType w:val="hybridMultilevel"/>
    <w:tmpl w:val="62F47F9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8" w15:restartNumberingAfterBreak="0">
    <w:nsid w:val="46F27847"/>
    <w:multiLevelType w:val="hybridMultilevel"/>
    <w:tmpl w:val="2020C46E"/>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9" w15:restartNumberingAfterBreak="0">
    <w:nsid w:val="47F54B0A"/>
    <w:multiLevelType w:val="hybridMultilevel"/>
    <w:tmpl w:val="14183AB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0" w15:restartNumberingAfterBreak="0">
    <w:nsid w:val="48B33F2A"/>
    <w:multiLevelType w:val="hybridMultilevel"/>
    <w:tmpl w:val="D00E3C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1" w15:restartNumberingAfterBreak="0">
    <w:nsid w:val="49017229"/>
    <w:multiLevelType w:val="multilevel"/>
    <w:tmpl w:val="F9DCFEE6"/>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212" w15:restartNumberingAfterBreak="0">
    <w:nsid w:val="49C25509"/>
    <w:multiLevelType w:val="hybridMultilevel"/>
    <w:tmpl w:val="6FA2216E"/>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3" w15:restartNumberingAfterBreak="0">
    <w:nsid w:val="4AFA16FA"/>
    <w:multiLevelType w:val="hybridMultilevel"/>
    <w:tmpl w:val="68AC2776"/>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4" w15:restartNumberingAfterBreak="0">
    <w:nsid w:val="4B444675"/>
    <w:multiLevelType w:val="hybridMultilevel"/>
    <w:tmpl w:val="601ED85A"/>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5" w15:restartNumberingAfterBreak="0">
    <w:nsid w:val="4B827D30"/>
    <w:multiLevelType w:val="hybridMultilevel"/>
    <w:tmpl w:val="FFD425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15:restartNumberingAfterBreak="0">
    <w:nsid w:val="4BAC59D0"/>
    <w:multiLevelType w:val="hybridMultilevel"/>
    <w:tmpl w:val="78CA5D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7" w15:restartNumberingAfterBreak="0">
    <w:nsid w:val="4BB92F40"/>
    <w:multiLevelType w:val="hybridMultilevel"/>
    <w:tmpl w:val="785CF378"/>
    <w:lvl w:ilvl="0" w:tplc="041A000F">
      <w:start w:val="3"/>
      <w:numFmt w:val="decimal"/>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8" w15:restartNumberingAfterBreak="0">
    <w:nsid w:val="4CD1222C"/>
    <w:multiLevelType w:val="hybridMultilevel"/>
    <w:tmpl w:val="49360CD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9" w15:restartNumberingAfterBreak="0">
    <w:nsid w:val="4CD845AF"/>
    <w:multiLevelType w:val="hybridMultilevel"/>
    <w:tmpl w:val="A4E8FE1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0" w15:restartNumberingAfterBreak="0">
    <w:nsid w:val="4DE76FAC"/>
    <w:multiLevelType w:val="hybridMultilevel"/>
    <w:tmpl w:val="B0A43A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1" w15:restartNumberingAfterBreak="0">
    <w:nsid w:val="4EE31865"/>
    <w:multiLevelType w:val="hybridMultilevel"/>
    <w:tmpl w:val="1666ABF8"/>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2" w15:restartNumberingAfterBreak="0">
    <w:nsid w:val="4F286D25"/>
    <w:multiLevelType w:val="hybridMultilevel"/>
    <w:tmpl w:val="FFF29E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3" w15:restartNumberingAfterBreak="0">
    <w:nsid w:val="502C5BD6"/>
    <w:multiLevelType w:val="hybridMultilevel"/>
    <w:tmpl w:val="FB0476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4" w15:restartNumberingAfterBreak="0">
    <w:nsid w:val="50B0372F"/>
    <w:multiLevelType w:val="hybridMultilevel"/>
    <w:tmpl w:val="71D8F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5" w15:restartNumberingAfterBreak="0">
    <w:nsid w:val="518820ED"/>
    <w:multiLevelType w:val="multilevel"/>
    <w:tmpl w:val="D06E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20C660D"/>
    <w:multiLevelType w:val="hybridMultilevel"/>
    <w:tmpl w:val="39A0286A"/>
    <w:lvl w:ilvl="0" w:tplc="3D28AA78">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7" w15:restartNumberingAfterBreak="0">
    <w:nsid w:val="521C4D2C"/>
    <w:multiLevelType w:val="hybridMultilevel"/>
    <w:tmpl w:val="F134120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8" w15:restartNumberingAfterBreak="0">
    <w:nsid w:val="539F3A94"/>
    <w:multiLevelType w:val="multilevel"/>
    <w:tmpl w:val="B8F2BFE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9" w15:restartNumberingAfterBreak="0">
    <w:nsid w:val="53E257EF"/>
    <w:multiLevelType w:val="hybridMultilevel"/>
    <w:tmpl w:val="72DE2CD2"/>
    <w:lvl w:ilvl="0" w:tplc="897031A8">
      <w:numFmt w:val="bullet"/>
      <w:lvlText w:val="-"/>
      <w:lvlJc w:val="left"/>
      <w:pPr>
        <w:ind w:left="171" w:hanging="360"/>
      </w:pPr>
      <w:rPr>
        <w:rFonts w:ascii="Times New Roman" w:eastAsiaTheme="minorEastAsia" w:hAnsi="Times New Roman" w:cs="Times New Roman" w:hint="default"/>
      </w:rPr>
    </w:lvl>
    <w:lvl w:ilvl="1" w:tplc="041A0003" w:tentative="1">
      <w:start w:val="1"/>
      <w:numFmt w:val="bullet"/>
      <w:lvlText w:val="o"/>
      <w:lvlJc w:val="left"/>
      <w:pPr>
        <w:ind w:left="891" w:hanging="360"/>
      </w:pPr>
      <w:rPr>
        <w:rFonts w:ascii="Courier New" w:hAnsi="Courier New" w:cs="Courier New" w:hint="default"/>
      </w:rPr>
    </w:lvl>
    <w:lvl w:ilvl="2" w:tplc="041A0005" w:tentative="1">
      <w:start w:val="1"/>
      <w:numFmt w:val="bullet"/>
      <w:lvlText w:val=""/>
      <w:lvlJc w:val="left"/>
      <w:pPr>
        <w:ind w:left="1611" w:hanging="360"/>
      </w:pPr>
      <w:rPr>
        <w:rFonts w:ascii="Wingdings" w:hAnsi="Wingdings" w:hint="default"/>
      </w:rPr>
    </w:lvl>
    <w:lvl w:ilvl="3" w:tplc="041A0001" w:tentative="1">
      <w:start w:val="1"/>
      <w:numFmt w:val="bullet"/>
      <w:lvlText w:val=""/>
      <w:lvlJc w:val="left"/>
      <w:pPr>
        <w:ind w:left="2331" w:hanging="360"/>
      </w:pPr>
      <w:rPr>
        <w:rFonts w:ascii="Symbol" w:hAnsi="Symbol" w:hint="default"/>
      </w:rPr>
    </w:lvl>
    <w:lvl w:ilvl="4" w:tplc="041A0003" w:tentative="1">
      <w:start w:val="1"/>
      <w:numFmt w:val="bullet"/>
      <w:lvlText w:val="o"/>
      <w:lvlJc w:val="left"/>
      <w:pPr>
        <w:ind w:left="3051" w:hanging="360"/>
      </w:pPr>
      <w:rPr>
        <w:rFonts w:ascii="Courier New" w:hAnsi="Courier New" w:cs="Courier New" w:hint="default"/>
      </w:rPr>
    </w:lvl>
    <w:lvl w:ilvl="5" w:tplc="041A0005" w:tentative="1">
      <w:start w:val="1"/>
      <w:numFmt w:val="bullet"/>
      <w:lvlText w:val=""/>
      <w:lvlJc w:val="left"/>
      <w:pPr>
        <w:ind w:left="3771" w:hanging="360"/>
      </w:pPr>
      <w:rPr>
        <w:rFonts w:ascii="Wingdings" w:hAnsi="Wingdings" w:hint="default"/>
      </w:rPr>
    </w:lvl>
    <w:lvl w:ilvl="6" w:tplc="041A0001" w:tentative="1">
      <w:start w:val="1"/>
      <w:numFmt w:val="bullet"/>
      <w:lvlText w:val=""/>
      <w:lvlJc w:val="left"/>
      <w:pPr>
        <w:ind w:left="4491" w:hanging="360"/>
      </w:pPr>
      <w:rPr>
        <w:rFonts w:ascii="Symbol" w:hAnsi="Symbol" w:hint="default"/>
      </w:rPr>
    </w:lvl>
    <w:lvl w:ilvl="7" w:tplc="041A0003" w:tentative="1">
      <w:start w:val="1"/>
      <w:numFmt w:val="bullet"/>
      <w:lvlText w:val="o"/>
      <w:lvlJc w:val="left"/>
      <w:pPr>
        <w:ind w:left="5211" w:hanging="360"/>
      </w:pPr>
      <w:rPr>
        <w:rFonts w:ascii="Courier New" w:hAnsi="Courier New" w:cs="Courier New" w:hint="default"/>
      </w:rPr>
    </w:lvl>
    <w:lvl w:ilvl="8" w:tplc="041A0005" w:tentative="1">
      <w:start w:val="1"/>
      <w:numFmt w:val="bullet"/>
      <w:lvlText w:val=""/>
      <w:lvlJc w:val="left"/>
      <w:pPr>
        <w:ind w:left="5931" w:hanging="360"/>
      </w:pPr>
      <w:rPr>
        <w:rFonts w:ascii="Wingdings" w:hAnsi="Wingdings" w:hint="default"/>
      </w:rPr>
    </w:lvl>
  </w:abstractNum>
  <w:abstractNum w:abstractNumId="230" w15:restartNumberingAfterBreak="0">
    <w:nsid w:val="553775ED"/>
    <w:multiLevelType w:val="hybridMultilevel"/>
    <w:tmpl w:val="96388172"/>
    <w:lvl w:ilvl="0" w:tplc="CDC236B4">
      <w:start w:val="1"/>
      <w:numFmt w:val="bullet"/>
      <w:lvlText w:val="-"/>
      <w:lvlJc w:val="left"/>
      <w:pPr>
        <w:tabs>
          <w:tab w:val="num" w:pos="780"/>
        </w:tabs>
        <w:ind w:left="78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55EF07B8"/>
    <w:multiLevelType w:val="hybridMultilevel"/>
    <w:tmpl w:val="C0A05F26"/>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2" w15:restartNumberingAfterBreak="0">
    <w:nsid w:val="56276822"/>
    <w:multiLevelType w:val="hybridMultilevel"/>
    <w:tmpl w:val="3E92DE74"/>
    <w:lvl w:ilvl="0" w:tplc="041A0013">
      <w:start w:val="1"/>
      <w:numFmt w:val="upperRoman"/>
      <w:lvlText w:val="%1."/>
      <w:lvlJc w:val="right"/>
      <w:pPr>
        <w:ind w:left="723" w:hanging="360"/>
      </w:p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233" w15:restartNumberingAfterBreak="0">
    <w:nsid w:val="562C2CF7"/>
    <w:multiLevelType w:val="hybridMultilevel"/>
    <w:tmpl w:val="1700CDD2"/>
    <w:lvl w:ilvl="0" w:tplc="8440FA1E">
      <w:start w:val="4"/>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4" w15:restartNumberingAfterBreak="0">
    <w:nsid w:val="57F75C50"/>
    <w:multiLevelType w:val="hybridMultilevel"/>
    <w:tmpl w:val="83107A5A"/>
    <w:lvl w:ilvl="0" w:tplc="041A0007">
      <w:start w:val="1"/>
      <w:numFmt w:val="bullet"/>
      <w:lvlText w:val=""/>
      <w:lvlPicBulletId w:val="0"/>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5" w15:restartNumberingAfterBreak="0">
    <w:nsid w:val="587A0DA5"/>
    <w:multiLevelType w:val="hybridMultilevel"/>
    <w:tmpl w:val="56B843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6" w15:restartNumberingAfterBreak="0">
    <w:nsid w:val="590D04B5"/>
    <w:multiLevelType w:val="hybridMultilevel"/>
    <w:tmpl w:val="96A60634"/>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7" w15:restartNumberingAfterBreak="0">
    <w:nsid w:val="5D6D61CE"/>
    <w:multiLevelType w:val="hybridMultilevel"/>
    <w:tmpl w:val="ECC27984"/>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8" w15:restartNumberingAfterBreak="0">
    <w:nsid w:val="5DD62C73"/>
    <w:multiLevelType w:val="hybridMultilevel"/>
    <w:tmpl w:val="C16AB144"/>
    <w:lvl w:ilvl="0" w:tplc="06D45F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9" w15:restartNumberingAfterBreak="0">
    <w:nsid w:val="5E496F1E"/>
    <w:multiLevelType w:val="hybridMultilevel"/>
    <w:tmpl w:val="435203B4"/>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0" w15:restartNumberingAfterBreak="0">
    <w:nsid w:val="60FB3756"/>
    <w:multiLevelType w:val="hybridMultilevel"/>
    <w:tmpl w:val="5FE2E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1" w15:restartNumberingAfterBreak="0">
    <w:nsid w:val="61652B3E"/>
    <w:multiLevelType w:val="multilevel"/>
    <w:tmpl w:val="61652B3E"/>
    <w:lvl w:ilvl="0">
      <w:start w:val="1"/>
      <w:numFmt w:val="decimal"/>
      <w:lvlText w:val="%1."/>
      <w:lvlJc w:val="left"/>
      <w:pPr>
        <w:ind w:left="1037" w:hanging="360"/>
      </w:pPr>
      <w:rPr>
        <w:rFonts w:hint="default"/>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242" w15:restartNumberingAfterBreak="0">
    <w:nsid w:val="61AF4D4A"/>
    <w:multiLevelType w:val="hybridMultilevel"/>
    <w:tmpl w:val="BEEE64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3" w15:restartNumberingAfterBreak="0">
    <w:nsid w:val="647C3FCA"/>
    <w:multiLevelType w:val="hybridMultilevel"/>
    <w:tmpl w:val="EBA47BA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4" w15:restartNumberingAfterBreak="0">
    <w:nsid w:val="64A96604"/>
    <w:multiLevelType w:val="hybridMultilevel"/>
    <w:tmpl w:val="04E04114"/>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5" w15:restartNumberingAfterBreak="0">
    <w:nsid w:val="65AB0B09"/>
    <w:multiLevelType w:val="hybridMultilevel"/>
    <w:tmpl w:val="3618AEE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6" w15:restartNumberingAfterBreak="0">
    <w:nsid w:val="675B62CF"/>
    <w:multiLevelType w:val="hybridMultilevel"/>
    <w:tmpl w:val="80DE6BF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7" w15:restartNumberingAfterBreak="0">
    <w:nsid w:val="67E2086F"/>
    <w:multiLevelType w:val="hybridMultilevel"/>
    <w:tmpl w:val="B928C1BA"/>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8" w15:restartNumberingAfterBreak="0">
    <w:nsid w:val="68DB6EAA"/>
    <w:multiLevelType w:val="hybridMultilevel"/>
    <w:tmpl w:val="94F88E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9" w15:restartNumberingAfterBreak="0">
    <w:nsid w:val="69872AF7"/>
    <w:multiLevelType w:val="hybridMultilevel"/>
    <w:tmpl w:val="AA3C65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0" w15:restartNumberingAfterBreak="0">
    <w:nsid w:val="6A6D2957"/>
    <w:multiLevelType w:val="hybridMultilevel"/>
    <w:tmpl w:val="70D662E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6C77720B"/>
    <w:multiLevelType w:val="multilevel"/>
    <w:tmpl w:val="E51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CC04CEC"/>
    <w:multiLevelType w:val="hybridMultilevel"/>
    <w:tmpl w:val="653050FA"/>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3" w15:restartNumberingAfterBreak="0">
    <w:nsid w:val="6D2D2F32"/>
    <w:multiLevelType w:val="hybridMultilevel"/>
    <w:tmpl w:val="7666AD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4" w15:restartNumberingAfterBreak="0">
    <w:nsid w:val="6F571913"/>
    <w:multiLevelType w:val="hybridMultilevel"/>
    <w:tmpl w:val="466620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5" w15:restartNumberingAfterBreak="0">
    <w:nsid w:val="70967268"/>
    <w:multiLevelType w:val="hybridMultilevel"/>
    <w:tmpl w:val="8BE42ED2"/>
    <w:lvl w:ilvl="0" w:tplc="CDC236B4">
      <w:start w:val="1"/>
      <w:numFmt w:val="bullet"/>
      <w:lvlText w:val="-"/>
      <w:lvlJc w:val="left"/>
      <w:pPr>
        <w:tabs>
          <w:tab w:val="num" w:pos="780"/>
        </w:tabs>
        <w:ind w:left="780" w:hanging="360"/>
      </w:pPr>
      <w:rPr>
        <w:rFonts w:ascii="Arial" w:eastAsia="Times New Roman" w:hAnsi="Arial" w:cs="Arial" w:hint="default"/>
      </w:rPr>
    </w:lvl>
    <w:lvl w:ilvl="1" w:tplc="041A000F">
      <w:start w:val="1"/>
      <w:numFmt w:val="decimal"/>
      <w:lvlText w:val="%2."/>
      <w:lvlJc w:val="left"/>
      <w:pPr>
        <w:tabs>
          <w:tab w:val="num" w:pos="1500"/>
        </w:tabs>
        <w:ind w:left="1500" w:hanging="360"/>
      </w:pPr>
      <w:rPr>
        <w:rFonts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56" w15:restartNumberingAfterBreak="0">
    <w:nsid w:val="756A37F1"/>
    <w:multiLevelType w:val="multilevel"/>
    <w:tmpl w:val="4D622CE2"/>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7" w15:restartNumberingAfterBreak="0">
    <w:nsid w:val="757A168E"/>
    <w:multiLevelType w:val="hybridMultilevel"/>
    <w:tmpl w:val="F8EAAB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8" w15:restartNumberingAfterBreak="0">
    <w:nsid w:val="77832E10"/>
    <w:multiLevelType w:val="hybridMultilevel"/>
    <w:tmpl w:val="C5F4ABB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9" w15:restartNumberingAfterBreak="0">
    <w:nsid w:val="7A3A58E8"/>
    <w:multiLevelType w:val="hybridMultilevel"/>
    <w:tmpl w:val="0450C85E"/>
    <w:lvl w:ilvl="0" w:tplc="00000011">
      <w:start w:val="4"/>
      <w:numFmt w:val="bullet"/>
      <w:lvlText w:val="-"/>
      <w:lvlJc w:val="left"/>
      <w:pPr>
        <w:ind w:left="720" w:hanging="360"/>
      </w:pPr>
      <w:rPr>
        <w:rFonts w:ascii="Bookman Old Style" w:hAnsi="Bookman Old Style" w:cs="OpenSymbo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0" w15:restartNumberingAfterBreak="0">
    <w:nsid w:val="7CE36752"/>
    <w:multiLevelType w:val="hybridMultilevel"/>
    <w:tmpl w:val="25544D9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1" w15:restartNumberingAfterBreak="0">
    <w:nsid w:val="7E931C5C"/>
    <w:multiLevelType w:val="hybridMultilevel"/>
    <w:tmpl w:val="38A43906"/>
    <w:lvl w:ilvl="0" w:tplc="C734D23E">
      <w:start w:val="3"/>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27908981">
    <w:abstractNumId w:val="3"/>
  </w:num>
  <w:num w:numId="2" w16cid:durableId="141241679">
    <w:abstractNumId w:val="4"/>
  </w:num>
  <w:num w:numId="3" w16cid:durableId="686059620">
    <w:abstractNumId w:val="9"/>
  </w:num>
  <w:num w:numId="4" w16cid:durableId="1334524912">
    <w:abstractNumId w:val="12"/>
  </w:num>
  <w:num w:numId="5" w16cid:durableId="2033139941">
    <w:abstractNumId w:val="14"/>
  </w:num>
  <w:num w:numId="6" w16cid:durableId="1304850134">
    <w:abstractNumId w:val="15"/>
  </w:num>
  <w:num w:numId="7" w16cid:durableId="561520266">
    <w:abstractNumId w:val="23"/>
  </w:num>
  <w:num w:numId="8" w16cid:durableId="448932431">
    <w:abstractNumId w:val="24"/>
  </w:num>
  <w:num w:numId="9" w16cid:durableId="1882863190">
    <w:abstractNumId w:val="29"/>
  </w:num>
  <w:num w:numId="10" w16cid:durableId="945426556">
    <w:abstractNumId w:val="31"/>
  </w:num>
  <w:num w:numId="11" w16cid:durableId="170339721">
    <w:abstractNumId w:val="32"/>
  </w:num>
  <w:num w:numId="12" w16cid:durableId="1961063626">
    <w:abstractNumId w:val="33"/>
  </w:num>
  <w:num w:numId="13" w16cid:durableId="199513255">
    <w:abstractNumId w:val="39"/>
  </w:num>
  <w:num w:numId="14" w16cid:durableId="869145431">
    <w:abstractNumId w:val="60"/>
  </w:num>
  <w:num w:numId="15" w16cid:durableId="419448425">
    <w:abstractNumId w:val="62"/>
  </w:num>
  <w:num w:numId="16" w16cid:durableId="1533378451">
    <w:abstractNumId w:val="63"/>
  </w:num>
  <w:num w:numId="17" w16cid:durableId="875849250">
    <w:abstractNumId w:val="65"/>
  </w:num>
  <w:num w:numId="18" w16cid:durableId="1068919440">
    <w:abstractNumId w:val="72"/>
  </w:num>
  <w:num w:numId="19" w16cid:durableId="563492566">
    <w:abstractNumId w:val="76"/>
  </w:num>
  <w:num w:numId="20" w16cid:durableId="987246994">
    <w:abstractNumId w:val="80"/>
  </w:num>
  <w:num w:numId="21" w16cid:durableId="1774399016">
    <w:abstractNumId w:val="82"/>
  </w:num>
  <w:num w:numId="22" w16cid:durableId="1200052322">
    <w:abstractNumId w:val="87"/>
  </w:num>
  <w:num w:numId="23" w16cid:durableId="913705215">
    <w:abstractNumId w:val="90"/>
  </w:num>
  <w:num w:numId="24" w16cid:durableId="970749901">
    <w:abstractNumId w:val="94"/>
  </w:num>
  <w:num w:numId="25" w16cid:durableId="1856577509">
    <w:abstractNumId w:val="96"/>
  </w:num>
  <w:num w:numId="26" w16cid:durableId="1791121986">
    <w:abstractNumId w:val="99"/>
  </w:num>
  <w:num w:numId="27" w16cid:durableId="1692415937">
    <w:abstractNumId w:val="258"/>
  </w:num>
  <w:num w:numId="28" w16cid:durableId="2095395210">
    <w:abstractNumId w:val="173"/>
  </w:num>
  <w:num w:numId="29" w16cid:durableId="2002149147">
    <w:abstractNumId w:val="142"/>
  </w:num>
  <w:num w:numId="30" w16cid:durableId="1857503403">
    <w:abstractNumId w:val="217"/>
  </w:num>
  <w:num w:numId="31" w16cid:durableId="1529950876">
    <w:abstractNumId w:val="250"/>
  </w:num>
  <w:num w:numId="32" w16cid:durableId="1011839364">
    <w:abstractNumId w:val="255"/>
  </w:num>
  <w:num w:numId="33" w16cid:durableId="2060282194">
    <w:abstractNumId w:val="230"/>
  </w:num>
  <w:num w:numId="34" w16cid:durableId="1173691576">
    <w:abstractNumId w:val="150"/>
  </w:num>
  <w:num w:numId="35" w16cid:durableId="991906258">
    <w:abstractNumId w:val="193"/>
  </w:num>
  <w:num w:numId="36" w16cid:durableId="988365336">
    <w:abstractNumId w:val="186"/>
  </w:num>
  <w:num w:numId="37" w16cid:durableId="429471376">
    <w:abstractNumId w:val="216"/>
  </w:num>
  <w:num w:numId="38" w16cid:durableId="116997139">
    <w:abstractNumId w:val="211"/>
  </w:num>
  <w:num w:numId="39" w16cid:durableId="383411263">
    <w:abstractNumId w:val="256"/>
  </w:num>
  <w:num w:numId="40" w16cid:durableId="498736515">
    <w:abstractNumId w:val="240"/>
  </w:num>
  <w:num w:numId="41" w16cid:durableId="1655330652">
    <w:abstractNumId w:val="238"/>
  </w:num>
  <w:num w:numId="42" w16cid:durableId="671030907">
    <w:abstractNumId w:val="229"/>
  </w:num>
  <w:num w:numId="43" w16cid:durableId="1974478606">
    <w:abstractNumId w:val="152"/>
  </w:num>
  <w:num w:numId="44" w16cid:durableId="314922080">
    <w:abstractNumId w:val="243"/>
  </w:num>
  <w:num w:numId="45" w16cid:durableId="1122844299">
    <w:abstractNumId w:val="196"/>
  </w:num>
  <w:num w:numId="46" w16cid:durableId="1652564211">
    <w:abstractNumId w:val="241"/>
  </w:num>
  <w:num w:numId="47" w16cid:durableId="1739592980">
    <w:abstractNumId w:val="201"/>
  </w:num>
  <w:num w:numId="48" w16cid:durableId="1196194510">
    <w:abstractNumId w:val="187"/>
  </w:num>
  <w:num w:numId="49" w16cid:durableId="1416172153">
    <w:abstractNumId w:val="175"/>
  </w:num>
  <w:num w:numId="50" w16cid:durableId="667728">
    <w:abstractNumId w:val="140"/>
  </w:num>
  <w:num w:numId="51" w16cid:durableId="341519187">
    <w:abstractNumId w:val="136"/>
  </w:num>
  <w:num w:numId="52" w16cid:durableId="604532109">
    <w:abstractNumId w:val="128"/>
  </w:num>
  <w:num w:numId="53" w16cid:durableId="320236497">
    <w:abstractNumId w:val="129"/>
  </w:num>
  <w:num w:numId="54" w16cid:durableId="693700399">
    <w:abstractNumId w:val="218"/>
  </w:num>
  <w:num w:numId="55" w16cid:durableId="751659679">
    <w:abstractNumId w:val="199"/>
  </w:num>
  <w:num w:numId="56" w16cid:durableId="723793856">
    <w:abstractNumId w:val="165"/>
  </w:num>
  <w:num w:numId="57" w16cid:durableId="1585921673">
    <w:abstractNumId w:val="206"/>
  </w:num>
  <w:num w:numId="58" w16cid:durableId="59403438">
    <w:abstractNumId w:val="224"/>
  </w:num>
  <w:num w:numId="59" w16cid:durableId="1916695504">
    <w:abstractNumId w:val="207"/>
  </w:num>
  <w:num w:numId="60" w16cid:durableId="794836580">
    <w:abstractNumId w:val="213"/>
  </w:num>
  <w:num w:numId="61" w16cid:durableId="1621184625">
    <w:abstractNumId w:val="254"/>
  </w:num>
  <w:num w:numId="62" w16cid:durableId="1022704378">
    <w:abstractNumId w:val="195"/>
  </w:num>
  <w:num w:numId="63" w16cid:durableId="158694757">
    <w:abstractNumId w:val="183"/>
  </w:num>
  <w:num w:numId="64" w16cid:durableId="599022731">
    <w:abstractNumId w:val="133"/>
  </w:num>
  <w:num w:numId="65" w16cid:durableId="1300963113">
    <w:abstractNumId w:val="172"/>
  </w:num>
  <w:num w:numId="66" w16cid:durableId="352267930">
    <w:abstractNumId w:val="132"/>
  </w:num>
  <w:num w:numId="67" w16cid:durableId="1159031332">
    <w:abstractNumId w:val="149"/>
  </w:num>
  <w:num w:numId="68" w16cid:durableId="881215009">
    <w:abstractNumId w:val="147"/>
  </w:num>
  <w:num w:numId="69" w16cid:durableId="434129611">
    <w:abstractNumId w:val="185"/>
  </w:num>
  <w:num w:numId="70" w16cid:durableId="984356007">
    <w:abstractNumId w:val="141"/>
  </w:num>
  <w:num w:numId="71" w16cid:durableId="832723330">
    <w:abstractNumId w:val="138"/>
  </w:num>
  <w:num w:numId="72" w16cid:durableId="1285579721">
    <w:abstractNumId w:val="1"/>
  </w:num>
  <w:num w:numId="73" w16cid:durableId="105661971">
    <w:abstractNumId w:val="232"/>
  </w:num>
  <w:num w:numId="74" w16cid:durableId="1999840323">
    <w:abstractNumId w:val="227"/>
  </w:num>
  <w:num w:numId="75" w16cid:durableId="755173331">
    <w:abstractNumId w:val="249"/>
  </w:num>
  <w:num w:numId="76" w16cid:durableId="664747821">
    <w:abstractNumId w:val="198"/>
  </w:num>
  <w:num w:numId="77" w16cid:durableId="1691373027">
    <w:abstractNumId w:val="246"/>
  </w:num>
  <w:num w:numId="78" w16cid:durableId="464861061">
    <w:abstractNumId w:val="145"/>
  </w:num>
  <w:num w:numId="79" w16cid:durableId="875628378">
    <w:abstractNumId w:val="234"/>
  </w:num>
  <w:num w:numId="80" w16cid:durableId="253519916">
    <w:abstractNumId w:val="159"/>
  </w:num>
  <w:num w:numId="81" w16cid:durableId="1406222722">
    <w:abstractNumId w:val="205"/>
  </w:num>
  <w:num w:numId="82" w16cid:durableId="498933789">
    <w:abstractNumId w:val="143"/>
  </w:num>
  <w:num w:numId="83" w16cid:durableId="2006934135">
    <w:abstractNumId w:val="222"/>
  </w:num>
  <w:num w:numId="84" w16cid:durableId="257906256">
    <w:abstractNumId w:val="134"/>
  </w:num>
  <w:num w:numId="85" w16cid:durableId="342051626">
    <w:abstractNumId w:val="245"/>
  </w:num>
  <w:num w:numId="86" w16cid:durableId="1893418719">
    <w:abstractNumId w:val="125"/>
  </w:num>
  <w:num w:numId="87" w16cid:durableId="748309620">
    <w:abstractNumId w:val="135"/>
  </w:num>
  <w:num w:numId="88" w16cid:durableId="1822694087">
    <w:abstractNumId w:val="130"/>
  </w:num>
  <w:num w:numId="89" w16cid:durableId="15664684">
    <w:abstractNumId w:val="212"/>
  </w:num>
  <w:num w:numId="90" w16cid:durableId="1014111084">
    <w:abstractNumId w:val="126"/>
  </w:num>
  <w:num w:numId="91" w16cid:durableId="518931755">
    <w:abstractNumId w:val="131"/>
  </w:num>
  <w:num w:numId="92" w16cid:durableId="2036687590">
    <w:abstractNumId w:val="139"/>
  </w:num>
  <w:num w:numId="93" w16cid:durableId="1963724946">
    <w:abstractNumId w:val="164"/>
  </w:num>
  <w:num w:numId="94" w16cid:durableId="449667476">
    <w:abstractNumId w:val="137"/>
  </w:num>
  <w:num w:numId="95" w16cid:durableId="506556077">
    <w:abstractNumId w:val="127"/>
  </w:num>
  <w:num w:numId="96" w16cid:durableId="656498426">
    <w:abstractNumId w:val="247"/>
  </w:num>
  <w:num w:numId="97" w16cid:durableId="1105921562">
    <w:abstractNumId w:val="153"/>
  </w:num>
  <w:num w:numId="98" w16cid:durableId="1513103282">
    <w:abstractNumId w:val="200"/>
  </w:num>
  <w:num w:numId="99" w16cid:durableId="1825655262">
    <w:abstractNumId w:val="191"/>
  </w:num>
  <w:num w:numId="100" w16cid:durableId="1635065428">
    <w:abstractNumId w:val="144"/>
  </w:num>
  <w:num w:numId="101" w16cid:durableId="627396367">
    <w:abstractNumId w:val="235"/>
  </w:num>
  <w:num w:numId="102" w16cid:durableId="623998163">
    <w:abstractNumId w:val="176"/>
  </w:num>
  <w:num w:numId="103" w16cid:durableId="2141730689">
    <w:abstractNumId w:val="219"/>
  </w:num>
  <w:num w:numId="104" w16cid:durableId="1998727993">
    <w:abstractNumId w:val="215"/>
  </w:num>
  <w:num w:numId="105" w16cid:durableId="1893033081">
    <w:abstractNumId w:val="251"/>
  </w:num>
  <w:num w:numId="106" w16cid:durableId="1117063840">
    <w:abstractNumId w:val="225"/>
  </w:num>
  <w:num w:numId="107" w16cid:durableId="247620550">
    <w:abstractNumId w:val="253"/>
  </w:num>
  <w:num w:numId="108" w16cid:durableId="949701926">
    <w:abstractNumId w:val="197"/>
  </w:num>
  <w:num w:numId="109" w16cid:durableId="962931264">
    <w:abstractNumId w:val="226"/>
  </w:num>
  <w:num w:numId="110" w16cid:durableId="1877308309">
    <w:abstractNumId w:val="171"/>
  </w:num>
  <w:num w:numId="111" w16cid:durableId="88164512">
    <w:abstractNumId w:val="208"/>
  </w:num>
  <w:num w:numId="112" w16cid:durableId="710616179">
    <w:abstractNumId w:val="179"/>
  </w:num>
  <w:num w:numId="113" w16cid:durableId="244730184">
    <w:abstractNumId w:val="188"/>
  </w:num>
  <w:num w:numId="114" w16cid:durableId="1353528836">
    <w:abstractNumId w:val="148"/>
  </w:num>
  <w:num w:numId="115" w16cid:durableId="104086064">
    <w:abstractNumId w:val="204"/>
  </w:num>
  <w:num w:numId="116" w16cid:durableId="1605578398">
    <w:abstractNumId w:val="259"/>
  </w:num>
  <w:num w:numId="117" w16cid:durableId="1155145216">
    <w:abstractNumId w:val="177"/>
  </w:num>
  <w:num w:numId="118" w16cid:durableId="814762233">
    <w:abstractNumId w:val="260"/>
  </w:num>
  <w:num w:numId="119" w16cid:durableId="813332530">
    <w:abstractNumId w:val="169"/>
  </w:num>
  <w:num w:numId="120" w16cid:durableId="1898130346">
    <w:abstractNumId w:val="242"/>
  </w:num>
  <w:num w:numId="121" w16cid:durableId="1256598005">
    <w:abstractNumId w:val="155"/>
  </w:num>
  <w:num w:numId="122" w16cid:durableId="1920825864">
    <w:abstractNumId w:val="209"/>
  </w:num>
  <w:num w:numId="123" w16cid:durableId="2114284686">
    <w:abstractNumId w:val="210"/>
  </w:num>
  <w:num w:numId="124" w16cid:durableId="1685859600">
    <w:abstractNumId w:val="184"/>
  </w:num>
  <w:num w:numId="125" w16cid:durableId="693848027">
    <w:abstractNumId w:val="146"/>
  </w:num>
  <w:num w:numId="126" w16cid:durableId="500005807">
    <w:abstractNumId w:val="202"/>
  </w:num>
  <w:num w:numId="127" w16cid:durableId="506092929">
    <w:abstractNumId w:val="181"/>
  </w:num>
  <w:num w:numId="128" w16cid:durableId="349836761">
    <w:abstractNumId w:val="174"/>
  </w:num>
  <w:num w:numId="129" w16cid:durableId="904603520">
    <w:abstractNumId w:val="160"/>
  </w:num>
  <w:num w:numId="130" w16cid:durableId="1179008174">
    <w:abstractNumId w:val="233"/>
  </w:num>
  <w:num w:numId="131" w16cid:durableId="1437868043">
    <w:abstractNumId w:val="237"/>
  </w:num>
  <w:num w:numId="132" w16cid:durableId="2020693502">
    <w:abstractNumId w:val="239"/>
  </w:num>
  <w:num w:numId="133" w16cid:durableId="1762489949">
    <w:abstractNumId w:val="170"/>
  </w:num>
  <w:num w:numId="134" w16cid:durableId="1655598660">
    <w:abstractNumId w:val="252"/>
  </w:num>
  <w:num w:numId="135" w16cid:durableId="831331522">
    <w:abstractNumId w:val="178"/>
  </w:num>
  <w:num w:numId="136" w16cid:durableId="1457992256">
    <w:abstractNumId w:val="156"/>
  </w:num>
  <w:num w:numId="137" w16cid:durableId="924458129">
    <w:abstractNumId w:val="236"/>
  </w:num>
  <w:num w:numId="138" w16cid:durableId="1820919740">
    <w:abstractNumId w:val="163"/>
  </w:num>
  <w:num w:numId="139" w16cid:durableId="303657406">
    <w:abstractNumId w:val="244"/>
  </w:num>
  <w:num w:numId="140" w16cid:durableId="1511333383">
    <w:abstractNumId w:val="161"/>
  </w:num>
  <w:num w:numId="141" w16cid:durableId="19743260">
    <w:abstractNumId w:val="261"/>
  </w:num>
  <w:num w:numId="142" w16cid:durableId="318387432">
    <w:abstractNumId w:val="194"/>
  </w:num>
  <w:num w:numId="143" w16cid:durableId="1348100227">
    <w:abstractNumId w:val="190"/>
  </w:num>
  <w:num w:numId="144" w16cid:durableId="233469129">
    <w:abstractNumId w:val="221"/>
  </w:num>
  <w:num w:numId="145" w16cid:durableId="1140000793">
    <w:abstractNumId w:val="192"/>
  </w:num>
  <w:num w:numId="146" w16cid:durableId="184294203">
    <w:abstractNumId w:val="203"/>
  </w:num>
  <w:num w:numId="147" w16cid:durableId="445776368">
    <w:abstractNumId w:val="214"/>
  </w:num>
  <w:num w:numId="148" w16cid:durableId="13461486">
    <w:abstractNumId w:val="189"/>
  </w:num>
  <w:num w:numId="149" w16cid:durableId="1066953980">
    <w:abstractNumId w:val="168"/>
  </w:num>
  <w:num w:numId="150" w16cid:durableId="729621194">
    <w:abstractNumId w:val="167"/>
  </w:num>
  <w:num w:numId="151" w16cid:durableId="1097020354">
    <w:abstractNumId w:val="182"/>
  </w:num>
  <w:num w:numId="152" w16cid:durableId="426971078">
    <w:abstractNumId w:val="154"/>
  </w:num>
  <w:num w:numId="153" w16cid:durableId="372967756">
    <w:abstractNumId w:val="220"/>
  </w:num>
  <w:num w:numId="154" w16cid:durableId="1106924424">
    <w:abstractNumId w:val="166"/>
  </w:num>
  <w:num w:numId="155" w16cid:durableId="702094075">
    <w:abstractNumId w:val="151"/>
  </w:num>
  <w:num w:numId="156" w16cid:durableId="685667589">
    <w:abstractNumId w:val="162"/>
  </w:num>
  <w:num w:numId="157" w16cid:durableId="1465848801">
    <w:abstractNumId w:val="158"/>
  </w:num>
  <w:num w:numId="158" w16cid:durableId="1390685676">
    <w:abstractNumId w:val="180"/>
  </w:num>
  <w:num w:numId="159" w16cid:durableId="83766826">
    <w:abstractNumId w:val="223"/>
  </w:num>
  <w:num w:numId="160" w16cid:durableId="1076829178">
    <w:abstractNumId w:val="257"/>
  </w:num>
  <w:num w:numId="161" w16cid:durableId="1487018351">
    <w:abstractNumId w:val="248"/>
  </w:num>
  <w:num w:numId="162" w16cid:durableId="121392125">
    <w:abstractNumId w:val="228"/>
  </w:num>
  <w:num w:numId="163" w16cid:durableId="371424449">
    <w:abstractNumId w:val="231"/>
  </w:num>
  <w:num w:numId="164" w16cid:durableId="303588538">
    <w:abstractNumId w:val="157"/>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36"/>
    <w:rsid w:val="000014AA"/>
    <w:rsid w:val="000069FA"/>
    <w:rsid w:val="0001036E"/>
    <w:rsid w:val="000118A5"/>
    <w:rsid w:val="0001558D"/>
    <w:rsid w:val="00015605"/>
    <w:rsid w:val="00022AC7"/>
    <w:rsid w:val="0002442C"/>
    <w:rsid w:val="00027640"/>
    <w:rsid w:val="00031B30"/>
    <w:rsid w:val="00036ED7"/>
    <w:rsid w:val="00041E24"/>
    <w:rsid w:val="00042030"/>
    <w:rsid w:val="0004344F"/>
    <w:rsid w:val="00051458"/>
    <w:rsid w:val="000523C0"/>
    <w:rsid w:val="00053813"/>
    <w:rsid w:val="00062F36"/>
    <w:rsid w:val="00064C0A"/>
    <w:rsid w:val="00066C1B"/>
    <w:rsid w:val="00066DB2"/>
    <w:rsid w:val="00070A59"/>
    <w:rsid w:val="00070C6F"/>
    <w:rsid w:val="000737F4"/>
    <w:rsid w:val="00074C61"/>
    <w:rsid w:val="00075C12"/>
    <w:rsid w:val="0007678A"/>
    <w:rsid w:val="00076AC9"/>
    <w:rsid w:val="000827B8"/>
    <w:rsid w:val="000829A0"/>
    <w:rsid w:val="00082FBB"/>
    <w:rsid w:val="00083BD8"/>
    <w:rsid w:val="00083F61"/>
    <w:rsid w:val="00084022"/>
    <w:rsid w:val="00096CD6"/>
    <w:rsid w:val="000A0E11"/>
    <w:rsid w:val="000A1165"/>
    <w:rsid w:val="000A2714"/>
    <w:rsid w:val="000A3C10"/>
    <w:rsid w:val="000A3F09"/>
    <w:rsid w:val="000A4AAC"/>
    <w:rsid w:val="000B2196"/>
    <w:rsid w:val="000B35F0"/>
    <w:rsid w:val="000B3954"/>
    <w:rsid w:val="000B7B06"/>
    <w:rsid w:val="000C2628"/>
    <w:rsid w:val="000C4EDE"/>
    <w:rsid w:val="000D0EB8"/>
    <w:rsid w:val="000D1227"/>
    <w:rsid w:val="000D251E"/>
    <w:rsid w:val="000D5E4C"/>
    <w:rsid w:val="000D7C6A"/>
    <w:rsid w:val="000E08E7"/>
    <w:rsid w:val="000E26E9"/>
    <w:rsid w:val="000E529F"/>
    <w:rsid w:val="000E564C"/>
    <w:rsid w:val="000E7031"/>
    <w:rsid w:val="000F5231"/>
    <w:rsid w:val="000F58A9"/>
    <w:rsid w:val="000F7C87"/>
    <w:rsid w:val="00100381"/>
    <w:rsid w:val="00100AA6"/>
    <w:rsid w:val="00105097"/>
    <w:rsid w:val="00107D3E"/>
    <w:rsid w:val="00110966"/>
    <w:rsid w:val="001121B9"/>
    <w:rsid w:val="00112D44"/>
    <w:rsid w:val="00114666"/>
    <w:rsid w:val="0011720F"/>
    <w:rsid w:val="00120366"/>
    <w:rsid w:val="001260B7"/>
    <w:rsid w:val="001338FC"/>
    <w:rsid w:val="00133EC3"/>
    <w:rsid w:val="00134C20"/>
    <w:rsid w:val="001350BA"/>
    <w:rsid w:val="00135F39"/>
    <w:rsid w:val="001368F2"/>
    <w:rsid w:val="001426CC"/>
    <w:rsid w:val="001432F3"/>
    <w:rsid w:val="001462D6"/>
    <w:rsid w:val="00146C30"/>
    <w:rsid w:val="00150C7A"/>
    <w:rsid w:val="00151B8B"/>
    <w:rsid w:val="001529D3"/>
    <w:rsid w:val="00154642"/>
    <w:rsid w:val="001605E0"/>
    <w:rsid w:val="001605FB"/>
    <w:rsid w:val="00165D9E"/>
    <w:rsid w:val="00167E56"/>
    <w:rsid w:val="00171237"/>
    <w:rsid w:val="001722B2"/>
    <w:rsid w:val="00172B85"/>
    <w:rsid w:val="00174555"/>
    <w:rsid w:val="00180549"/>
    <w:rsid w:val="00185B72"/>
    <w:rsid w:val="00185DD1"/>
    <w:rsid w:val="00186660"/>
    <w:rsid w:val="00187DE8"/>
    <w:rsid w:val="0019023F"/>
    <w:rsid w:val="00190C4E"/>
    <w:rsid w:val="00191984"/>
    <w:rsid w:val="00191E13"/>
    <w:rsid w:val="0019682B"/>
    <w:rsid w:val="00196FB1"/>
    <w:rsid w:val="00197746"/>
    <w:rsid w:val="00197B37"/>
    <w:rsid w:val="00197C89"/>
    <w:rsid w:val="001A1D9A"/>
    <w:rsid w:val="001A1FBD"/>
    <w:rsid w:val="001A3047"/>
    <w:rsid w:val="001A533C"/>
    <w:rsid w:val="001A62AB"/>
    <w:rsid w:val="001B0C63"/>
    <w:rsid w:val="001B2163"/>
    <w:rsid w:val="001B4334"/>
    <w:rsid w:val="001B58C8"/>
    <w:rsid w:val="001B6D7E"/>
    <w:rsid w:val="001C1604"/>
    <w:rsid w:val="001C2525"/>
    <w:rsid w:val="001C5ABC"/>
    <w:rsid w:val="001C6170"/>
    <w:rsid w:val="001D1573"/>
    <w:rsid w:val="001D218F"/>
    <w:rsid w:val="001D2409"/>
    <w:rsid w:val="001D2FE5"/>
    <w:rsid w:val="001D360A"/>
    <w:rsid w:val="001D3634"/>
    <w:rsid w:val="001D77E6"/>
    <w:rsid w:val="001E0F91"/>
    <w:rsid w:val="001E1184"/>
    <w:rsid w:val="001E1EA2"/>
    <w:rsid w:val="001E35A2"/>
    <w:rsid w:val="001E37D3"/>
    <w:rsid w:val="001F1322"/>
    <w:rsid w:val="001F1711"/>
    <w:rsid w:val="001F6F87"/>
    <w:rsid w:val="00200260"/>
    <w:rsid w:val="00205B0F"/>
    <w:rsid w:val="0021179E"/>
    <w:rsid w:val="0021240C"/>
    <w:rsid w:val="00212668"/>
    <w:rsid w:val="002126E8"/>
    <w:rsid w:val="00220D36"/>
    <w:rsid w:val="00223664"/>
    <w:rsid w:val="00226601"/>
    <w:rsid w:val="002313E6"/>
    <w:rsid w:val="00232ABB"/>
    <w:rsid w:val="00234545"/>
    <w:rsid w:val="0024185D"/>
    <w:rsid w:val="0024221D"/>
    <w:rsid w:val="00243143"/>
    <w:rsid w:val="00246882"/>
    <w:rsid w:val="00261709"/>
    <w:rsid w:val="0027015A"/>
    <w:rsid w:val="002705DB"/>
    <w:rsid w:val="00272D58"/>
    <w:rsid w:val="002746EF"/>
    <w:rsid w:val="00275405"/>
    <w:rsid w:val="002765D7"/>
    <w:rsid w:val="00276B71"/>
    <w:rsid w:val="00280359"/>
    <w:rsid w:val="0028189B"/>
    <w:rsid w:val="00285010"/>
    <w:rsid w:val="002915C5"/>
    <w:rsid w:val="00292729"/>
    <w:rsid w:val="00295350"/>
    <w:rsid w:val="00296C06"/>
    <w:rsid w:val="002974C9"/>
    <w:rsid w:val="00297909"/>
    <w:rsid w:val="002A1E5F"/>
    <w:rsid w:val="002B0525"/>
    <w:rsid w:val="002B131C"/>
    <w:rsid w:val="002B1C39"/>
    <w:rsid w:val="002B3974"/>
    <w:rsid w:val="002B44A5"/>
    <w:rsid w:val="002B4CC6"/>
    <w:rsid w:val="002B5E96"/>
    <w:rsid w:val="002B69D0"/>
    <w:rsid w:val="002B6D01"/>
    <w:rsid w:val="002B7287"/>
    <w:rsid w:val="002C1123"/>
    <w:rsid w:val="002C453B"/>
    <w:rsid w:val="002D0619"/>
    <w:rsid w:val="002D3C7A"/>
    <w:rsid w:val="002D65BA"/>
    <w:rsid w:val="002E04EC"/>
    <w:rsid w:val="002E4C91"/>
    <w:rsid w:val="002E67EF"/>
    <w:rsid w:val="002F099E"/>
    <w:rsid w:val="002F0F34"/>
    <w:rsid w:val="002F314B"/>
    <w:rsid w:val="002F3E6E"/>
    <w:rsid w:val="002F4389"/>
    <w:rsid w:val="002F5FC2"/>
    <w:rsid w:val="002F7D36"/>
    <w:rsid w:val="00301459"/>
    <w:rsid w:val="00301C21"/>
    <w:rsid w:val="00303624"/>
    <w:rsid w:val="003038FA"/>
    <w:rsid w:val="003052BE"/>
    <w:rsid w:val="0030541F"/>
    <w:rsid w:val="00306248"/>
    <w:rsid w:val="00306CB0"/>
    <w:rsid w:val="00306CB4"/>
    <w:rsid w:val="00312014"/>
    <w:rsid w:val="003142D3"/>
    <w:rsid w:val="00321E56"/>
    <w:rsid w:val="00323267"/>
    <w:rsid w:val="00326B2A"/>
    <w:rsid w:val="00330A30"/>
    <w:rsid w:val="00332FF9"/>
    <w:rsid w:val="003340F9"/>
    <w:rsid w:val="0034266A"/>
    <w:rsid w:val="0034434D"/>
    <w:rsid w:val="0034615E"/>
    <w:rsid w:val="00346DEB"/>
    <w:rsid w:val="00347064"/>
    <w:rsid w:val="0035048D"/>
    <w:rsid w:val="0035057E"/>
    <w:rsid w:val="00354E5C"/>
    <w:rsid w:val="0035509C"/>
    <w:rsid w:val="003552C8"/>
    <w:rsid w:val="00355D2C"/>
    <w:rsid w:val="00361AD6"/>
    <w:rsid w:val="00362BF9"/>
    <w:rsid w:val="00367BCB"/>
    <w:rsid w:val="00367EEA"/>
    <w:rsid w:val="00370007"/>
    <w:rsid w:val="003710CC"/>
    <w:rsid w:val="00371B57"/>
    <w:rsid w:val="00376020"/>
    <w:rsid w:val="00376EA8"/>
    <w:rsid w:val="00377181"/>
    <w:rsid w:val="003771C5"/>
    <w:rsid w:val="00380DD1"/>
    <w:rsid w:val="003823C9"/>
    <w:rsid w:val="00384BA4"/>
    <w:rsid w:val="0038599B"/>
    <w:rsid w:val="00387CEB"/>
    <w:rsid w:val="003929D4"/>
    <w:rsid w:val="00392F5F"/>
    <w:rsid w:val="00393B82"/>
    <w:rsid w:val="003A1C3D"/>
    <w:rsid w:val="003A2E84"/>
    <w:rsid w:val="003A352F"/>
    <w:rsid w:val="003A6273"/>
    <w:rsid w:val="003A7D69"/>
    <w:rsid w:val="003B25D3"/>
    <w:rsid w:val="003B42D5"/>
    <w:rsid w:val="003C030F"/>
    <w:rsid w:val="003C4D6E"/>
    <w:rsid w:val="003C70BE"/>
    <w:rsid w:val="003D0917"/>
    <w:rsid w:val="003D2334"/>
    <w:rsid w:val="003D2B28"/>
    <w:rsid w:val="003D4E12"/>
    <w:rsid w:val="003D4E4F"/>
    <w:rsid w:val="003D6C0A"/>
    <w:rsid w:val="003E0502"/>
    <w:rsid w:val="003E07E1"/>
    <w:rsid w:val="003E0FA9"/>
    <w:rsid w:val="003E12A0"/>
    <w:rsid w:val="003E1D45"/>
    <w:rsid w:val="003E224D"/>
    <w:rsid w:val="003E38C3"/>
    <w:rsid w:val="003E3967"/>
    <w:rsid w:val="003E4A39"/>
    <w:rsid w:val="003E512A"/>
    <w:rsid w:val="003E5869"/>
    <w:rsid w:val="003E65D4"/>
    <w:rsid w:val="003F1A24"/>
    <w:rsid w:val="003F50E0"/>
    <w:rsid w:val="003F5AB0"/>
    <w:rsid w:val="003F618A"/>
    <w:rsid w:val="003F6286"/>
    <w:rsid w:val="003F6A77"/>
    <w:rsid w:val="0040176A"/>
    <w:rsid w:val="00402ABF"/>
    <w:rsid w:val="00404AF5"/>
    <w:rsid w:val="004059FC"/>
    <w:rsid w:val="00405A8B"/>
    <w:rsid w:val="004065B8"/>
    <w:rsid w:val="00411842"/>
    <w:rsid w:val="00411A52"/>
    <w:rsid w:val="00412309"/>
    <w:rsid w:val="004214F4"/>
    <w:rsid w:val="00422365"/>
    <w:rsid w:val="00423D13"/>
    <w:rsid w:val="004243C8"/>
    <w:rsid w:val="00426C8D"/>
    <w:rsid w:val="0043041E"/>
    <w:rsid w:val="0043106C"/>
    <w:rsid w:val="0043233A"/>
    <w:rsid w:val="0043249D"/>
    <w:rsid w:val="00432F0C"/>
    <w:rsid w:val="00433E24"/>
    <w:rsid w:val="00435030"/>
    <w:rsid w:val="004370BE"/>
    <w:rsid w:val="0043730E"/>
    <w:rsid w:val="004436F4"/>
    <w:rsid w:val="00445339"/>
    <w:rsid w:val="00446562"/>
    <w:rsid w:val="00446BEF"/>
    <w:rsid w:val="0045317E"/>
    <w:rsid w:val="00453EBD"/>
    <w:rsid w:val="00456906"/>
    <w:rsid w:val="004639B0"/>
    <w:rsid w:val="004675AE"/>
    <w:rsid w:val="00476F35"/>
    <w:rsid w:val="00480406"/>
    <w:rsid w:val="004804FD"/>
    <w:rsid w:val="00483361"/>
    <w:rsid w:val="0048350F"/>
    <w:rsid w:val="00484547"/>
    <w:rsid w:val="00491085"/>
    <w:rsid w:val="00491CBB"/>
    <w:rsid w:val="0049382F"/>
    <w:rsid w:val="004959C7"/>
    <w:rsid w:val="004A0D37"/>
    <w:rsid w:val="004A1194"/>
    <w:rsid w:val="004B3FE3"/>
    <w:rsid w:val="004B54FD"/>
    <w:rsid w:val="004B786D"/>
    <w:rsid w:val="004C2F85"/>
    <w:rsid w:val="004C6D05"/>
    <w:rsid w:val="004C798B"/>
    <w:rsid w:val="004D1759"/>
    <w:rsid w:val="004D2858"/>
    <w:rsid w:val="004D540F"/>
    <w:rsid w:val="004D5FAD"/>
    <w:rsid w:val="004E437D"/>
    <w:rsid w:val="004E6500"/>
    <w:rsid w:val="004E66CB"/>
    <w:rsid w:val="004F065C"/>
    <w:rsid w:val="004F0E38"/>
    <w:rsid w:val="004F249A"/>
    <w:rsid w:val="004F5D99"/>
    <w:rsid w:val="004F5FB3"/>
    <w:rsid w:val="004F7193"/>
    <w:rsid w:val="0050090C"/>
    <w:rsid w:val="00500A44"/>
    <w:rsid w:val="00502A36"/>
    <w:rsid w:val="00502B9E"/>
    <w:rsid w:val="0050376F"/>
    <w:rsid w:val="005058D0"/>
    <w:rsid w:val="0050646C"/>
    <w:rsid w:val="00506D22"/>
    <w:rsid w:val="0050716B"/>
    <w:rsid w:val="005106BB"/>
    <w:rsid w:val="0051102B"/>
    <w:rsid w:val="0051251F"/>
    <w:rsid w:val="00514DAE"/>
    <w:rsid w:val="00516143"/>
    <w:rsid w:val="00516958"/>
    <w:rsid w:val="0051742D"/>
    <w:rsid w:val="00517495"/>
    <w:rsid w:val="00520773"/>
    <w:rsid w:val="005213C4"/>
    <w:rsid w:val="005249F4"/>
    <w:rsid w:val="005250C3"/>
    <w:rsid w:val="00526602"/>
    <w:rsid w:val="00526E76"/>
    <w:rsid w:val="0053584A"/>
    <w:rsid w:val="00535A4A"/>
    <w:rsid w:val="00542D95"/>
    <w:rsid w:val="00543391"/>
    <w:rsid w:val="005454D6"/>
    <w:rsid w:val="00545C36"/>
    <w:rsid w:val="005505E8"/>
    <w:rsid w:val="0055374F"/>
    <w:rsid w:val="00554725"/>
    <w:rsid w:val="005644EB"/>
    <w:rsid w:val="0057091C"/>
    <w:rsid w:val="00571DBF"/>
    <w:rsid w:val="00572820"/>
    <w:rsid w:val="0058336A"/>
    <w:rsid w:val="00584FF6"/>
    <w:rsid w:val="0059045C"/>
    <w:rsid w:val="0059053E"/>
    <w:rsid w:val="00591B77"/>
    <w:rsid w:val="00595B9D"/>
    <w:rsid w:val="005A0F97"/>
    <w:rsid w:val="005A296B"/>
    <w:rsid w:val="005A3119"/>
    <w:rsid w:val="005A5106"/>
    <w:rsid w:val="005A60DF"/>
    <w:rsid w:val="005A6DED"/>
    <w:rsid w:val="005B0954"/>
    <w:rsid w:val="005B672A"/>
    <w:rsid w:val="005B7F5B"/>
    <w:rsid w:val="005C1A85"/>
    <w:rsid w:val="005C1D20"/>
    <w:rsid w:val="005C1D75"/>
    <w:rsid w:val="005C3745"/>
    <w:rsid w:val="005C4784"/>
    <w:rsid w:val="005C49EE"/>
    <w:rsid w:val="005D0430"/>
    <w:rsid w:val="005D22EA"/>
    <w:rsid w:val="005D2F76"/>
    <w:rsid w:val="005D4959"/>
    <w:rsid w:val="005E0A32"/>
    <w:rsid w:val="005E1B8C"/>
    <w:rsid w:val="005E2303"/>
    <w:rsid w:val="005E2F4D"/>
    <w:rsid w:val="005E3829"/>
    <w:rsid w:val="005E45A2"/>
    <w:rsid w:val="005E5641"/>
    <w:rsid w:val="005F4176"/>
    <w:rsid w:val="005F56F9"/>
    <w:rsid w:val="005F70C4"/>
    <w:rsid w:val="005F7248"/>
    <w:rsid w:val="00601578"/>
    <w:rsid w:val="00601F10"/>
    <w:rsid w:val="00602F45"/>
    <w:rsid w:val="00604253"/>
    <w:rsid w:val="006046F1"/>
    <w:rsid w:val="00605318"/>
    <w:rsid w:val="006130AA"/>
    <w:rsid w:val="0061436B"/>
    <w:rsid w:val="006165F4"/>
    <w:rsid w:val="00616984"/>
    <w:rsid w:val="006172CF"/>
    <w:rsid w:val="00620639"/>
    <w:rsid w:val="006219AE"/>
    <w:rsid w:val="00621F43"/>
    <w:rsid w:val="00622F8A"/>
    <w:rsid w:val="00623CD4"/>
    <w:rsid w:val="00624AB0"/>
    <w:rsid w:val="00626E7C"/>
    <w:rsid w:val="00637001"/>
    <w:rsid w:val="006405D0"/>
    <w:rsid w:val="00640780"/>
    <w:rsid w:val="00641CA4"/>
    <w:rsid w:val="0064200A"/>
    <w:rsid w:val="006502A4"/>
    <w:rsid w:val="006517FA"/>
    <w:rsid w:val="00656D1C"/>
    <w:rsid w:val="0065772E"/>
    <w:rsid w:val="0066012E"/>
    <w:rsid w:val="00660C12"/>
    <w:rsid w:val="00664190"/>
    <w:rsid w:val="00665428"/>
    <w:rsid w:val="00665B19"/>
    <w:rsid w:val="0067003C"/>
    <w:rsid w:val="00670838"/>
    <w:rsid w:val="00670AAD"/>
    <w:rsid w:val="006722F0"/>
    <w:rsid w:val="00672EE7"/>
    <w:rsid w:val="00675633"/>
    <w:rsid w:val="00676369"/>
    <w:rsid w:val="006769E3"/>
    <w:rsid w:val="00677880"/>
    <w:rsid w:val="006874B5"/>
    <w:rsid w:val="006875DA"/>
    <w:rsid w:val="006967A0"/>
    <w:rsid w:val="006A1AE6"/>
    <w:rsid w:val="006A4B8D"/>
    <w:rsid w:val="006A775B"/>
    <w:rsid w:val="006B20E3"/>
    <w:rsid w:val="006B2D52"/>
    <w:rsid w:val="006B5F93"/>
    <w:rsid w:val="006B7C71"/>
    <w:rsid w:val="006C011A"/>
    <w:rsid w:val="006C0991"/>
    <w:rsid w:val="006C0CE0"/>
    <w:rsid w:val="006C4FF5"/>
    <w:rsid w:val="006C57FD"/>
    <w:rsid w:val="006C6D74"/>
    <w:rsid w:val="006C7F3E"/>
    <w:rsid w:val="006D1F1B"/>
    <w:rsid w:val="006D4AB9"/>
    <w:rsid w:val="006E0586"/>
    <w:rsid w:val="006E1547"/>
    <w:rsid w:val="006E2B52"/>
    <w:rsid w:val="006E35BA"/>
    <w:rsid w:val="006E3CBD"/>
    <w:rsid w:val="006E548C"/>
    <w:rsid w:val="006E56A4"/>
    <w:rsid w:val="006E5950"/>
    <w:rsid w:val="006F0FA1"/>
    <w:rsid w:val="006F1B03"/>
    <w:rsid w:val="006F2940"/>
    <w:rsid w:val="0070525F"/>
    <w:rsid w:val="007066FC"/>
    <w:rsid w:val="00706F81"/>
    <w:rsid w:val="00707394"/>
    <w:rsid w:val="00707C57"/>
    <w:rsid w:val="00710EE4"/>
    <w:rsid w:val="0071575F"/>
    <w:rsid w:val="007166D2"/>
    <w:rsid w:val="0071793F"/>
    <w:rsid w:val="00722169"/>
    <w:rsid w:val="00724AA9"/>
    <w:rsid w:val="00725CD4"/>
    <w:rsid w:val="00726ECA"/>
    <w:rsid w:val="007312AE"/>
    <w:rsid w:val="00731E10"/>
    <w:rsid w:val="0073252A"/>
    <w:rsid w:val="00740D6F"/>
    <w:rsid w:val="007446C2"/>
    <w:rsid w:val="00745598"/>
    <w:rsid w:val="007471DF"/>
    <w:rsid w:val="00747BEF"/>
    <w:rsid w:val="00755F53"/>
    <w:rsid w:val="00757C4D"/>
    <w:rsid w:val="0076174C"/>
    <w:rsid w:val="007644FE"/>
    <w:rsid w:val="007739A7"/>
    <w:rsid w:val="00777EC5"/>
    <w:rsid w:val="00781BF5"/>
    <w:rsid w:val="00783D64"/>
    <w:rsid w:val="007842DD"/>
    <w:rsid w:val="007856AE"/>
    <w:rsid w:val="00785744"/>
    <w:rsid w:val="00785C84"/>
    <w:rsid w:val="00786C93"/>
    <w:rsid w:val="00790694"/>
    <w:rsid w:val="00792619"/>
    <w:rsid w:val="00793356"/>
    <w:rsid w:val="00795004"/>
    <w:rsid w:val="00795AB3"/>
    <w:rsid w:val="00795D5C"/>
    <w:rsid w:val="007A0DD0"/>
    <w:rsid w:val="007A4528"/>
    <w:rsid w:val="007A59E7"/>
    <w:rsid w:val="007A6801"/>
    <w:rsid w:val="007B0224"/>
    <w:rsid w:val="007B3C2F"/>
    <w:rsid w:val="007B7666"/>
    <w:rsid w:val="007C39CF"/>
    <w:rsid w:val="007C49FF"/>
    <w:rsid w:val="007C74C2"/>
    <w:rsid w:val="007D1BA0"/>
    <w:rsid w:val="007D1BC1"/>
    <w:rsid w:val="007D2662"/>
    <w:rsid w:val="007D4B6B"/>
    <w:rsid w:val="007D6904"/>
    <w:rsid w:val="007E134A"/>
    <w:rsid w:val="007E5174"/>
    <w:rsid w:val="007E5248"/>
    <w:rsid w:val="007E586A"/>
    <w:rsid w:val="007E6354"/>
    <w:rsid w:val="007E7497"/>
    <w:rsid w:val="007F06DE"/>
    <w:rsid w:val="007F1E6E"/>
    <w:rsid w:val="007F618E"/>
    <w:rsid w:val="007F71EE"/>
    <w:rsid w:val="007F79CC"/>
    <w:rsid w:val="007F7B78"/>
    <w:rsid w:val="00801191"/>
    <w:rsid w:val="00801BDA"/>
    <w:rsid w:val="00801F8D"/>
    <w:rsid w:val="00803210"/>
    <w:rsid w:val="00803819"/>
    <w:rsid w:val="008078E6"/>
    <w:rsid w:val="00810234"/>
    <w:rsid w:val="00811E78"/>
    <w:rsid w:val="00820A69"/>
    <w:rsid w:val="008216A0"/>
    <w:rsid w:val="0082196A"/>
    <w:rsid w:val="00821B5E"/>
    <w:rsid w:val="008242E3"/>
    <w:rsid w:val="0083191F"/>
    <w:rsid w:val="00832A30"/>
    <w:rsid w:val="0083750C"/>
    <w:rsid w:val="00844F98"/>
    <w:rsid w:val="00845616"/>
    <w:rsid w:val="0085323E"/>
    <w:rsid w:val="00853A4E"/>
    <w:rsid w:val="0085472D"/>
    <w:rsid w:val="008574AC"/>
    <w:rsid w:val="00860AE1"/>
    <w:rsid w:val="008616A8"/>
    <w:rsid w:val="00865255"/>
    <w:rsid w:val="0086627E"/>
    <w:rsid w:val="008674DF"/>
    <w:rsid w:val="008713B2"/>
    <w:rsid w:val="00871746"/>
    <w:rsid w:val="008735B5"/>
    <w:rsid w:val="00877CBE"/>
    <w:rsid w:val="008824B2"/>
    <w:rsid w:val="00884841"/>
    <w:rsid w:val="00891BAD"/>
    <w:rsid w:val="00892359"/>
    <w:rsid w:val="008928EF"/>
    <w:rsid w:val="00895BB2"/>
    <w:rsid w:val="00896868"/>
    <w:rsid w:val="008973DA"/>
    <w:rsid w:val="008A3640"/>
    <w:rsid w:val="008A3C36"/>
    <w:rsid w:val="008A5B15"/>
    <w:rsid w:val="008B7220"/>
    <w:rsid w:val="008C0C75"/>
    <w:rsid w:val="008C3B05"/>
    <w:rsid w:val="008C3DF8"/>
    <w:rsid w:val="008C735C"/>
    <w:rsid w:val="008D07B1"/>
    <w:rsid w:val="008D3729"/>
    <w:rsid w:val="008D5BB1"/>
    <w:rsid w:val="008D669D"/>
    <w:rsid w:val="008E5E16"/>
    <w:rsid w:val="008F074E"/>
    <w:rsid w:val="008F2BC0"/>
    <w:rsid w:val="008F4008"/>
    <w:rsid w:val="008F4B1D"/>
    <w:rsid w:val="008F4D09"/>
    <w:rsid w:val="008F58A9"/>
    <w:rsid w:val="008F670C"/>
    <w:rsid w:val="008F780C"/>
    <w:rsid w:val="008F7EF5"/>
    <w:rsid w:val="00900655"/>
    <w:rsid w:val="0090096F"/>
    <w:rsid w:val="00900C1D"/>
    <w:rsid w:val="0090121A"/>
    <w:rsid w:val="00901935"/>
    <w:rsid w:val="00903AF9"/>
    <w:rsid w:val="00906BE0"/>
    <w:rsid w:val="0091225F"/>
    <w:rsid w:val="00912C50"/>
    <w:rsid w:val="009226D3"/>
    <w:rsid w:val="0092385A"/>
    <w:rsid w:val="00925184"/>
    <w:rsid w:val="009273B7"/>
    <w:rsid w:val="009303A7"/>
    <w:rsid w:val="00932263"/>
    <w:rsid w:val="00932267"/>
    <w:rsid w:val="009331ED"/>
    <w:rsid w:val="00933924"/>
    <w:rsid w:val="00934C9E"/>
    <w:rsid w:val="0094179E"/>
    <w:rsid w:val="00942CDB"/>
    <w:rsid w:val="00944F39"/>
    <w:rsid w:val="00952522"/>
    <w:rsid w:val="00953012"/>
    <w:rsid w:val="00953381"/>
    <w:rsid w:val="00953503"/>
    <w:rsid w:val="00953BAB"/>
    <w:rsid w:val="00956352"/>
    <w:rsid w:val="00960BB6"/>
    <w:rsid w:val="00963CB6"/>
    <w:rsid w:val="00967241"/>
    <w:rsid w:val="00971CF7"/>
    <w:rsid w:val="00973AE4"/>
    <w:rsid w:val="00974F12"/>
    <w:rsid w:val="0097593E"/>
    <w:rsid w:val="009765D6"/>
    <w:rsid w:val="00981D27"/>
    <w:rsid w:val="00982F1F"/>
    <w:rsid w:val="00983DAB"/>
    <w:rsid w:val="00983E29"/>
    <w:rsid w:val="009853E6"/>
    <w:rsid w:val="00987C14"/>
    <w:rsid w:val="009945B2"/>
    <w:rsid w:val="00994949"/>
    <w:rsid w:val="00994A76"/>
    <w:rsid w:val="009A2CBB"/>
    <w:rsid w:val="009A31DD"/>
    <w:rsid w:val="009A3CDB"/>
    <w:rsid w:val="009B1B80"/>
    <w:rsid w:val="009B3871"/>
    <w:rsid w:val="009B59AC"/>
    <w:rsid w:val="009C0A0E"/>
    <w:rsid w:val="009C27C0"/>
    <w:rsid w:val="009C4595"/>
    <w:rsid w:val="009C47E6"/>
    <w:rsid w:val="009C6BE8"/>
    <w:rsid w:val="009C6C1F"/>
    <w:rsid w:val="009D01B5"/>
    <w:rsid w:val="009D033C"/>
    <w:rsid w:val="009D34EB"/>
    <w:rsid w:val="009D411F"/>
    <w:rsid w:val="009D5273"/>
    <w:rsid w:val="009D766F"/>
    <w:rsid w:val="009D7B68"/>
    <w:rsid w:val="009D7DE5"/>
    <w:rsid w:val="009E076C"/>
    <w:rsid w:val="009F0DB1"/>
    <w:rsid w:val="009F142D"/>
    <w:rsid w:val="009F2F24"/>
    <w:rsid w:val="009F32CB"/>
    <w:rsid w:val="009F73F5"/>
    <w:rsid w:val="009F7BA6"/>
    <w:rsid w:val="00A016D1"/>
    <w:rsid w:val="00A02709"/>
    <w:rsid w:val="00A029FE"/>
    <w:rsid w:val="00A033C9"/>
    <w:rsid w:val="00A120AB"/>
    <w:rsid w:val="00A15230"/>
    <w:rsid w:val="00A206CF"/>
    <w:rsid w:val="00A22D13"/>
    <w:rsid w:val="00A23CDD"/>
    <w:rsid w:val="00A24C2A"/>
    <w:rsid w:val="00A31DA2"/>
    <w:rsid w:val="00A33C89"/>
    <w:rsid w:val="00A35490"/>
    <w:rsid w:val="00A357E4"/>
    <w:rsid w:val="00A37D1A"/>
    <w:rsid w:val="00A37F08"/>
    <w:rsid w:val="00A43DA2"/>
    <w:rsid w:val="00A46D80"/>
    <w:rsid w:val="00A47B3E"/>
    <w:rsid w:val="00A56F6E"/>
    <w:rsid w:val="00A57CB0"/>
    <w:rsid w:val="00A57EB2"/>
    <w:rsid w:val="00A60156"/>
    <w:rsid w:val="00A602B2"/>
    <w:rsid w:val="00A60EAA"/>
    <w:rsid w:val="00A6244A"/>
    <w:rsid w:val="00A627FA"/>
    <w:rsid w:val="00A66697"/>
    <w:rsid w:val="00A678CB"/>
    <w:rsid w:val="00A70B80"/>
    <w:rsid w:val="00A710E3"/>
    <w:rsid w:val="00A71A98"/>
    <w:rsid w:val="00A73E7E"/>
    <w:rsid w:val="00A765AF"/>
    <w:rsid w:val="00A80664"/>
    <w:rsid w:val="00A82A70"/>
    <w:rsid w:val="00A830DE"/>
    <w:rsid w:val="00A84B57"/>
    <w:rsid w:val="00A8739B"/>
    <w:rsid w:val="00A8791D"/>
    <w:rsid w:val="00A90FF8"/>
    <w:rsid w:val="00A91453"/>
    <w:rsid w:val="00A93DCA"/>
    <w:rsid w:val="00A94B6E"/>
    <w:rsid w:val="00A96E50"/>
    <w:rsid w:val="00A9753B"/>
    <w:rsid w:val="00A97CF0"/>
    <w:rsid w:val="00AA404D"/>
    <w:rsid w:val="00AA517A"/>
    <w:rsid w:val="00AA6DD6"/>
    <w:rsid w:val="00AB5CE9"/>
    <w:rsid w:val="00AB6DAE"/>
    <w:rsid w:val="00AC0FCE"/>
    <w:rsid w:val="00AC1698"/>
    <w:rsid w:val="00AC5044"/>
    <w:rsid w:val="00AC6912"/>
    <w:rsid w:val="00AC7AEA"/>
    <w:rsid w:val="00AD16C4"/>
    <w:rsid w:val="00AD2F00"/>
    <w:rsid w:val="00AE0D0A"/>
    <w:rsid w:val="00AE2919"/>
    <w:rsid w:val="00AE3BA7"/>
    <w:rsid w:val="00AE5B52"/>
    <w:rsid w:val="00AF11BA"/>
    <w:rsid w:val="00AF25C6"/>
    <w:rsid w:val="00AF25D5"/>
    <w:rsid w:val="00AF2A32"/>
    <w:rsid w:val="00AF33B3"/>
    <w:rsid w:val="00AF3C04"/>
    <w:rsid w:val="00AF6B94"/>
    <w:rsid w:val="00AF71A0"/>
    <w:rsid w:val="00AF721A"/>
    <w:rsid w:val="00AF7D16"/>
    <w:rsid w:val="00AF7FC6"/>
    <w:rsid w:val="00B0135A"/>
    <w:rsid w:val="00B01966"/>
    <w:rsid w:val="00B03BE4"/>
    <w:rsid w:val="00B05000"/>
    <w:rsid w:val="00B11076"/>
    <w:rsid w:val="00B118F5"/>
    <w:rsid w:val="00B11977"/>
    <w:rsid w:val="00B1313D"/>
    <w:rsid w:val="00B14985"/>
    <w:rsid w:val="00B16AF3"/>
    <w:rsid w:val="00B20A6B"/>
    <w:rsid w:val="00B20F0D"/>
    <w:rsid w:val="00B21B19"/>
    <w:rsid w:val="00B23379"/>
    <w:rsid w:val="00B30C35"/>
    <w:rsid w:val="00B31B2B"/>
    <w:rsid w:val="00B323B0"/>
    <w:rsid w:val="00B34659"/>
    <w:rsid w:val="00B374D9"/>
    <w:rsid w:val="00B37A15"/>
    <w:rsid w:val="00B427E3"/>
    <w:rsid w:val="00B43AE5"/>
    <w:rsid w:val="00B50F93"/>
    <w:rsid w:val="00B51DD4"/>
    <w:rsid w:val="00B52182"/>
    <w:rsid w:val="00B5542E"/>
    <w:rsid w:val="00B555A2"/>
    <w:rsid w:val="00B619B7"/>
    <w:rsid w:val="00B64D83"/>
    <w:rsid w:val="00B66CEB"/>
    <w:rsid w:val="00B66FF5"/>
    <w:rsid w:val="00B6736C"/>
    <w:rsid w:val="00B67D72"/>
    <w:rsid w:val="00B67FEE"/>
    <w:rsid w:val="00B70A0C"/>
    <w:rsid w:val="00B714B8"/>
    <w:rsid w:val="00B71E15"/>
    <w:rsid w:val="00B761AA"/>
    <w:rsid w:val="00B8332A"/>
    <w:rsid w:val="00B8521F"/>
    <w:rsid w:val="00BA21CD"/>
    <w:rsid w:val="00BA2BF2"/>
    <w:rsid w:val="00BA3175"/>
    <w:rsid w:val="00BA4C8F"/>
    <w:rsid w:val="00BB0A9B"/>
    <w:rsid w:val="00BB1C1C"/>
    <w:rsid w:val="00BB226D"/>
    <w:rsid w:val="00BB23B9"/>
    <w:rsid w:val="00BB4EB4"/>
    <w:rsid w:val="00BB7CEF"/>
    <w:rsid w:val="00BC0355"/>
    <w:rsid w:val="00BC631C"/>
    <w:rsid w:val="00BD2702"/>
    <w:rsid w:val="00BE1C3F"/>
    <w:rsid w:val="00BE2647"/>
    <w:rsid w:val="00BE324E"/>
    <w:rsid w:val="00BE3D42"/>
    <w:rsid w:val="00BE56FE"/>
    <w:rsid w:val="00BE5854"/>
    <w:rsid w:val="00BE58B3"/>
    <w:rsid w:val="00BF13C7"/>
    <w:rsid w:val="00BF22A5"/>
    <w:rsid w:val="00BF2DAF"/>
    <w:rsid w:val="00BF3D96"/>
    <w:rsid w:val="00BF5F99"/>
    <w:rsid w:val="00BF677E"/>
    <w:rsid w:val="00BF6B2D"/>
    <w:rsid w:val="00BF7330"/>
    <w:rsid w:val="00BF76D7"/>
    <w:rsid w:val="00C07462"/>
    <w:rsid w:val="00C076BE"/>
    <w:rsid w:val="00C0789C"/>
    <w:rsid w:val="00C11C4C"/>
    <w:rsid w:val="00C134C7"/>
    <w:rsid w:val="00C160D0"/>
    <w:rsid w:val="00C17CAA"/>
    <w:rsid w:val="00C23512"/>
    <w:rsid w:val="00C246C2"/>
    <w:rsid w:val="00C2594F"/>
    <w:rsid w:val="00C26524"/>
    <w:rsid w:val="00C27EEB"/>
    <w:rsid w:val="00C32B7A"/>
    <w:rsid w:val="00C32C88"/>
    <w:rsid w:val="00C347EC"/>
    <w:rsid w:val="00C3798C"/>
    <w:rsid w:val="00C37A8A"/>
    <w:rsid w:val="00C41B11"/>
    <w:rsid w:val="00C43465"/>
    <w:rsid w:val="00C43609"/>
    <w:rsid w:val="00C43A7E"/>
    <w:rsid w:val="00C44375"/>
    <w:rsid w:val="00C44C53"/>
    <w:rsid w:val="00C45055"/>
    <w:rsid w:val="00C53938"/>
    <w:rsid w:val="00C54A7D"/>
    <w:rsid w:val="00C566F6"/>
    <w:rsid w:val="00C57B75"/>
    <w:rsid w:val="00C64247"/>
    <w:rsid w:val="00C67378"/>
    <w:rsid w:val="00C72D36"/>
    <w:rsid w:val="00C74F84"/>
    <w:rsid w:val="00C77322"/>
    <w:rsid w:val="00C81410"/>
    <w:rsid w:val="00C828F4"/>
    <w:rsid w:val="00C84306"/>
    <w:rsid w:val="00C90FDE"/>
    <w:rsid w:val="00C921FE"/>
    <w:rsid w:val="00C9546C"/>
    <w:rsid w:val="00C956D6"/>
    <w:rsid w:val="00C97587"/>
    <w:rsid w:val="00CA1F98"/>
    <w:rsid w:val="00CA34B4"/>
    <w:rsid w:val="00CA53F6"/>
    <w:rsid w:val="00CA71D6"/>
    <w:rsid w:val="00CB21B6"/>
    <w:rsid w:val="00CB78BE"/>
    <w:rsid w:val="00CC03EF"/>
    <w:rsid w:val="00CC058A"/>
    <w:rsid w:val="00CC1791"/>
    <w:rsid w:val="00CC30D9"/>
    <w:rsid w:val="00CC6742"/>
    <w:rsid w:val="00CD12EE"/>
    <w:rsid w:val="00CD29C6"/>
    <w:rsid w:val="00CD2CDB"/>
    <w:rsid w:val="00CE23A8"/>
    <w:rsid w:val="00CE4FBA"/>
    <w:rsid w:val="00CE53A4"/>
    <w:rsid w:val="00CE653C"/>
    <w:rsid w:val="00CE6977"/>
    <w:rsid w:val="00CF005E"/>
    <w:rsid w:val="00CF0B7B"/>
    <w:rsid w:val="00CF2476"/>
    <w:rsid w:val="00CF5119"/>
    <w:rsid w:val="00CF6452"/>
    <w:rsid w:val="00CF6615"/>
    <w:rsid w:val="00D02AA9"/>
    <w:rsid w:val="00D03AE2"/>
    <w:rsid w:val="00D04933"/>
    <w:rsid w:val="00D04AC6"/>
    <w:rsid w:val="00D06D02"/>
    <w:rsid w:val="00D1024D"/>
    <w:rsid w:val="00D13334"/>
    <w:rsid w:val="00D13E7C"/>
    <w:rsid w:val="00D2215F"/>
    <w:rsid w:val="00D22BA6"/>
    <w:rsid w:val="00D31A70"/>
    <w:rsid w:val="00D42FF9"/>
    <w:rsid w:val="00D44DD9"/>
    <w:rsid w:val="00D4771E"/>
    <w:rsid w:val="00D51402"/>
    <w:rsid w:val="00D5153B"/>
    <w:rsid w:val="00D53AD8"/>
    <w:rsid w:val="00D579C8"/>
    <w:rsid w:val="00D6114D"/>
    <w:rsid w:val="00D64385"/>
    <w:rsid w:val="00D6798C"/>
    <w:rsid w:val="00D763EB"/>
    <w:rsid w:val="00D82F87"/>
    <w:rsid w:val="00D86CA8"/>
    <w:rsid w:val="00D947FB"/>
    <w:rsid w:val="00D957AB"/>
    <w:rsid w:val="00D963D5"/>
    <w:rsid w:val="00DA0438"/>
    <w:rsid w:val="00DA0675"/>
    <w:rsid w:val="00DA4FB8"/>
    <w:rsid w:val="00DA54A9"/>
    <w:rsid w:val="00DB4382"/>
    <w:rsid w:val="00DB4E6F"/>
    <w:rsid w:val="00DB765E"/>
    <w:rsid w:val="00DC166C"/>
    <w:rsid w:val="00DC31E6"/>
    <w:rsid w:val="00DC3504"/>
    <w:rsid w:val="00DC379A"/>
    <w:rsid w:val="00DC4EBB"/>
    <w:rsid w:val="00DC5581"/>
    <w:rsid w:val="00DD0155"/>
    <w:rsid w:val="00DD6693"/>
    <w:rsid w:val="00DD6AB7"/>
    <w:rsid w:val="00DD723B"/>
    <w:rsid w:val="00DD747F"/>
    <w:rsid w:val="00DE0328"/>
    <w:rsid w:val="00DE39BD"/>
    <w:rsid w:val="00DE49DC"/>
    <w:rsid w:val="00DE4A65"/>
    <w:rsid w:val="00DE4FE4"/>
    <w:rsid w:val="00DE68E8"/>
    <w:rsid w:val="00DF0133"/>
    <w:rsid w:val="00DF2F2E"/>
    <w:rsid w:val="00DF444F"/>
    <w:rsid w:val="00DF7C64"/>
    <w:rsid w:val="00E0002A"/>
    <w:rsid w:val="00E00A6D"/>
    <w:rsid w:val="00E00ABE"/>
    <w:rsid w:val="00E038B3"/>
    <w:rsid w:val="00E03E93"/>
    <w:rsid w:val="00E03EDB"/>
    <w:rsid w:val="00E05C39"/>
    <w:rsid w:val="00E10F69"/>
    <w:rsid w:val="00E14E7E"/>
    <w:rsid w:val="00E15006"/>
    <w:rsid w:val="00E15AB1"/>
    <w:rsid w:val="00E17547"/>
    <w:rsid w:val="00E17FD9"/>
    <w:rsid w:val="00E21846"/>
    <w:rsid w:val="00E25C44"/>
    <w:rsid w:val="00E25FBB"/>
    <w:rsid w:val="00E26A82"/>
    <w:rsid w:val="00E3053D"/>
    <w:rsid w:val="00E31A2C"/>
    <w:rsid w:val="00E358A2"/>
    <w:rsid w:val="00E37A0B"/>
    <w:rsid w:val="00E4080D"/>
    <w:rsid w:val="00E420C1"/>
    <w:rsid w:val="00E4339D"/>
    <w:rsid w:val="00E4354D"/>
    <w:rsid w:val="00E44F0C"/>
    <w:rsid w:val="00E454C0"/>
    <w:rsid w:val="00E5115D"/>
    <w:rsid w:val="00E562B8"/>
    <w:rsid w:val="00E570AE"/>
    <w:rsid w:val="00E5796B"/>
    <w:rsid w:val="00E57EA6"/>
    <w:rsid w:val="00E615E9"/>
    <w:rsid w:val="00E66341"/>
    <w:rsid w:val="00E66B92"/>
    <w:rsid w:val="00E73880"/>
    <w:rsid w:val="00E74447"/>
    <w:rsid w:val="00E80DF9"/>
    <w:rsid w:val="00E82112"/>
    <w:rsid w:val="00E86CA6"/>
    <w:rsid w:val="00E870D1"/>
    <w:rsid w:val="00E87D77"/>
    <w:rsid w:val="00E903E7"/>
    <w:rsid w:val="00E908BA"/>
    <w:rsid w:val="00E90CDE"/>
    <w:rsid w:val="00E95F17"/>
    <w:rsid w:val="00E967D3"/>
    <w:rsid w:val="00E97819"/>
    <w:rsid w:val="00EA2DA3"/>
    <w:rsid w:val="00EA2E7A"/>
    <w:rsid w:val="00EA645C"/>
    <w:rsid w:val="00EA67F6"/>
    <w:rsid w:val="00EB69D6"/>
    <w:rsid w:val="00EC1C15"/>
    <w:rsid w:val="00EC341C"/>
    <w:rsid w:val="00EC523F"/>
    <w:rsid w:val="00EC72CE"/>
    <w:rsid w:val="00ED1AAD"/>
    <w:rsid w:val="00ED1B30"/>
    <w:rsid w:val="00ED4D4A"/>
    <w:rsid w:val="00ED69C9"/>
    <w:rsid w:val="00ED772E"/>
    <w:rsid w:val="00EE111A"/>
    <w:rsid w:val="00EE246E"/>
    <w:rsid w:val="00EE258F"/>
    <w:rsid w:val="00EE6401"/>
    <w:rsid w:val="00EE7315"/>
    <w:rsid w:val="00EF1888"/>
    <w:rsid w:val="00EF52FC"/>
    <w:rsid w:val="00EF7A93"/>
    <w:rsid w:val="00F00D1B"/>
    <w:rsid w:val="00F00EE9"/>
    <w:rsid w:val="00F03B61"/>
    <w:rsid w:val="00F052D1"/>
    <w:rsid w:val="00F11F8F"/>
    <w:rsid w:val="00F12B0A"/>
    <w:rsid w:val="00F16100"/>
    <w:rsid w:val="00F17846"/>
    <w:rsid w:val="00F20627"/>
    <w:rsid w:val="00F20754"/>
    <w:rsid w:val="00F21B87"/>
    <w:rsid w:val="00F22AF1"/>
    <w:rsid w:val="00F26B96"/>
    <w:rsid w:val="00F27C2D"/>
    <w:rsid w:val="00F3181B"/>
    <w:rsid w:val="00F3191A"/>
    <w:rsid w:val="00F32D26"/>
    <w:rsid w:val="00F35BAD"/>
    <w:rsid w:val="00F36C62"/>
    <w:rsid w:val="00F405E9"/>
    <w:rsid w:val="00F40F39"/>
    <w:rsid w:val="00F42969"/>
    <w:rsid w:val="00F432E9"/>
    <w:rsid w:val="00F43580"/>
    <w:rsid w:val="00F43CE4"/>
    <w:rsid w:val="00F45CE2"/>
    <w:rsid w:val="00F46B2B"/>
    <w:rsid w:val="00F47188"/>
    <w:rsid w:val="00F534F5"/>
    <w:rsid w:val="00F572ED"/>
    <w:rsid w:val="00F579EA"/>
    <w:rsid w:val="00F6019E"/>
    <w:rsid w:val="00F640FD"/>
    <w:rsid w:val="00F64AF5"/>
    <w:rsid w:val="00F65A5E"/>
    <w:rsid w:val="00F65F8C"/>
    <w:rsid w:val="00F66DE0"/>
    <w:rsid w:val="00F71191"/>
    <w:rsid w:val="00F75166"/>
    <w:rsid w:val="00F75639"/>
    <w:rsid w:val="00F77589"/>
    <w:rsid w:val="00F83845"/>
    <w:rsid w:val="00F84A35"/>
    <w:rsid w:val="00F872EE"/>
    <w:rsid w:val="00F90392"/>
    <w:rsid w:val="00F91BF3"/>
    <w:rsid w:val="00FA02EE"/>
    <w:rsid w:val="00FA33A2"/>
    <w:rsid w:val="00FA4529"/>
    <w:rsid w:val="00FA4DD2"/>
    <w:rsid w:val="00FA56A1"/>
    <w:rsid w:val="00FB11CC"/>
    <w:rsid w:val="00FB13C4"/>
    <w:rsid w:val="00FB26C4"/>
    <w:rsid w:val="00FB37B4"/>
    <w:rsid w:val="00FB4156"/>
    <w:rsid w:val="00FB4512"/>
    <w:rsid w:val="00FC164B"/>
    <w:rsid w:val="00FC2378"/>
    <w:rsid w:val="00FC2BBA"/>
    <w:rsid w:val="00FC352E"/>
    <w:rsid w:val="00FC6963"/>
    <w:rsid w:val="00FD0112"/>
    <w:rsid w:val="00FD1970"/>
    <w:rsid w:val="00FD3968"/>
    <w:rsid w:val="00FD6C35"/>
    <w:rsid w:val="00FE2619"/>
    <w:rsid w:val="00FE6F3E"/>
    <w:rsid w:val="00FF14D5"/>
    <w:rsid w:val="00FF4920"/>
    <w:rsid w:val="00FF615B"/>
    <w:rsid w:val="00FF6EC7"/>
    <w:rsid w:val="00FF71C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D2803B"/>
  <w15:docId w15:val="{302A4CC6-E95C-40EE-9086-4619D5C8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604"/>
    <w:pPr>
      <w:suppressAutoHyphens/>
    </w:pPr>
    <w:rPr>
      <w:sz w:val="24"/>
      <w:szCs w:val="24"/>
      <w:lang w:eastAsia="ar-SA"/>
    </w:rPr>
  </w:style>
  <w:style w:type="paragraph" w:styleId="Naslov1">
    <w:name w:val="heading 1"/>
    <w:basedOn w:val="Normal"/>
    <w:next w:val="Normal"/>
    <w:link w:val="Naslov1Char"/>
    <w:qFormat/>
    <w:rsid w:val="003710CC"/>
    <w:pPr>
      <w:keepNext/>
      <w:keepLines/>
      <w:spacing w:before="240"/>
      <w:outlineLvl w:val="0"/>
    </w:pPr>
    <w:rPr>
      <w:rFonts w:asciiTheme="majorHAnsi" w:eastAsiaTheme="majorEastAsia" w:hAnsiTheme="majorHAnsi" w:cstheme="majorBidi"/>
      <w:color w:val="1481AB" w:themeColor="accent1" w:themeShade="BF"/>
      <w:sz w:val="32"/>
      <w:szCs w:val="32"/>
    </w:rPr>
  </w:style>
  <w:style w:type="paragraph" w:styleId="Naslov3">
    <w:name w:val="heading 3"/>
    <w:basedOn w:val="Normal"/>
    <w:next w:val="Normal"/>
    <w:link w:val="Naslov3Char"/>
    <w:qFormat/>
    <w:rsid w:val="00110966"/>
    <w:pPr>
      <w:keepNext/>
      <w:suppressAutoHyphens w:val="0"/>
      <w:spacing w:before="240" w:after="60"/>
      <w:outlineLvl w:val="2"/>
    </w:pPr>
    <w:rPr>
      <w:rFonts w:ascii="Arial" w:hAnsi="Arial"/>
      <w:b/>
      <w:bCs/>
      <w:sz w:val="26"/>
      <w:szCs w:val="26"/>
      <w:lang w:eastAsia="en-US"/>
    </w:rPr>
  </w:style>
  <w:style w:type="paragraph" w:styleId="Naslov6">
    <w:name w:val="heading 6"/>
    <w:basedOn w:val="Normal"/>
    <w:next w:val="Normal"/>
    <w:link w:val="Naslov6Char"/>
    <w:qFormat/>
    <w:rsid w:val="00110966"/>
    <w:pPr>
      <w:suppressAutoHyphens w:val="0"/>
      <w:spacing w:before="240" w:after="60"/>
      <w:outlineLvl w:val="5"/>
    </w:pPr>
    <w:rPr>
      <w:b/>
      <w:bCs/>
      <w:sz w:val="22"/>
      <w:szCs w:val="22"/>
      <w:lang w:eastAsia="en-US"/>
    </w:rPr>
  </w:style>
  <w:style w:type="paragraph" w:styleId="Naslov8">
    <w:name w:val="heading 8"/>
    <w:basedOn w:val="Normal"/>
    <w:next w:val="Normal"/>
    <w:link w:val="Naslov8Char"/>
    <w:qFormat/>
    <w:rsid w:val="00110966"/>
    <w:pPr>
      <w:suppressAutoHyphens w:val="0"/>
      <w:spacing w:before="240" w:after="60"/>
      <w:outlineLvl w:val="7"/>
    </w:pPr>
    <w:rPr>
      <w:i/>
      <w:i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sid w:val="001C1604"/>
    <w:rPr>
      <w:rFonts w:ascii="Symbol" w:hAnsi="Symbol" w:cs="OpenSymbol"/>
    </w:rPr>
  </w:style>
  <w:style w:type="character" w:customStyle="1" w:styleId="WW8Num1z1">
    <w:name w:val="WW8Num1z1"/>
    <w:rsid w:val="001C1604"/>
    <w:rPr>
      <w:rFonts w:ascii="OpenSymbol" w:hAnsi="OpenSymbol" w:cs="OpenSymbol"/>
    </w:rPr>
  </w:style>
  <w:style w:type="character" w:customStyle="1" w:styleId="WW8Num2z0">
    <w:name w:val="WW8Num2z0"/>
    <w:rsid w:val="001C1604"/>
    <w:rPr>
      <w:rFonts w:ascii="Symbol" w:hAnsi="Symbol" w:cs="OpenSymbol"/>
    </w:rPr>
  </w:style>
  <w:style w:type="character" w:customStyle="1" w:styleId="WW8Num2z1">
    <w:name w:val="WW8Num2z1"/>
    <w:rsid w:val="001C1604"/>
    <w:rPr>
      <w:rFonts w:ascii="OpenSymbol" w:hAnsi="OpenSymbol" w:cs="OpenSymbol"/>
    </w:rPr>
  </w:style>
  <w:style w:type="character" w:customStyle="1" w:styleId="WW8Num3z0">
    <w:name w:val="WW8Num3z0"/>
    <w:rsid w:val="001C1604"/>
    <w:rPr>
      <w:rFonts w:ascii="Symbol" w:hAnsi="Symbol" w:cs="OpenSymbol"/>
    </w:rPr>
  </w:style>
  <w:style w:type="character" w:customStyle="1" w:styleId="WW8Num3z1">
    <w:name w:val="WW8Num3z1"/>
    <w:rsid w:val="001C1604"/>
    <w:rPr>
      <w:rFonts w:ascii="OpenSymbol" w:hAnsi="OpenSymbol" w:cs="OpenSymbol"/>
    </w:rPr>
  </w:style>
  <w:style w:type="character" w:customStyle="1" w:styleId="WW8Num4z0">
    <w:name w:val="WW8Num4z0"/>
    <w:rsid w:val="001C1604"/>
    <w:rPr>
      <w:rFonts w:ascii="Symbol" w:hAnsi="Symbol" w:cs="OpenSymbol"/>
    </w:rPr>
  </w:style>
  <w:style w:type="character" w:customStyle="1" w:styleId="WW8Num4z1">
    <w:name w:val="WW8Num4z1"/>
    <w:rsid w:val="001C1604"/>
    <w:rPr>
      <w:rFonts w:ascii="OpenSymbol" w:hAnsi="OpenSymbol" w:cs="OpenSymbol"/>
    </w:rPr>
  </w:style>
  <w:style w:type="character" w:customStyle="1" w:styleId="WW8Num5z0">
    <w:name w:val="WW8Num5z0"/>
    <w:rsid w:val="001C1604"/>
    <w:rPr>
      <w:rFonts w:ascii="Symbol" w:hAnsi="Symbol" w:cs="OpenSymbol"/>
    </w:rPr>
  </w:style>
  <w:style w:type="character" w:customStyle="1" w:styleId="WW8Num5z1">
    <w:name w:val="WW8Num5z1"/>
    <w:rsid w:val="001C1604"/>
    <w:rPr>
      <w:rFonts w:ascii="OpenSymbol" w:hAnsi="OpenSymbol" w:cs="OpenSymbol"/>
    </w:rPr>
  </w:style>
  <w:style w:type="character" w:customStyle="1" w:styleId="WW8Num6z0">
    <w:name w:val="WW8Num6z0"/>
    <w:rsid w:val="001C1604"/>
    <w:rPr>
      <w:rFonts w:ascii="Symbol" w:hAnsi="Symbol" w:cs="OpenSymbol"/>
    </w:rPr>
  </w:style>
  <w:style w:type="character" w:customStyle="1" w:styleId="WW8Num6z1">
    <w:name w:val="WW8Num6z1"/>
    <w:rsid w:val="001C1604"/>
    <w:rPr>
      <w:rFonts w:ascii="OpenSymbol" w:hAnsi="OpenSymbol" w:cs="OpenSymbol"/>
    </w:rPr>
  </w:style>
  <w:style w:type="character" w:customStyle="1" w:styleId="WW8Num7z0">
    <w:name w:val="WW8Num7z0"/>
    <w:rsid w:val="001C1604"/>
    <w:rPr>
      <w:rFonts w:ascii="Symbol" w:hAnsi="Symbol" w:cs="OpenSymbol"/>
    </w:rPr>
  </w:style>
  <w:style w:type="character" w:customStyle="1" w:styleId="WW8Num7z1">
    <w:name w:val="WW8Num7z1"/>
    <w:rsid w:val="001C1604"/>
    <w:rPr>
      <w:rFonts w:ascii="OpenSymbol" w:hAnsi="OpenSymbol" w:cs="OpenSymbol"/>
    </w:rPr>
  </w:style>
  <w:style w:type="character" w:customStyle="1" w:styleId="WW8Num8z0">
    <w:name w:val="WW8Num8z0"/>
    <w:rsid w:val="001C1604"/>
    <w:rPr>
      <w:rFonts w:ascii="Symbol" w:hAnsi="Symbol" w:cs="OpenSymbol"/>
    </w:rPr>
  </w:style>
  <w:style w:type="character" w:customStyle="1" w:styleId="WW8Num9z0">
    <w:name w:val="WW8Num9z0"/>
    <w:rsid w:val="001C1604"/>
    <w:rPr>
      <w:rFonts w:ascii="Symbol" w:hAnsi="Symbol"/>
    </w:rPr>
  </w:style>
  <w:style w:type="character" w:customStyle="1" w:styleId="WW8Num10z0">
    <w:name w:val="WW8Num10z0"/>
    <w:rsid w:val="001C1604"/>
    <w:rPr>
      <w:rFonts w:ascii="Symbol" w:hAnsi="Symbol" w:cs="OpenSymbol"/>
    </w:rPr>
  </w:style>
  <w:style w:type="character" w:customStyle="1" w:styleId="WW8Num11z0">
    <w:name w:val="WW8Num11z0"/>
    <w:rsid w:val="001C1604"/>
    <w:rPr>
      <w:rFonts w:ascii="Symbol" w:hAnsi="Symbol" w:cs="OpenSymbol"/>
      <w:color w:val="auto"/>
    </w:rPr>
  </w:style>
  <w:style w:type="character" w:customStyle="1" w:styleId="WW8Num11z1">
    <w:name w:val="WW8Num11z1"/>
    <w:rsid w:val="001C1604"/>
    <w:rPr>
      <w:rFonts w:ascii="OpenSymbol" w:hAnsi="OpenSymbol" w:cs="OpenSymbol"/>
    </w:rPr>
  </w:style>
  <w:style w:type="character" w:customStyle="1" w:styleId="WW8Num11z3">
    <w:name w:val="WW8Num11z3"/>
    <w:rsid w:val="001C1604"/>
    <w:rPr>
      <w:rFonts w:ascii="Symbol" w:hAnsi="Symbol" w:cs="OpenSymbol"/>
    </w:rPr>
  </w:style>
  <w:style w:type="character" w:customStyle="1" w:styleId="WW8Num12z0">
    <w:name w:val="WW8Num12z0"/>
    <w:rsid w:val="001C1604"/>
    <w:rPr>
      <w:rFonts w:ascii="Bookman Old Style" w:hAnsi="Bookman Old Style" w:cs="Courier"/>
    </w:rPr>
  </w:style>
  <w:style w:type="character" w:customStyle="1" w:styleId="WW8Num13z0">
    <w:name w:val="WW8Num13z0"/>
    <w:rsid w:val="001C1604"/>
    <w:rPr>
      <w:rFonts w:ascii="Bookman Old Style" w:hAnsi="Bookman Old Style" w:cs="OpenSymbol"/>
    </w:rPr>
  </w:style>
  <w:style w:type="character" w:customStyle="1" w:styleId="WW8Num14z0">
    <w:name w:val="WW8Num14z0"/>
    <w:rsid w:val="001C1604"/>
    <w:rPr>
      <w:rFonts w:ascii="Symbol" w:hAnsi="Symbol"/>
    </w:rPr>
  </w:style>
  <w:style w:type="character" w:customStyle="1" w:styleId="WW8Num15z0">
    <w:name w:val="WW8Num15z0"/>
    <w:rsid w:val="001C1604"/>
    <w:rPr>
      <w:rFonts w:ascii="Bookman Old Style" w:hAnsi="Bookman Old Style" w:cs="OpenSymbol"/>
    </w:rPr>
  </w:style>
  <w:style w:type="character" w:customStyle="1" w:styleId="WW8Num16z0">
    <w:name w:val="WW8Num16z0"/>
    <w:rsid w:val="001C1604"/>
    <w:rPr>
      <w:rFonts w:ascii="Bookman Old Style" w:hAnsi="Bookman Old Style" w:cs="Courier"/>
    </w:rPr>
  </w:style>
  <w:style w:type="character" w:customStyle="1" w:styleId="WW8Num17z0">
    <w:name w:val="WW8Num17z0"/>
    <w:rsid w:val="001C1604"/>
    <w:rPr>
      <w:rFonts w:ascii="Bookman Old Style" w:hAnsi="Bookman Old Style" w:cs="OpenSymbol"/>
    </w:rPr>
  </w:style>
  <w:style w:type="character" w:customStyle="1" w:styleId="WW8Num18z0">
    <w:name w:val="WW8Num18z0"/>
    <w:rsid w:val="001C1604"/>
    <w:rPr>
      <w:rFonts w:ascii="Bookman Old Style" w:hAnsi="Bookman Old Style" w:cs="Courier"/>
    </w:rPr>
  </w:style>
  <w:style w:type="character" w:customStyle="1" w:styleId="WW8Num19z0">
    <w:name w:val="WW8Num19z0"/>
    <w:rsid w:val="001C1604"/>
    <w:rPr>
      <w:rFonts w:ascii="Bookman Old Style" w:hAnsi="Bookman Old Style" w:cs="OpenSymbol"/>
    </w:rPr>
  </w:style>
  <w:style w:type="character" w:customStyle="1" w:styleId="WW8Num20z0">
    <w:name w:val="WW8Num20z0"/>
    <w:rsid w:val="001C1604"/>
    <w:rPr>
      <w:rFonts w:ascii="Bookman Old Style" w:hAnsi="Bookman Old Style" w:cs="Courier"/>
    </w:rPr>
  </w:style>
  <w:style w:type="character" w:customStyle="1" w:styleId="WW8Num21z0">
    <w:name w:val="WW8Num21z0"/>
    <w:rsid w:val="001C1604"/>
    <w:rPr>
      <w:rFonts w:ascii="Bookman Old Style" w:hAnsi="Bookman Old Style" w:cs="OpenSymbol"/>
    </w:rPr>
  </w:style>
  <w:style w:type="character" w:customStyle="1" w:styleId="WW8Num23z0">
    <w:name w:val="WW8Num23z0"/>
    <w:rsid w:val="001C1604"/>
    <w:rPr>
      <w:rFonts w:ascii="Bookman Old Style" w:hAnsi="Bookman Old Style" w:cs="OpenSymbol"/>
    </w:rPr>
  </w:style>
  <w:style w:type="character" w:customStyle="1" w:styleId="WW8Num24z0">
    <w:name w:val="WW8Num24z0"/>
    <w:rsid w:val="001C1604"/>
    <w:rPr>
      <w:rFonts w:ascii="Bookman Old Style" w:hAnsi="Bookman Old Style" w:cs="Courier"/>
    </w:rPr>
  </w:style>
  <w:style w:type="character" w:customStyle="1" w:styleId="WW8Num25z0">
    <w:name w:val="WW8Num25z0"/>
    <w:rsid w:val="001C1604"/>
    <w:rPr>
      <w:rFonts w:ascii="Bookman Old Style" w:hAnsi="Bookman Old Style" w:cs="OpenSymbol"/>
    </w:rPr>
  </w:style>
  <w:style w:type="character" w:customStyle="1" w:styleId="WW8Num26z0">
    <w:name w:val="WW8Num26z0"/>
    <w:rsid w:val="001C1604"/>
    <w:rPr>
      <w:rFonts w:ascii="Bookman Old Style" w:hAnsi="Bookman Old Style" w:cs="Courier"/>
    </w:rPr>
  </w:style>
  <w:style w:type="character" w:customStyle="1" w:styleId="WW8Num27z0">
    <w:name w:val="WW8Num27z0"/>
    <w:rsid w:val="001C1604"/>
    <w:rPr>
      <w:rFonts w:ascii="Bookman Old Style" w:hAnsi="Bookman Old Style" w:cs="OpenSymbol"/>
    </w:rPr>
  </w:style>
  <w:style w:type="character" w:customStyle="1" w:styleId="WW8Num28z0">
    <w:name w:val="WW8Num28z0"/>
    <w:rsid w:val="001C1604"/>
    <w:rPr>
      <w:rFonts w:ascii="Bookman Old Style" w:hAnsi="Bookman Old Style" w:cs="Courier"/>
    </w:rPr>
  </w:style>
  <w:style w:type="character" w:customStyle="1" w:styleId="WW8Num29z0">
    <w:name w:val="WW8Num29z0"/>
    <w:rsid w:val="001C1604"/>
    <w:rPr>
      <w:rFonts w:ascii="Bookman Old Style" w:hAnsi="Bookman Old Style" w:cs="OpenSymbol"/>
    </w:rPr>
  </w:style>
  <w:style w:type="character" w:customStyle="1" w:styleId="WW8Num29z1">
    <w:name w:val="WW8Num29z1"/>
    <w:rsid w:val="001C1604"/>
    <w:rPr>
      <w:rFonts w:ascii="Courier New" w:hAnsi="Courier New" w:cs="OpenSymbol"/>
    </w:rPr>
  </w:style>
  <w:style w:type="character" w:customStyle="1" w:styleId="WW8Num29z2">
    <w:name w:val="WW8Num29z2"/>
    <w:rsid w:val="001C1604"/>
    <w:rPr>
      <w:rFonts w:ascii="Wingdings" w:hAnsi="Wingdings"/>
    </w:rPr>
  </w:style>
  <w:style w:type="character" w:customStyle="1" w:styleId="WW8Num29z3">
    <w:name w:val="WW8Num29z3"/>
    <w:rsid w:val="001C1604"/>
    <w:rPr>
      <w:rFonts w:ascii="Symbol" w:hAnsi="Symbol"/>
    </w:rPr>
  </w:style>
  <w:style w:type="character" w:customStyle="1" w:styleId="WW8Num30z0">
    <w:name w:val="WW8Num30z0"/>
    <w:rsid w:val="001C1604"/>
    <w:rPr>
      <w:rFonts w:ascii="Bookman Old Style" w:hAnsi="Bookman Old Style" w:cs="Courier"/>
    </w:rPr>
  </w:style>
  <w:style w:type="character" w:customStyle="1" w:styleId="WW8Num32z0">
    <w:name w:val="WW8Num32z0"/>
    <w:rsid w:val="001C1604"/>
    <w:rPr>
      <w:rFonts w:ascii="Bookman Old Style" w:hAnsi="Bookman Old Style" w:cs="Courier"/>
    </w:rPr>
  </w:style>
  <w:style w:type="character" w:customStyle="1" w:styleId="WW8Num33z0">
    <w:name w:val="WW8Num33z0"/>
    <w:rsid w:val="001C1604"/>
    <w:rPr>
      <w:rFonts w:ascii="Bookman Old Style" w:hAnsi="Bookman Old Style" w:cs="OpenSymbol"/>
    </w:rPr>
  </w:style>
  <w:style w:type="character" w:customStyle="1" w:styleId="WW8Num34z0">
    <w:name w:val="WW8Num34z0"/>
    <w:rsid w:val="001C1604"/>
    <w:rPr>
      <w:rFonts w:ascii="Bookman Old Style" w:hAnsi="Bookman Old Style" w:cs="Courier"/>
    </w:rPr>
  </w:style>
  <w:style w:type="character" w:customStyle="1" w:styleId="WW8Num36z0">
    <w:name w:val="WW8Num36z0"/>
    <w:rsid w:val="001C1604"/>
    <w:rPr>
      <w:rFonts w:ascii="Bookman Old Style" w:hAnsi="Bookman Old Style"/>
    </w:rPr>
  </w:style>
  <w:style w:type="character" w:customStyle="1" w:styleId="WW8Num37z0">
    <w:name w:val="WW8Num37z0"/>
    <w:rsid w:val="001C1604"/>
    <w:rPr>
      <w:rFonts w:ascii="Bookman Old Style" w:hAnsi="Bookman Old Style" w:cs="Courier"/>
    </w:rPr>
  </w:style>
  <w:style w:type="character" w:customStyle="1" w:styleId="WW8Num38z0">
    <w:name w:val="WW8Num38z0"/>
    <w:rsid w:val="001C1604"/>
    <w:rPr>
      <w:rFonts w:ascii="Bookman Old Style" w:hAnsi="Bookman Old Style"/>
    </w:rPr>
  </w:style>
  <w:style w:type="character" w:customStyle="1" w:styleId="WW8Num39z0">
    <w:name w:val="WW8Num39z0"/>
    <w:rsid w:val="001C1604"/>
    <w:rPr>
      <w:rFonts w:ascii="Bookman Old Style" w:hAnsi="Bookman Old Style" w:cs="Courier"/>
    </w:rPr>
  </w:style>
  <w:style w:type="character" w:customStyle="1" w:styleId="WW8Num40z0">
    <w:name w:val="WW8Num40z0"/>
    <w:rsid w:val="001C1604"/>
    <w:rPr>
      <w:rFonts w:ascii="Bookman Old Style" w:hAnsi="Bookman Old Style"/>
    </w:rPr>
  </w:style>
  <w:style w:type="character" w:customStyle="1" w:styleId="WW8Num41z0">
    <w:name w:val="WW8Num41z0"/>
    <w:rsid w:val="001C1604"/>
    <w:rPr>
      <w:rFonts w:ascii="Bookman Old Style" w:hAnsi="Bookman Old Style"/>
    </w:rPr>
  </w:style>
  <w:style w:type="character" w:customStyle="1" w:styleId="WW8Num42z0">
    <w:name w:val="WW8Num42z0"/>
    <w:rsid w:val="001C1604"/>
    <w:rPr>
      <w:rFonts w:ascii="Bookman Old Style" w:hAnsi="Bookman Old Style"/>
    </w:rPr>
  </w:style>
  <w:style w:type="character" w:customStyle="1" w:styleId="WW8Num48z1">
    <w:name w:val="WW8Num48z1"/>
    <w:rsid w:val="001C1604"/>
    <w:rPr>
      <w:color w:val="auto"/>
    </w:rPr>
  </w:style>
  <w:style w:type="character" w:customStyle="1" w:styleId="WW8Num49z0">
    <w:name w:val="WW8Num49z0"/>
    <w:rsid w:val="001C1604"/>
    <w:rPr>
      <w:rFonts w:ascii="Symbol" w:hAnsi="Symbol"/>
      <w:b/>
      <w:color w:val="auto"/>
    </w:rPr>
  </w:style>
  <w:style w:type="character" w:customStyle="1" w:styleId="WW8Num59z0">
    <w:name w:val="WW8Num59z0"/>
    <w:rsid w:val="001C1604"/>
    <w:rPr>
      <w:rFonts w:ascii="Symbol" w:hAnsi="Symbol"/>
    </w:rPr>
  </w:style>
  <w:style w:type="character" w:customStyle="1" w:styleId="WW8Num60z0">
    <w:name w:val="WW8Num60z0"/>
    <w:rsid w:val="001C1604"/>
    <w:rPr>
      <w:rFonts w:ascii="Symbol" w:hAnsi="Symbol"/>
    </w:rPr>
  </w:style>
  <w:style w:type="character" w:customStyle="1" w:styleId="WW8Num61z0">
    <w:name w:val="WW8Num61z0"/>
    <w:rsid w:val="001C1604"/>
    <w:rPr>
      <w:rFonts w:ascii="Wingdings" w:hAnsi="Wingdings"/>
    </w:rPr>
  </w:style>
  <w:style w:type="character" w:customStyle="1" w:styleId="WW8Num62z0">
    <w:name w:val="WW8Num62z0"/>
    <w:rsid w:val="001C1604"/>
    <w:rPr>
      <w:rFonts w:ascii="Symbol" w:hAnsi="Symbol"/>
    </w:rPr>
  </w:style>
  <w:style w:type="character" w:customStyle="1" w:styleId="WW8Num64z0">
    <w:name w:val="WW8Num64z0"/>
    <w:rsid w:val="001C1604"/>
    <w:rPr>
      <w:rFonts w:ascii="Wingdings" w:hAnsi="Wingdings"/>
    </w:rPr>
  </w:style>
  <w:style w:type="character" w:customStyle="1" w:styleId="WW8Num64z3">
    <w:name w:val="WW8Num64z3"/>
    <w:rsid w:val="001C1604"/>
    <w:rPr>
      <w:rFonts w:ascii="Symbol" w:hAnsi="Symbol"/>
    </w:rPr>
  </w:style>
  <w:style w:type="character" w:customStyle="1" w:styleId="WW8Num65z0">
    <w:name w:val="WW8Num65z0"/>
    <w:rsid w:val="001C1604"/>
    <w:rPr>
      <w:rFonts w:ascii="Symbol" w:hAnsi="Symbol"/>
    </w:rPr>
  </w:style>
  <w:style w:type="character" w:customStyle="1" w:styleId="WW8Num66z0">
    <w:name w:val="WW8Num66z0"/>
    <w:rsid w:val="001C1604"/>
    <w:rPr>
      <w:rFonts w:ascii="Symbol" w:hAnsi="Symbol"/>
    </w:rPr>
  </w:style>
  <w:style w:type="character" w:customStyle="1" w:styleId="WW8Num67z0">
    <w:name w:val="WW8Num67z0"/>
    <w:rsid w:val="001C1604"/>
    <w:rPr>
      <w:rFonts w:ascii="Symbol" w:hAnsi="Symbol"/>
    </w:rPr>
  </w:style>
  <w:style w:type="character" w:customStyle="1" w:styleId="WW8Num68z0">
    <w:name w:val="WW8Num68z0"/>
    <w:rsid w:val="001C1604"/>
    <w:rPr>
      <w:rFonts w:ascii="Symbol" w:hAnsi="Symbol"/>
    </w:rPr>
  </w:style>
  <w:style w:type="character" w:customStyle="1" w:styleId="WW8Num69z0">
    <w:name w:val="WW8Num69z0"/>
    <w:rsid w:val="001C1604"/>
    <w:rPr>
      <w:rFonts w:ascii="Symbol" w:hAnsi="Symbol"/>
    </w:rPr>
  </w:style>
  <w:style w:type="character" w:customStyle="1" w:styleId="WW8Num70z0">
    <w:name w:val="WW8Num70z0"/>
    <w:rsid w:val="001C1604"/>
    <w:rPr>
      <w:rFonts w:ascii="Symbol" w:hAnsi="Symbol"/>
    </w:rPr>
  </w:style>
  <w:style w:type="character" w:customStyle="1" w:styleId="WW8Num71z0">
    <w:name w:val="WW8Num71z0"/>
    <w:rsid w:val="001C1604"/>
    <w:rPr>
      <w:rFonts w:ascii="Symbol" w:hAnsi="Symbol"/>
    </w:rPr>
  </w:style>
  <w:style w:type="character" w:customStyle="1" w:styleId="WW8Num72z0">
    <w:name w:val="WW8Num72z0"/>
    <w:rsid w:val="001C1604"/>
    <w:rPr>
      <w:rFonts w:ascii="Symbol" w:hAnsi="Symbol"/>
    </w:rPr>
  </w:style>
  <w:style w:type="character" w:customStyle="1" w:styleId="WW8Num73z0">
    <w:name w:val="WW8Num73z0"/>
    <w:rsid w:val="001C1604"/>
    <w:rPr>
      <w:rFonts w:ascii="Wingdings" w:hAnsi="Wingdings"/>
    </w:rPr>
  </w:style>
  <w:style w:type="character" w:customStyle="1" w:styleId="WW8Num73z3">
    <w:name w:val="WW8Num73z3"/>
    <w:rsid w:val="001C1604"/>
    <w:rPr>
      <w:rFonts w:ascii="Symbol" w:hAnsi="Symbol"/>
    </w:rPr>
  </w:style>
  <w:style w:type="character" w:customStyle="1" w:styleId="WW8Num74z0">
    <w:name w:val="WW8Num74z0"/>
    <w:rsid w:val="001C1604"/>
    <w:rPr>
      <w:rFonts w:ascii="Symbol" w:hAnsi="Symbol"/>
    </w:rPr>
  </w:style>
  <w:style w:type="character" w:customStyle="1" w:styleId="WW8Num75z0">
    <w:name w:val="WW8Num75z0"/>
    <w:rsid w:val="001C1604"/>
    <w:rPr>
      <w:rFonts w:ascii="Wingdings" w:hAnsi="Wingdings"/>
    </w:rPr>
  </w:style>
  <w:style w:type="character" w:customStyle="1" w:styleId="WW8Num75z3">
    <w:name w:val="WW8Num75z3"/>
    <w:rsid w:val="001C1604"/>
    <w:rPr>
      <w:rFonts w:ascii="Symbol" w:hAnsi="Symbol"/>
    </w:rPr>
  </w:style>
  <w:style w:type="character" w:customStyle="1" w:styleId="WW8Num76z0">
    <w:name w:val="WW8Num76z0"/>
    <w:rsid w:val="001C1604"/>
    <w:rPr>
      <w:rFonts w:ascii="Symbol" w:hAnsi="Symbol"/>
    </w:rPr>
  </w:style>
  <w:style w:type="character" w:customStyle="1" w:styleId="WW8Num77z0">
    <w:name w:val="WW8Num77z0"/>
    <w:rsid w:val="001C1604"/>
    <w:rPr>
      <w:rFonts w:ascii="Symbol" w:hAnsi="Symbol"/>
    </w:rPr>
  </w:style>
  <w:style w:type="character" w:customStyle="1" w:styleId="WW8Num78z0">
    <w:name w:val="WW8Num78z0"/>
    <w:rsid w:val="001C1604"/>
    <w:rPr>
      <w:rFonts w:ascii="Symbol" w:hAnsi="Symbol"/>
    </w:rPr>
  </w:style>
  <w:style w:type="character" w:customStyle="1" w:styleId="WW8Num79z0">
    <w:name w:val="WW8Num79z0"/>
    <w:rsid w:val="001C1604"/>
    <w:rPr>
      <w:rFonts w:ascii="Symbol" w:hAnsi="Symbol"/>
    </w:rPr>
  </w:style>
  <w:style w:type="character" w:customStyle="1" w:styleId="WW8Num80z0">
    <w:name w:val="WW8Num80z0"/>
    <w:rsid w:val="001C1604"/>
    <w:rPr>
      <w:rFonts w:ascii="Wingdings" w:hAnsi="Wingdings"/>
    </w:rPr>
  </w:style>
  <w:style w:type="character" w:customStyle="1" w:styleId="WW8Num80z3">
    <w:name w:val="WW8Num80z3"/>
    <w:rsid w:val="001C1604"/>
    <w:rPr>
      <w:rFonts w:ascii="Symbol" w:hAnsi="Symbol"/>
    </w:rPr>
  </w:style>
  <w:style w:type="character" w:customStyle="1" w:styleId="WW8Num81z0">
    <w:name w:val="WW8Num81z0"/>
    <w:rsid w:val="001C1604"/>
    <w:rPr>
      <w:rFonts w:ascii="Symbol" w:hAnsi="Symbol"/>
    </w:rPr>
  </w:style>
  <w:style w:type="character" w:customStyle="1" w:styleId="WW8Num82z0">
    <w:name w:val="WW8Num82z0"/>
    <w:rsid w:val="001C1604"/>
    <w:rPr>
      <w:rFonts w:ascii="Wingdings" w:hAnsi="Wingdings"/>
    </w:rPr>
  </w:style>
  <w:style w:type="character" w:customStyle="1" w:styleId="WW8Num82z3">
    <w:name w:val="WW8Num82z3"/>
    <w:rsid w:val="001C1604"/>
    <w:rPr>
      <w:rFonts w:ascii="Symbol" w:hAnsi="Symbol"/>
    </w:rPr>
  </w:style>
  <w:style w:type="character" w:customStyle="1" w:styleId="WW8Num84z0">
    <w:name w:val="WW8Num84z0"/>
    <w:rsid w:val="001C1604"/>
    <w:rPr>
      <w:rFonts w:ascii="Symbol" w:hAnsi="Symbol"/>
    </w:rPr>
  </w:style>
  <w:style w:type="character" w:customStyle="1" w:styleId="WW8Num85z0">
    <w:name w:val="WW8Num85z0"/>
    <w:rsid w:val="001C1604"/>
    <w:rPr>
      <w:rFonts w:ascii="Wingdings" w:hAnsi="Wingdings"/>
    </w:rPr>
  </w:style>
  <w:style w:type="character" w:customStyle="1" w:styleId="WW8Num85z3">
    <w:name w:val="WW8Num85z3"/>
    <w:rsid w:val="001C1604"/>
    <w:rPr>
      <w:rFonts w:ascii="Symbol" w:hAnsi="Symbol"/>
    </w:rPr>
  </w:style>
  <w:style w:type="character" w:customStyle="1" w:styleId="WW8Num86z0">
    <w:name w:val="WW8Num86z0"/>
    <w:rsid w:val="001C1604"/>
    <w:rPr>
      <w:rFonts w:ascii="Symbol" w:hAnsi="Symbol"/>
    </w:rPr>
  </w:style>
  <w:style w:type="character" w:customStyle="1" w:styleId="WW8Num87z0">
    <w:name w:val="WW8Num87z0"/>
    <w:rsid w:val="001C1604"/>
    <w:rPr>
      <w:rFonts w:ascii="Symbol" w:hAnsi="Symbol"/>
    </w:rPr>
  </w:style>
  <w:style w:type="character" w:customStyle="1" w:styleId="WW8Num88z0">
    <w:name w:val="WW8Num88z0"/>
    <w:rsid w:val="001C1604"/>
    <w:rPr>
      <w:rFonts w:ascii="Symbol" w:hAnsi="Symbol"/>
    </w:rPr>
  </w:style>
  <w:style w:type="character" w:customStyle="1" w:styleId="WW8Num89z0">
    <w:name w:val="WW8Num89z0"/>
    <w:rsid w:val="001C1604"/>
    <w:rPr>
      <w:rFonts w:ascii="Symbol" w:hAnsi="Symbol"/>
    </w:rPr>
  </w:style>
  <w:style w:type="character" w:customStyle="1" w:styleId="WW8Num90z0">
    <w:name w:val="WW8Num90z0"/>
    <w:rsid w:val="001C1604"/>
    <w:rPr>
      <w:rFonts w:ascii="Wingdings" w:hAnsi="Wingdings"/>
    </w:rPr>
  </w:style>
  <w:style w:type="character" w:customStyle="1" w:styleId="WW8Num90z3">
    <w:name w:val="WW8Num90z3"/>
    <w:rsid w:val="001C1604"/>
    <w:rPr>
      <w:rFonts w:ascii="Symbol" w:hAnsi="Symbol"/>
    </w:rPr>
  </w:style>
  <w:style w:type="character" w:customStyle="1" w:styleId="WW8Num91z0">
    <w:name w:val="WW8Num91z0"/>
    <w:rsid w:val="001C1604"/>
    <w:rPr>
      <w:rFonts w:ascii="Symbol" w:hAnsi="Symbol"/>
    </w:rPr>
  </w:style>
  <w:style w:type="character" w:customStyle="1" w:styleId="WW8Num92z0">
    <w:name w:val="WW8Num92z0"/>
    <w:rsid w:val="001C1604"/>
    <w:rPr>
      <w:rFonts w:ascii="Symbol" w:hAnsi="Symbol"/>
    </w:rPr>
  </w:style>
  <w:style w:type="character" w:customStyle="1" w:styleId="WW8Num93z0">
    <w:name w:val="WW8Num93z0"/>
    <w:rsid w:val="001C1604"/>
    <w:rPr>
      <w:rFonts w:ascii="Symbol" w:hAnsi="Symbol"/>
    </w:rPr>
  </w:style>
  <w:style w:type="character" w:customStyle="1" w:styleId="WW8Num94z0">
    <w:name w:val="WW8Num94z0"/>
    <w:rsid w:val="001C1604"/>
    <w:rPr>
      <w:rFonts w:ascii="Symbol" w:hAnsi="Symbol"/>
    </w:rPr>
  </w:style>
  <w:style w:type="character" w:customStyle="1" w:styleId="WW8Num95z0">
    <w:name w:val="WW8Num95z0"/>
    <w:rsid w:val="001C1604"/>
    <w:rPr>
      <w:rFonts w:ascii="Symbol" w:hAnsi="Symbol"/>
    </w:rPr>
  </w:style>
  <w:style w:type="character" w:customStyle="1" w:styleId="WW8Num96z0">
    <w:name w:val="WW8Num96z0"/>
    <w:rsid w:val="001C1604"/>
    <w:rPr>
      <w:rFonts w:ascii="Wingdings" w:hAnsi="Wingdings"/>
    </w:rPr>
  </w:style>
  <w:style w:type="character" w:customStyle="1" w:styleId="WW8Num96z3">
    <w:name w:val="WW8Num96z3"/>
    <w:rsid w:val="001C1604"/>
    <w:rPr>
      <w:rFonts w:ascii="Symbol" w:hAnsi="Symbol"/>
    </w:rPr>
  </w:style>
  <w:style w:type="character" w:customStyle="1" w:styleId="WW8Num97z0">
    <w:name w:val="WW8Num97z0"/>
    <w:rsid w:val="001C1604"/>
    <w:rPr>
      <w:rFonts w:ascii="Symbol" w:hAnsi="Symbol"/>
    </w:rPr>
  </w:style>
  <w:style w:type="character" w:customStyle="1" w:styleId="WW8Num98z0">
    <w:name w:val="WW8Num98z0"/>
    <w:rsid w:val="001C1604"/>
    <w:rPr>
      <w:rFonts w:ascii="Symbol" w:hAnsi="Symbol"/>
    </w:rPr>
  </w:style>
  <w:style w:type="character" w:customStyle="1" w:styleId="WW8Num99z0">
    <w:name w:val="WW8Num99z0"/>
    <w:rsid w:val="001C1604"/>
    <w:rPr>
      <w:rFonts w:ascii="Symbol" w:hAnsi="Symbol"/>
    </w:rPr>
  </w:style>
  <w:style w:type="character" w:customStyle="1" w:styleId="WW8Num100z0">
    <w:name w:val="WW8Num100z0"/>
    <w:rsid w:val="001C1604"/>
    <w:rPr>
      <w:rFonts w:ascii="Symbol" w:hAnsi="Symbol"/>
    </w:rPr>
  </w:style>
  <w:style w:type="character" w:customStyle="1" w:styleId="WW8Num101z0">
    <w:name w:val="WW8Num101z0"/>
    <w:rsid w:val="001C1604"/>
    <w:rPr>
      <w:rFonts w:ascii="Symbol" w:hAnsi="Symbol"/>
    </w:rPr>
  </w:style>
  <w:style w:type="character" w:customStyle="1" w:styleId="WW8Num103z0">
    <w:name w:val="WW8Num103z0"/>
    <w:rsid w:val="001C1604"/>
    <w:rPr>
      <w:rFonts w:ascii="Symbol" w:hAnsi="Symbol"/>
    </w:rPr>
  </w:style>
  <w:style w:type="character" w:customStyle="1" w:styleId="WW8Num104z0">
    <w:name w:val="WW8Num104z0"/>
    <w:rsid w:val="001C1604"/>
    <w:rPr>
      <w:rFonts w:ascii="Wingdings" w:hAnsi="Wingdings"/>
    </w:rPr>
  </w:style>
  <w:style w:type="character" w:customStyle="1" w:styleId="WW8Num104z3">
    <w:name w:val="WW8Num104z3"/>
    <w:rsid w:val="001C1604"/>
    <w:rPr>
      <w:rFonts w:ascii="Symbol" w:hAnsi="Symbol"/>
    </w:rPr>
  </w:style>
  <w:style w:type="character" w:customStyle="1" w:styleId="WW8Num105z0">
    <w:name w:val="WW8Num105z0"/>
    <w:rsid w:val="001C1604"/>
    <w:rPr>
      <w:rFonts w:ascii="Symbol" w:hAnsi="Symbol" w:cs="OpenSymbol"/>
    </w:rPr>
  </w:style>
  <w:style w:type="character" w:customStyle="1" w:styleId="WW8Num105z1">
    <w:name w:val="WW8Num105z1"/>
    <w:rsid w:val="001C1604"/>
    <w:rPr>
      <w:rFonts w:ascii="OpenSymbol" w:hAnsi="OpenSymbol" w:cs="OpenSymbol"/>
    </w:rPr>
  </w:style>
  <w:style w:type="character" w:customStyle="1" w:styleId="WW8Num106z0">
    <w:name w:val="WW8Num106z0"/>
    <w:rsid w:val="001C1604"/>
    <w:rPr>
      <w:rFonts w:ascii="Symbol" w:hAnsi="Symbol" w:cs="OpenSymbol"/>
    </w:rPr>
  </w:style>
  <w:style w:type="character" w:customStyle="1" w:styleId="WW8Num106z1">
    <w:name w:val="WW8Num106z1"/>
    <w:rsid w:val="001C1604"/>
    <w:rPr>
      <w:rFonts w:ascii="OpenSymbol" w:hAnsi="OpenSymbol" w:cs="OpenSymbol"/>
    </w:rPr>
  </w:style>
  <w:style w:type="character" w:customStyle="1" w:styleId="WW8Num107z0">
    <w:name w:val="WW8Num107z0"/>
    <w:rsid w:val="001C1604"/>
    <w:rPr>
      <w:rFonts w:ascii="Symbol" w:hAnsi="Symbol" w:cs="OpenSymbol"/>
    </w:rPr>
  </w:style>
  <w:style w:type="character" w:customStyle="1" w:styleId="WW8Num107z1">
    <w:name w:val="WW8Num107z1"/>
    <w:rsid w:val="001C1604"/>
    <w:rPr>
      <w:rFonts w:ascii="OpenSymbol" w:hAnsi="OpenSymbol" w:cs="OpenSymbol"/>
    </w:rPr>
  </w:style>
  <w:style w:type="character" w:customStyle="1" w:styleId="WW8Num108z0">
    <w:name w:val="WW8Num108z0"/>
    <w:rsid w:val="001C1604"/>
    <w:rPr>
      <w:rFonts w:ascii="Symbol" w:hAnsi="Symbol" w:cs="OpenSymbol"/>
    </w:rPr>
  </w:style>
  <w:style w:type="character" w:customStyle="1" w:styleId="WW8Num108z1">
    <w:name w:val="WW8Num108z1"/>
    <w:rsid w:val="001C1604"/>
    <w:rPr>
      <w:rFonts w:ascii="OpenSymbol" w:hAnsi="OpenSymbol" w:cs="OpenSymbol"/>
    </w:rPr>
  </w:style>
  <w:style w:type="character" w:customStyle="1" w:styleId="WW8Num109z0">
    <w:name w:val="WW8Num109z0"/>
    <w:rsid w:val="001C1604"/>
    <w:rPr>
      <w:rFonts w:ascii="Symbol" w:hAnsi="Symbol" w:cs="OpenSymbol"/>
    </w:rPr>
  </w:style>
  <w:style w:type="character" w:customStyle="1" w:styleId="WW8Num109z1">
    <w:name w:val="WW8Num109z1"/>
    <w:rsid w:val="001C1604"/>
    <w:rPr>
      <w:rFonts w:ascii="OpenSymbol" w:hAnsi="OpenSymbol" w:cs="OpenSymbol"/>
    </w:rPr>
  </w:style>
  <w:style w:type="character" w:customStyle="1" w:styleId="WW8Num110z0">
    <w:name w:val="WW8Num110z0"/>
    <w:rsid w:val="001C1604"/>
    <w:rPr>
      <w:rFonts w:ascii="Symbol" w:hAnsi="Symbol" w:cs="OpenSymbol"/>
    </w:rPr>
  </w:style>
  <w:style w:type="character" w:customStyle="1" w:styleId="WW8Num110z1">
    <w:name w:val="WW8Num110z1"/>
    <w:rsid w:val="001C1604"/>
    <w:rPr>
      <w:rFonts w:ascii="OpenSymbol" w:hAnsi="OpenSymbol" w:cs="OpenSymbol"/>
    </w:rPr>
  </w:style>
  <w:style w:type="character" w:customStyle="1" w:styleId="WW8Num111z0">
    <w:name w:val="WW8Num111z0"/>
    <w:rsid w:val="001C1604"/>
    <w:rPr>
      <w:rFonts w:ascii="Symbol" w:hAnsi="Symbol" w:cs="OpenSymbol"/>
    </w:rPr>
  </w:style>
  <w:style w:type="character" w:customStyle="1" w:styleId="WW8Num111z1">
    <w:name w:val="WW8Num111z1"/>
    <w:rsid w:val="001C1604"/>
    <w:rPr>
      <w:rFonts w:ascii="OpenSymbol" w:hAnsi="OpenSymbol" w:cs="OpenSymbol"/>
    </w:rPr>
  </w:style>
  <w:style w:type="character" w:customStyle="1" w:styleId="WW8Num112z0">
    <w:name w:val="WW8Num112z0"/>
    <w:rsid w:val="001C1604"/>
    <w:rPr>
      <w:rFonts w:ascii="Symbol" w:hAnsi="Symbol" w:cs="OpenSymbol"/>
    </w:rPr>
  </w:style>
  <w:style w:type="character" w:customStyle="1" w:styleId="WW8Num112z1">
    <w:name w:val="WW8Num112z1"/>
    <w:rsid w:val="001C1604"/>
    <w:rPr>
      <w:rFonts w:ascii="OpenSymbol" w:hAnsi="OpenSymbol" w:cs="OpenSymbol"/>
    </w:rPr>
  </w:style>
  <w:style w:type="character" w:customStyle="1" w:styleId="WW8Num113z0">
    <w:name w:val="WW8Num113z0"/>
    <w:rsid w:val="001C1604"/>
    <w:rPr>
      <w:rFonts w:ascii="Symbol" w:hAnsi="Symbol" w:cs="OpenSymbol"/>
    </w:rPr>
  </w:style>
  <w:style w:type="character" w:customStyle="1" w:styleId="WW8Num113z1">
    <w:name w:val="WW8Num113z1"/>
    <w:rsid w:val="001C1604"/>
    <w:rPr>
      <w:rFonts w:ascii="OpenSymbol" w:hAnsi="OpenSymbol" w:cs="OpenSymbol"/>
    </w:rPr>
  </w:style>
  <w:style w:type="character" w:customStyle="1" w:styleId="WW8Num114z0">
    <w:name w:val="WW8Num114z0"/>
    <w:rsid w:val="001C1604"/>
    <w:rPr>
      <w:rFonts w:ascii="Symbol" w:hAnsi="Symbol" w:cs="OpenSymbol"/>
    </w:rPr>
  </w:style>
  <w:style w:type="character" w:customStyle="1" w:styleId="WW8Num114z1">
    <w:name w:val="WW8Num114z1"/>
    <w:rsid w:val="001C1604"/>
    <w:rPr>
      <w:rFonts w:ascii="OpenSymbol" w:hAnsi="OpenSymbol" w:cs="OpenSymbol"/>
    </w:rPr>
  </w:style>
  <w:style w:type="character" w:customStyle="1" w:styleId="WW8Num115z0">
    <w:name w:val="WW8Num115z0"/>
    <w:rsid w:val="001C1604"/>
    <w:rPr>
      <w:rFonts w:ascii="Symbol" w:hAnsi="Symbol" w:cs="OpenSymbol"/>
    </w:rPr>
  </w:style>
  <w:style w:type="character" w:customStyle="1" w:styleId="WW8Num115z1">
    <w:name w:val="WW8Num115z1"/>
    <w:rsid w:val="001C1604"/>
    <w:rPr>
      <w:rFonts w:ascii="OpenSymbol" w:hAnsi="OpenSymbol" w:cs="OpenSymbol"/>
    </w:rPr>
  </w:style>
  <w:style w:type="character" w:customStyle="1" w:styleId="WW8Num116z0">
    <w:name w:val="WW8Num116z0"/>
    <w:rsid w:val="001C1604"/>
    <w:rPr>
      <w:rFonts w:ascii="Symbol" w:hAnsi="Symbol" w:cs="OpenSymbol"/>
    </w:rPr>
  </w:style>
  <w:style w:type="character" w:customStyle="1" w:styleId="WW8Num116z1">
    <w:name w:val="WW8Num116z1"/>
    <w:rsid w:val="001C1604"/>
    <w:rPr>
      <w:rFonts w:ascii="OpenSymbol" w:hAnsi="OpenSymbol" w:cs="OpenSymbol"/>
    </w:rPr>
  </w:style>
  <w:style w:type="character" w:customStyle="1" w:styleId="WW8Num117z0">
    <w:name w:val="WW8Num117z0"/>
    <w:rsid w:val="001C1604"/>
    <w:rPr>
      <w:rFonts w:ascii="Symbol" w:hAnsi="Symbol" w:cs="OpenSymbol"/>
    </w:rPr>
  </w:style>
  <w:style w:type="character" w:customStyle="1" w:styleId="WW8Num117z1">
    <w:name w:val="WW8Num117z1"/>
    <w:rsid w:val="001C1604"/>
    <w:rPr>
      <w:rFonts w:ascii="OpenSymbol" w:hAnsi="OpenSymbol" w:cs="OpenSymbol"/>
    </w:rPr>
  </w:style>
  <w:style w:type="character" w:customStyle="1" w:styleId="WW8Num118z0">
    <w:name w:val="WW8Num118z0"/>
    <w:rsid w:val="001C1604"/>
    <w:rPr>
      <w:rFonts w:ascii="Symbol" w:hAnsi="Symbol" w:cs="OpenSymbol"/>
    </w:rPr>
  </w:style>
  <w:style w:type="character" w:customStyle="1" w:styleId="WW8Num118z1">
    <w:name w:val="WW8Num118z1"/>
    <w:rsid w:val="001C1604"/>
    <w:rPr>
      <w:rFonts w:ascii="OpenSymbol" w:hAnsi="OpenSymbol" w:cs="OpenSymbol"/>
    </w:rPr>
  </w:style>
  <w:style w:type="character" w:customStyle="1" w:styleId="WW8Num119z0">
    <w:name w:val="WW8Num119z0"/>
    <w:rsid w:val="001C1604"/>
    <w:rPr>
      <w:rFonts w:ascii="Symbol" w:hAnsi="Symbol" w:cs="OpenSymbol"/>
    </w:rPr>
  </w:style>
  <w:style w:type="character" w:customStyle="1" w:styleId="WW8Num119z1">
    <w:name w:val="WW8Num119z1"/>
    <w:rsid w:val="001C1604"/>
    <w:rPr>
      <w:rFonts w:ascii="OpenSymbol" w:hAnsi="OpenSymbol" w:cs="OpenSymbol"/>
    </w:rPr>
  </w:style>
  <w:style w:type="character" w:customStyle="1" w:styleId="WW8Num120z0">
    <w:name w:val="WW8Num120z0"/>
    <w:rsid w:val="001C1604"/>
    <w:rPr>
      <w:rFonts w:ascii="Symbol" w:hAnsi="Symbol" w:cs="OpenSymbol"/>
    </w:rPr>
  </w:style>
  <w:style w:type="character" w:customStyle="1" w:styleId="WW8Num120z1">
    <w:name w:val="WW8Num120z1"/>
    <w:rsid w:val="001C1604"/>
    <w:rPr>
      <w:rFonts w:ascii="OpenSymbol" w:hAnsi="OpenSymbol" w:cs="OpenSymbol"/>
    </w:rPr>
  </w:style>
  <w:style w:type="character" w:customStyle="1" w:styleId="WW8Num121z0">
    <w:name w:val="WW8Num121z0"/>
    <w:rsid w:val="001C1604"/>
    <w:rPr>
      <w:rFonts w:ascii="Symbol" w:hAnsi="Symbol" w:cs="OpenSymbol"/>
    </w:rPr>
  </w:style>
  <w:style w:type="character" w:customStyle="1" w:styleId="WW8Num121z1">
    <w:name w:val="WW8Num121z1"/>
    <w:rsid w:val="001C1604"/>
    <w:rPr>
      <w:rFonts w:ascii="OpenSymbol" w:hAnsi="OpenSymbol" w:cs="OpenSymbol"/>
    </w:rPr>
  </w:style>
  <w:style w:type="character" w:customStyle="1" w:styleId="WW8Num122z0">
    <w:name w:val="WW8Num122z0"/>
    <w:rsid w:val="001C1604"/>
    <w:rPr>
      <w:rFonts w:ascii="Symbol" w:hAnsi="Symbol" w:cs="OpenSymbol"/>
    </w:rPr>
  </w:style>
  <w:style w:type="character" w:customStyle="1" w:styleId="WW8Num122z1">
    <w:name w:val="WW8Num122z1"/>
    <w:rsid w:val="001C1604"/>
    <w:rPr>
      <w:rFonts w:ascii="OpenSymbol" w:hAnsi="OpenSymbol" w:cs="OpenSymbol"/>
    </w:rPr>
  </w:style>
  <w:style w:type="character" w:customStyle="1" w:styleId="WW8Num123z0">
    <w:name w:val="WW8Num123z0"/>
    <w:rsid w:val="001C1604"/>
    <w:rPr>
      <w:rFonts w:ascii="Symbol" w:hAnsi="Symbol" w:cs="OpenSymbol"/>
    </w:rPr>
  </w:style>
  <w:style w:type="character" w:customStyle="1" w:styleId="WW8Num123z1">
    <w:name w:val="WW8Num123z1"/>
    <w:rsid w:val="001C1604"/>
    <w:rPr>
      <w:rFonts w:ascii="OpenSymbol" w:hAnsi="OpenSymbol" w:cs="OpenSymbol"/>
    </w:rPr>
  </w:style>
  <w:style w:type="character" w:customStyle="1" w:styleId="WW8Num124z0">
    <w:name w:val="WW8Num124z0"/>
    <w:rsid w:val="001C1604"/>
    <w:rPr>
      <w:rFonts w:ascii="Symbol" w:hAnsi="Symbol" w:cs="OpenSymbol"/>
    </w:rPr>
  </w:style>
  <w:style w:type="character" w:customStyle="1" w:styleId="WW8Num124z1">
    <w:name w:val="WW8Num124z1"/>
    <w:rsid w:val="001C1604"/>
    <w:rPr>
      <w:rFonts w:ascii="OpenSymbol" w:hAnsi="OpenSymbol" w:cs="OpenSymbol"/>
    </w:rPr>
  </w:style>
  <w:style w:type="character" w:customStyle="1" w:styleId="WW8Num125z0">
    <w:name w:val="WW8Num125z0"/>
    <w:rsid w:val="001C1604"/>
    <w:rPr>
      <w:rFonts w:ascii="Symbol" w:hAnsi="Symbol" w:cs="OpenSymbol"/>
    </w:rPr>
  </w:style>
  <w:style w:type="character" w:customStyle="1" w:styleId="WW8Num125z1">
    <w:name w:val="WW8Num125z1"/>
    <w:rsid w:val="001C1604"/>
    <w:rPr>
      <w:rFonts w:ascii="OpenSymbol" w:hAnsi="OpenSymbol" w:cs="OpenSymbol"/>
    </w:rPr>
  </w:style>
  <w:style w:type="character" w:customStyle="1" w:styleId="WW8Num126z0">
    <w:name w:val="WW8Num126z0"/>
    <w:rsid w:val="001C1604"/>
    <w:rPr>
      <w:b/>
    </w:rPr>
  </w:style>
  <w:style w:type="character" w:customStyle="1" w:styleId="Absatz-Standardschriftart">
    <w:name w:val="Absatz-Standardschriftart"/>
    <w:rsid w:val="001C1604"/>
  </w:style>
  <w:style w:type="character" w:customStyle="1" w:styleId="WW-Absatz-Standardschriftart">
    <w:name w:val="WW-Absatz-Standardschriftart"/>
    <w:rsid w:val="001C1604"/>
  </w:style>
  <w:style w:type="character" w:customStyle="1" w:styleId="WW8Num59z1">
    <w:name w:val="WW8Num59z1"/>
    <w:rsid w:val="001C1604"/>
    <w:rPr>
      <w:rFonts w:ascii="Courier New" w:hAnsi="Courier New" w:cs="Courier New"/>
    </w:rPr>
  </w:style>
  <w:style w:type="character" w:customStyle="1" w:styleId="WW8Num59z2">
    <w:name w:val="WW8Num59z2"/>
    <w:rsid w:val="001C1604"/>
    <w:rPr>
      <w:rFonts w:ascii="Wingdings" w:hAnsi="Wingdings"/>
    </w:rPr>
  </w:style>
  <w:style w:type="character" w:customStyle="1" w:styleId="WW8Num60z1">
    <w:name w:val="WW8Num60z1"/>
    <w:rsid w:val="001C1604"/>
    <w:rPr>
      <w:rFonts w:ascii="Courier New" w:hAnsi="Courier New" w:cs="Courier New"/>
    </w:rPr>
  </w:style>
  <w:style w:type="character" w:customStyle="1" w:styleId="WW8Num60z2">
    <w:name w:val="WW8Num60z2"/>
    <w:rsid w:val="001C1604"/>
    <w:rPr>
      <w:rFonts w:ascii="Wingdings" w:hAnsi="Wingdings"/>
    </w:rPr>
  </w:style>
  <w:style w:type="character" w:customStyle="1" w:styleId="WW8Num61z1">
    <w:name w:val="WW8Num61z1"/>
    <w:rsid w:val="001C1604"/>
    <w:rPr>
      <w:rFonts w:ascii="Courier New" w:hAnsi="Courier New" w:cs="Courier New"/>
    </w:rPr>
  </w:style>
  <w:style w:type="character" w:customStyle="1" w:styleId="WW8Num61z3">
    <w:name w:val="WW8Num61z3"/>
    <w:rsid w:val="001C1604"/>
    <w:rPr>
      <w:rFonts w:ascii="Symbol" w:hAnsi="Symbol"/>
    </w:rPr>
  </w:style>
  <w:style w:type="character" w:customStyle="1" w:styleId="WW8Num62z1">
    <w:name w:val="WW8Num62z1"/>
    <w:rsid w:val="001C1604"/>
    <w:rPr>
      <w:rFonts w:ascii="Courier New" w:hAnsi="Courier New" w:cs="Courier New"/>
    </w:rPr>
  </w:style>
  <w:style w:type="character" w:customStyle="1" w:styleId="WW8Num62z2">
    <w:name w:val="WW8Num62z2"/>
    <w:rsid w:val="001C1604"/>
    <w:rPr>
      <w:rFonts w:ascii="Wingdings" w:hAnsi="Wingdings"/>
    </w:rPr>
  </w:style>
  <w:style w:type="character" w:customStyle="1" w:styleId="WW8Num65z1">
    <w:name w:val="WW8Num65z1"/>
    <w:rsid w:val="001C1604"/>
    <w:rPr>
      <w:rFonts w:ascii="Courier New" w:hAnsi="Courier New" w:cs="Courier New"/>
    </w:rPr>
  </w:style>
  <w:style w:type="character" w:customStyle="1" w:styleId="WW8Num65z2">
    <w:name w:val="WW8Num65z2"/>
    <w:rsid w:val="001C1604"/>
    <w:rPr>
      <w:rFonts w:ascii="Wingdings" w:hAnsi="Wingdings"/>
    </w:rPr>
  </w:style>
  <w:style w:type="character" w:customStyle="1" w:styleId="WW8Num66z1">
    <w:name w:val="WW8Num66z1"/>
    <w:rsid w:val="001C1604"/>
    <w:rPr>
      <w:rFonts w:ascii="Courier New" w:hAnsi="Courier New" w:cs="Courier New"/>
    </w:rPr>
  </w:style>
  <w:style w:type="character" w:customStyle="1" w:styleId="WW8Num66z2">
    <w:name w:val="WW8Num66z2"/>
    <w:rsid w:val="001C1604"/>
    <w:rPr>
      <w:rFonts w:ascii="Wingdings" w:hAnsi="Wingdings"/>
    </w:rPr>
  </w:style>
  <w:style w:type="character" w:customStyle="1" w:styleId="WW8Num67z1">
    <w:name w:val="WW8Num67z1"/>
    <w:rsid w:val="001C1604"/>
    <w:rPr>
      <w:rFonts w:ascii="Courier New" w:hAnsi="Courier New" w:cs="Courier New"/>
    </w:rPr>
  </w:style>
  <w:style w:type="character" w:customStyle="1" w:styleId="WW8Num67z2">
    <w:name w:val="WW8Num67z2"/>
    <w:rsid w:val="001C1604"/>
    <w:rPr>
      <w:rFonts w:ascii="Wingdings" w:hAnsi="Wingdings"/>
    </w:rPr>
  </w:style>
  <w:style w:type="character" w:customStyle="1" w:styleId="WW8Num68z1">
    <w:name w:val="WW8Num68z1"/>
    <w:rsid w:val="001C1604"/>
    <w:rPr>
      <w:rFonts w:ascii="Courier New" w:hAnsi="Courier New" w:cs="Courier New"/>
    </w:rPr>
  </w:style>
  <w:style w:type="character" w:customStyle="1" w:styleId="WW8Num68z2">
    <w:name w:val="WW8Num68z2"/>
    <w:rsid w:val="001C1604"/>
    <w:rPr>
      <w:rFonts w:ascii="Wingdings" w:hAnsi="Wingdings"/>
    </w:rPr>
  </w:style>
  <w:style w:type="character" w:customStyle="1" w:styleId="WW8Num69z1">
    <w:name w:val="WW8Num69z1"/>
    <w:rsid w:val="001C1604"/>
    <w:rPr>
      <w:rFonts w:ascii="Courier New" w:hAnsi="Courier New" w:cs="Courier New"/>
    </w:rPr>
  </w:style>
  <w:style w:type="character" w:customStyle="1" w:styleId="WW8Num69z2">
    <w:name w:val="WW8Num69z2"/>
    <w:rsid w:val="001C1604"/>
    <w:rPr>
      <w:rFonts w:ascii="Wingdings" w:hAnsi="Wingdings"/>
    </w:rPr>
  </w:style>
  <w:style w:type="character" w:customStyle="1" w:styleId="WW8Num70z1">
    <w:name w:val="WW8Num70z1"/>
    <w:rsid w:val="001C1604"/>
    <w:rPr>
      <w:rFonts w:ascii="Courier New" w:hAnsi="Courier New" w:cs="Courier New"/>
    </w:rPr>
  </w:style>
  <w:style w:type="character" w:customStyle="1" w:styleId="WW8Num70z2">
    <w:name w:val="WW8Num70z2"/>
    <w:rsid w:val="001C1604"/>
    <w:rPr>
      <w:rFonts w:ascii="Wingdings" w:hAnsi="Wingdings"/>
    </w:rPr>
  </w:style>
  <w:style w:type="character" w:customStyle="1" w:styleId="WW8Num71z1">
    <w:name w:val="WW8Num71z1"/>
    <w:rsid w:val="001C1604"/>
    <w:rPr>
      <w:rFonts w:ascii="Courier New" w:hAnsi="Courier New" w:cs="Courier New"/>
    </w:rPr>
  </w:style>
  <w:style w:type="character" w:customStyle="1" w:styleId="WW8Num71z2">
    <w:name w:val="WW8Num71z2"/>
    <w:rsid w:val="001C1604"/>
    <w:rPr>
      <w:rFonts w:ascii="Wingdings" w:hAnsi="Wingdings"/>
    </w:rPr>
  </w:style>
  <w:style w:type="character" w:customStyle="1" w:styleId="WW8Num72z1">
    <w:name w:val="WW8Num72z1"/>
    <w:rsid w:val="001C1604"/>
    <w:rPr>
      <w:rFonts w:ascii="Courier New" w:hAnsi="Courier New" w:cs="Courier New"/>
    </w:rPr>
  </w:style>
  <w:style w:type="character" w:customStyle="1" w:styleId="WW8Num72z2">
    <w:name w:val="WW8Num72z2"/>
    <w:rsid w:val="001C1604"/>
    <w:rPr>
      <w:rFonts w:ascii="Wingdings" w:hAnsi="Wingdings"/>
    </w:rPr>
  </w:style>
  <w:style w:type="character" w:customStyle="1" w:styleId="WW8Num74z1">
    <w:name w:val="WW8Num74z1"/>
    <w:rsid w:val="001C1604"/>
    <w:rPr>
      <w:rFonts w:ascii="Courier New" w:hAnsi="Courier New" w:cs="Courier New"/>
    </w:rPr>
  </w:style>
  <w:style w:type="character" w:customStyle="1" w:styleId="WW8Num74z2">
    <w:name w:val="WW8Num74z2"/>
    <w:rsid w:val="001C1604"/>
    <w:rPr>
      <w:rFonts w:ascii="Wingdings" w:hAnsi="Wingdings"/>
    </w:rPr>
  </w:style>
  <w:style w:type="character" w:customStyle="1" w:styleId="WW8Num76z1">
    <w:name w:val="WW8Num76z1"/>
    <w:rsid w:val="001C1604"/>
    <w:rPr>
      <w:rFonts w:ascii="Courier New" w:hAnsi="Courier New" w:cs="Courier New"/>
    </w:rPr>
  </w:style>
  <w:style w:type="character" w:customStyle="1" w:styleId="WW8Num76z2">
    <w:name w:val="WW8Num76z2"/>
    <w:rsid w:val="001C1604"/>
    <w:rPr>
      <w:rFonts w:ascii="Wingdings" w:hAnsi="Wingdings"/>
    </w:rPr>
  </w:style>
  <w:style w:type="character" w:customStyle="1" w:styleId="WW8Num77z1">
    <w:name w:val="WW8Num77z1"/>
    <w:rsid w:val="001C1604"/>
    <w:rPr>
      <w:rFonts w:ascii="Courier New" w:hAnsi="Courier New" w:cs="Courier New"/>
    </w:rPr>
  </w:style>
  <w:style w:type="character" w:customStyle="1" w:styleId="WW8Num77z2">
    <w:name w:val="WW8Num77z2"/>
    <w:rsid w:val="001C1604"/>
    <w:rPr>
      <w:rFonts w:ascii="Wingdings" w:hAnsi="Wingdings"/>
    </w:rPr>
  </w:style>
  <w:style w:type="character" w:customStyle="1" w:styleId="WW8Num78z1">
    <w:name w:val="WW8Num78z1"/>
    <w:rsid w:val="001C1604"/>
    <w:rPr>
      <w:rFonts w:ascii="Courier New" w:hAnsi="Courier New" w:cs="Courier New"/>
    </w:rPr>
  </w:style>
  <w:style w:type="character" w:customStyle="1" w:styleId="WW8Num78z2">
    <w:name w:val="WW8Num78z2"/>
    <w:rsid w:val="001C1604"/>
    <w:rPr>
      <w:rFonts w:ascii="Wingdings" w:hAnsi="Wingdings"/>
    </w:rPr>
  </w:style>
  <w:style w:type="character" w:customStyle="1" w:styleId="WW8Num79z1">
    <w:name w:val="WW8Num79z1"/>
    <w:rsid w:val="001C1604"/>
    <w:rPr>
      <w:rFonts w:ascii="Courier New" w:hAnsi="Courier New" w:cs="Courier New"/>
    </w:rPr>
  </w:style>
  <w:style w:type="character" w:customStyle="1" w:styleId="WW8Num79z2">
    <w:name w:val="WW8Num79z2"/>
    <w:rsid w:val="001C1604"/>
    <w:rPr>
      <w:rFonts w:ascii="Wingdings" w:hAnsi="Wingdings"/>
    </w:rPr>
  </w:style>
  <w:style w:type="character" w:customStyle="1" w:styleId="WW8Num81z1">
    <w:name w:val="WW8Num81z1"/>
    <w:rsid w:val="001C1604"/>
    <w:rPr>
      <w:rFonts w:ascii="Courier New" w:hAnsi="Courier New" w:cs="Courier New"/>
    </w:rPr>
  </w:style>
  <w:style w:type="character" w:customStyle="1" w:styleId="WW8Num81z2">
    <w:name w:val="WW8Num81z2"/>
    <w:rsid w:val="001C1604"/>
    <w:rPr>
      <w:rFonts w:ascii="Wingdings" w:hAnsi="Wingdings"/>
    </w:rPr>
  </w:style>
  <w:style w:type="character" w:customStyle="1" w:styleId="WW8Num84z1">
    <w:name w:val="WW8Num84z1"/>
    <w:rsid w:val="001C1604"/>
    <w:rPr>
      <w:rFonts w:ascii="Courier New" w:hAnsi="Courier New" w:cs="Courier New"/>
    </w:rPr>
  </w:style>
  <w:style w:type="character" w:customStyle="1" w:styleId="WW8Num84z2">
    <w:name w:val="WW8Num84z2"/>
    <w:rsid w:val="001C1604"/>
    <w:rPr>
      <w:rFonts w:ascii="Wingdings" w:hAnsi="Wingdings"/>
    </w:rPr>
  </w:style>
  <w:style w:type="character" w:customStyle="1" w:styleId="WW8Num86z1">
    <w:name w:val="WW8Num86z1"/>
    <w:rsid w:val="001C1604"/>
    <w:rPr>
      <w:rFonts w:ascii="Courier New" w:hAnsi="Courier New" w:cs="Courier New"/>
    </w:rPr>
  </w:style>
  <w:style w:type="character" w:customStyle="1" w:styleId="WW8Num86z2">
    <w:name w:val="WW8Num86z2"/>
    <w:rsid w:val="001C1604"/>
    <w:rPr>
      <w:rFonts w:ascii="Wingdings" w:hAnsi="Wingdings"/>
    </w:rPr>
  </w:style>
  <w:style w:type="character" w:customStyle="1" w:styleId="WW8Num87z1">
    <w:name w:val="WW8Num87z1"/>
    <w:rsid w:val="001C1604"/>
    <w:rPr>
      <w:rFonts w:ascii="Courier New" w:hAnsi="Courier New" w:cs="Courier New"/>
    </w:rPr>
  </w:style>
  <w:style w:type="character" w:customStyle="1" w:styleId="WW8Num87z2">
    <w:name w:val="WW8Num87z2"/>
    <w:rsid w:val="001C1604"/>
    <w:rPr>
      <w:rFonts w:ascii="Wingdings" w:hAnsi="Wingdings"/>
    </w:rPr>
  </w:style>
  <w:style w:type="character" w:customStyle="1" w:styleId="WW8Num88z1">
    <w:name w:val="WW8Num88z1"/>
    <w:rsid w:val="001C1604"/>
    <w:rPr>
      <w:rFonts w:ascii="Courier New" w:hAnsi="Courier New" w:cs="Courier New"/>
    </w:rPr>
  </w:style>
  <w:style w:type="character" w:customStyle="1" w:styleId="WW8Num88z2">
    <w:name w:val="WW8Num88z2"/>
    <w:rsid w:val="001C1604"/>
    <w:rPr>
      <w:rFonts w:ascii="Wingdings" w:hAnsi="Wingdings"/>
    </w:rPr>
  </w:style>
  <w:style w:type="character" w:customStyle="1" w:styleId="WW8Num89z1">
    <w:name w:val="WW8Num89z1"/>
    <w:rsid w:val="001C1604"/>
    <w:rPr>
      <w:rFonts w:ascii="Courier New" w:hAnsi="Courier New" w:cs="Courier New"/>
    </w:rPr>
  </w:style>
  <w:style w:type="character" w:customStyle="1" w:styleId="WW8Num89z2">
    <w:name w:val="WW8Num89z2"/>
    <w:rsid w:val="001C1604"/>
    <w:rPr>
      <w:rFonts w:ascii="Wingdings" w:hAnsi="Wingdings"/>
    </w:rPr>
  </w:style>
  <w:style w:type="character" w:customStyle="1" w:styleId="WW8Num91z1">
    <w:name w:val="WW8Num91z1"/>
    <w:rsid w:val="001C1604"/>
    <w:rPr>
      <w:rFonts w:ascii="Courier New" w:hAnsi="Courier New" w:cs="Courier New"/>
    </w:rPr>
  </w:style>
  <w:style w:type="character" w:customStyle="1" w:styleId="WW8Num91z2">
    <w:name w:val="WW8Num91z2"/>
    <w:rsid w:val="001C1604"/>
    <w:rPr>
      <w:rFonts w:ascii="Wingdings" w:hAnsi="Wingdings"/>
    </w:rPr>
  </w:style>
  <w:style w:type="character" w:customStyle="1" w:styleId="WW8Num92z1">
    <w:name w:val="WW8Num92z1"/>
    <w:rsid w:val="001C1604"/>
    <w:rPr>
      <w:rFonts w:ascii="Courier New" w:hAnsi="Courier New" w:cs="Courier New"/>
    </w:rPr>
  </w:style>
  <w:style w:type="character" w:customStyle="1" w:styleId="WW8Num92z2">
    <w:name w:val="WW8Num92z2"/>
    <w:rsid w:val="001C1604"/>
    <w:rPr>
      <w:rFonts w:ascii="Wingdings" w:hAnsi="Wingdings"/>
    </w:rPr>
  </w:style>
  <w:style w:type="character" w:customStyle="1" w:styleId="WW8Num93z1">
    <w:name w:val="WW8Num93z1"/>
    <w:rsid w:val="001C1604"/>
    <w:rPr>
      <w:rFonts w:ascii="Courier New" w:hAnsi="Courier New" w:cs="Courier New"/>
    </w:rPr>
  </w:style>
  <w:style w:type="character" w:customStyle="1" w:styleId="WW8Num93z2">
    <w:name w:val="WW8Num93z2"/>
    <w:rsid w:val="001C1604"/>
    <w:rPr>
      <w:rFonts w:ascii="Wingdings" w:hAnsi="Wingdings"/>
    </w:rPr>
  </w:style>
  <w:style w:type="character" w:customStyle="1" w:styleId="WW8Num94z1">
    <w:name w:val="WW8Num94z1"/>
    <w:rsid w:val="001C1604"/>
    <w:rPr>
      <w:rFonts w:ascii="Courier New" w:hAnsi="Courier New" w:cs="Courier New"/>
    </w:rPr>
  </w:style>
  <w:style w:type="character" w:customStyle="1" w:styleId="WW8Num94z2">
    <w:name w:val="WW8Num94z2"/>
    <w:rsid w:val="001C1604"/>
    <w:rPr>
      <w:rFonts w:ascii="Wingdings" w:hAnsi="Wingdings"/>
    </w:rPr>
  </w:style>
  <w:style w:type="character" w:customStyle="1" w:styleId="WW8Num95z1">
    <w:name w:val="WW8Num95z1"/>
    <w:rsid w:val="001C1604"/>
    <w:rPr>
      <w:rFonts w:ascii="Courier New" w:hAnsi="Courier New" w:cs="Courier New"/>
    </w:rPr>
  </w:style>
  <w:style w:type="character" w:customStyle="1" w:styleId="WW8Num95z2">
    <w:name w:val="WW8Num95z2"/>
    <w:rsid w:val="001C1604"/>
    <w:rPr>
      <w:rFonts w:ascii="Wingdings" w:hAnsi="Wingdings"/>
    </w:rPr>
  </w:style>
  <w:style w:type="character" w:customStyle="1" w:styleId="WW8Num97z1">
    <w:name w:val="WW8Num97z1"/>
    <w:rsid w:val="001C1604"/>
    <w:rPr>
      <w:rFonts w:ascii="Courier New" w:hAnsi="Courier New" w:cs="Courier New"/>
    </w:rPr>
  </w:style>
  <w:style w:type="character" w:customStyle="1" w:styleId="WW8Num97z2">
    <w:name w:val="WW8Num97z2"/>
    <w:rsid w:val="001C1604"/>
    <w:rPr>
      <w:rFonts w:ascii="Wingdings" w:hAnsi="Wingdings"/>
    </w:rPr>
  </w:style>
  <w:style w:type="character" w:customStyle="1" w:styleId="WW8Num98z1">
    <w:name w:val="WW8Num98z1"/>
    <w:rsid w:val="001C1604"/>
    <w:rPr>
      <w:rFonts w:ascii="Courier New" w:hAnsi="Courier New" w:cs="Courier New"/>
    </w:rPr>
  </w:style>
  <w:style w:type="character" w:customStyle="1" w:styleId="WW8Num98z2">
    <w:name w:val="WW8Num98z2"/>
    <w:rsid w:val="001C1604"/>
    <w:rPr>
      <w:rFonts w:ascii="Wingdings" w:hAnsi="Wingdings"/>
    </w:rPr>
  </w:style>
  <w:style w:type="character" w:customStyle="1" w:styleId="WW8Num99z1">
    <w:name w:val="WW8Num99z1"/>
    <w:rsid w:val="001C1604"/>
    <w:rPr>
      <w:rFonts w:ascii="Courier New" w:hAnsi="Courier New" w:cs="Courier New"/>
    </w:rPr>
  </w:style>
  <w:style w:type="character" w:customStyle="1" w:styleId="WW8Num99z2">
    <w:name w:val="WW8Num99z2"/>
    <w:rsid w:val="001C1604"/>
    <w:rPr>
      <w:rFonts w:ascii="Wingdings" w:hAnsi="Wingdings"/>
    </w:rPr>
  </w:style>
  <w:style w:type="character" w:customStyle="1" w:styleId="WW8Num100z1">
    <w:name w:val="WW8Num100z1"/>
    <w:rsid w:val="001C1604"/>
    <w:rPr>
      <w:rFonts w:ascii="Courier New" w:hAnsi="Courier New" w:cs="Courier New"/>
    </w:rPr>
  </w:style>
  <w:style w:type="character" w:customStyle="1" w:styleId="WW8Num100z2">
    <w:name w:val="WW8Num100z2"/>
    <w:rsid w:val="001C1604"/>
    <w:rPr>
      <w:rFonts w:ascii="Wingdings" w:hAnsi="Wingdings"/>
    </w:rPr>
  </w:style>
  <w:style w:type="character" w:customStyle="1" w:styleId="WW8Num101z1">
    <w:name w:val="WW8Num101z1"/>
    <w:rsid w:val="001C1604"/>
    <w:rPr>
      <w:rFonts w:ascii="Courier New" w:hAnsi="Courier New" w:cs="Courier New"/>
    </w:rPr>
  </w:style>
  <w:style w:type="character" w:customStyle="1" w:styleId="WW8Num101z2">
    <w:name w:val="WW8Num101z2"/>
    <w:rsid w:val="001C1604"/>
    <w:rPr>
      <w:rFonts w:ascii="Wingdings" w:hAnsi="Wingdings"/>
    </w:rPr>
  </w:style>
  <w:style w:type="character" w:customStyle="1" w:styleId="WW8Num103z1">
    <w:name w:val="WW8Num103z1"/>
    <w:rsid w:val="001C1604"/>
    <w:rPr>
      <w:rFonts w:ascii="Courier New" w:hAnsi="Courier New" w:cs="Courier New"/>
    </w:rPr>
  </w:style>
  <w:style w:type="character" w:customStyle="1" w:styleId="WW8Num103z2">
    <w:name w:val="WW8Num103z2"/>
    <w:rsid w:val="001C1604"/>
    <w:rPr>
      <w:rFonts w:ascii="Wingdings" w:hAnsi="Wingdings"/>
    </w:rPr>
  </w:style>
  <w:style w:type="character" w:customStyle="1" w:styleId="WW-DefaultParagraphFont">
    <w:name w:val="WW-Default Paragraph Font"/>
    <w:rsid w:val="001C1604"/>
  </w:style>
  <w:style w:type="character" w:styleId="Brojstranice">
    <w:name w:val="page number"/>
    <w:basedOn w:val="WW-DefaultParagraphFont"/>
    <w:rsid w:val="001C1604"/>
  </w:style>
  <w:style w:type="character" w:customStyle="1" w:styleId="Bullets">
    <w:name w:val="Bullets"/>
    <w:rsid w:val="001C1604"/>
    <w:rPr>
      <w:rFonts w:ascii="OpenSymbol" w:eastAsia="OpenSymbol" w:hAnsi="OpenSymbol" w:cs="OpenSymbol"/>
    </w:rPr>
  </w:style>
  <w:style w:type="character" w:customStyle="1" w:styleId="NumberingSymbols">
    <w:name w:val="Numbering Symbols"/>
    <w:rsid w:val="001C1604"/>
  </w:style>
  <w:style w:type="paragraph" w:customStyle="1" w:styleId="Heading">
    <w:name w:val="Heading"/>
    <w:basedOn w:val="Normal"/>
    <w:next w:val="Tijeloteksta"/>
    <w:rsid w:val="001C1604"/>
    <w:pPr>
      <w:keepNext/>
      <w:spacing w:before="240" w:after="120"/>
    </w:pPr>
    <w:rPr>
      <w:rFonts w:ascii="Arial" w:eastAsia="Lucida Sans Unicode" w:hAnsi="Arial" w:cs="Tahoma"/>
      <w:sz w:val="28"/>
      <w:szCs w:val="28"/>
    </w:rPr>
  </w:style>
  <w:style w:type="paragraph" w:styleId="Tijeloteksta">
    <w:name w:val="Body Text"/>
    <w:basedOn w:val="Normal"/>
    <w:rsid w:val="001C1604"/>
    <w:pPr>
      <w:spacing w:after="120"/>
    </w:pPr>
  </w:style>
  <w:style w:type="paragraph" w:styleId="Popis">
    <w:name w:val="List"/>
    <w:basedOn w:val="Tijeloteksta"/>
    <w:rsid w:val="001C1604"/>
    <w:rPr>
      <w:rFonts w:cs="Tahoma"/>
    </w:rPr>
  </w:style>
  <w:style w:type="paragraph" w:styleId="Opisslike">
    <w:name w:val="caption"/>
    <w:basedOn w:val="Normal"/>
    <w:qFormat/>
    <w:rsid w:val="001C1604"/>
    <w:pPr>
      <w:suppressLineNumbers/>
      <w:spacing w:before="120" w:after="120"/>
    </w:pPr>
    <w:rPr>
      <w:rFonts w:cs="Tahoma"/>
      <w:i/>
      <w:iCs/>
    </w:rPr>
  </w:style>
  <w:style w:type="paragraph" w:customStyle="1" w:styleId="Index">
    <w:name w:val="Index"/>
    <w:basedOn w:val="Normal"/>
    <w:rsid w:val="001C1604"/>
    <w:pPr>
      <w:suppressLineNumbers/>
    </w:pPr>
    <w:rPr>
      <w:rFonts w:cs="Tahoma"/>
    </w:rPr>
  </w:style>
  <w:style w:type="paragraph" w:styleId="Zaglavlje">
    <w:name w:val="header"/>
    <w:basedOn w:val="Normal"/>
    <w:rsid w:val="001C1604"/>
    <w:pPr>
      <w:tabs>
        <w:tab w:val="center" w:pos="4536"/>
        <w:tab w:val="right" w:pos="9072"/>
      </w:tabs>
    </w:pPr>
  </w:style>
  <w:style w:type="paragraph" w:customStyle="1" w:styleId="TableContents">
    <w:name w:val="Table Contents"/>
    <w:basedOn w:val="Normal"/>
    <w:rsid w:val="001C1604"/>
    <w:pPr>
      <w:suppressLineNumbers/>
    </w:pPr>
  </w:style>
  <w:style w:type="paragraph" w:customStyle="1" w:styleId="TableHeading">
    <w:name w:val="Table Heading"/>
    <w:basedOn w:val="TableContents"/>
    <w:rsid w:val="001C1604"/>
    <w:pPr>
      <w:jc w:val="center"/>
    </w:pPr>
    <w:rPr>
      <w:b/>
      <w:bCs/>
    </w:rPr>
  </w:style>
  <w:style w:type="paragraph" w:customStyle="1" w:styleId="Framecontents">
    <w:name w:val="Frame contents"/>
    <w:basedOn w:val="Tijeloteksta"/>
    <w:rsid w:val="001C1604"/>
  </w:style>
  <w:style w:type="paragraph" w:styleId="Podnoje">
    <w:name w:val="footer"/>
    <w:basedOn w:val="Normal"/>
    <w:link w:val="PodnojeChar"/>
    <w:uiPriority w:val="99"/>
    <w:rsid w:val="001C1604"/>
    <w:pPr>
      <w:suppressLineNumbers/>
      <w:tabs>
        <w:tab w:val="center" w:pos="4818"/>
        <w:tab w:val="right" w:pos="9637"/>
      </w:tabs>
    </w:pPr>
  </w:style>
  <w:style w:type="character" w:customStyle="1" w:styleId="Naslov3Char">
    <w:name w:val="Naslov 3 Char"/>
    <w:link w:val="Naslov3"/>
    <w:rsid w:val="00110966"/>
    <w:rPr>
      <w:rFonts w:ascii="Arial" w:hAnsi="Arial" w:cs="Arial"/>
      <w:b/>
      <w:bCs/>
      <w:sz w:val="26"/>
      <w:szCs w:val="26"/>
      <w:lang w:eastAsia="en-US"/>
    </w:rPr>
  </w:style>
  <w:style w:type="character" w:customStyle="1" w:styleId="Naslov6Char">
    <w:name w:val="Naslov 6 Char"/>
    <w:link w:val="Naslov6"/>
    <w:rsid w:val="00110966"/>
    <w:rPr>
      <w:b/>
      <w:bCs/>
      <w:sz w:val="22"/>
      <w:szCs w:val="22"/>
      <w:lang w:eastAsia="en-US"/>
    </w:rPr>
  </w:style>
  <w:style w:type="character" w:customStyle="1" w:styleId="Naslov8Char">
    <w:name w:val="Naslov 8 Char"/>
    <w:link w:val="Naslov8"/>
    <w:rsid w:val="00110966"/>
    <w:rPr>
      <w:i/>
      <w:iCs/>
      <w:sz w:val="24"/>
      <w:szCs w:val="24"/>
      <w:lang w:eastAsia="en-US"/>
    </w:rPr>
  </w:style>
  <w:style w:type="paragraph" w:styleId="Bezproreda">
    <w:name w:val="No Spacing"/>
    <w:link w:val="BezproredaChar"/>
    <w:uiPriority w:val="1"/>
    <w:qFormat/>
    <w:rsid w:val="00110966"/>
    <w:rPr>
      <w:rFonts w:ascii="Calibri" w:eastAsia="Calibri" w:hAnsi="Calibri"/>
      <w:sz w:val="22"/>
      <w:szCs w:val="22"/>
      <w:lang w:eastAsia="en-US"/>
    </w:rPr>
  </w:style>
  <w:style w:type="paragraph" w:styleId="Odlomakpopisa">
    <w:name w:val="List Paragraph"/>
    <w:basedOn w:val="Normal"/>
    <w:uiPriority w:val="34"/>
    <w:qFormat/>
    <w:rsid w:val="00110966"/>
    <w:pPr>
      <w:suppressAutoHyphens w:val="0"/>
      <w:ind w:left="720"/>
      <w:contextualSpacing/>
    </w:pPr>
    <w:rPr>
      <w:lang w:eastAsia="hr-HR"/>
    </w:rPr>
  </w:style>
  <w:style w:type="table" w:customStyle="1" w:styleId="LightShading1">
    <w:name w:val="Light Shading1"/>
    <w:basedOn w:val="Obinatablica"/>
    <w:uiPriority w:val="60"/>
    <w:rsid w:val="00110966"/>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slov1Char">
    <w:name w:val="Naslov 1 Char"/>
    <w:basedOn w:val="Zadanifontodlomka"/>
    <w:link w:val="Naslov1"/>
    <w:rsid w:val="003710CC"/>
    <w:rPr>
      <w:rFonts w:asciiTheme="majorHAnsi" w:eastAsiaTheme="majorEastAsia" w:hAnsiTheme="majorHAnsi" w:cstheme="majorBidi"/>
      <w:color w:val="1481AB" w:themeColor="accent1" w:themeShade="BF"/>
      <w:sz w:val="32"/>
      <w:szCs w:val="32"/>
      <w:lang w:eastAsia="ar-SA"/>
    </w:rPr>
  </w:style>
  <w:style w:type="character" w:styleId="Hiperveza">
    <w:name w:val="Hyperlink"/>
    <w:basedOn w:val="Zadanifontodlomka"/>
    <w:unhideWhenUsed/>
    <w:rsid w:val="00793356"/>
    <w:rPr>
      <w:color w:val="6B9F25" w:themeColor="hyperlink"/>
      <w:u w:val="single"/>
    </w:rPr>
  </w:style>
  <w:style w:type="character" w:styleId="HTML-navod">
    <w:name w:val="HTML Cite"/>
    <w:basedOn w:val="Zadanifontodlomka"/>
    <w:uiPriority w:val="99"/>
    <w:semiHidden/>
    <w:unhideWhenUsed/>
    <w:rsid w:val="00793356"/>
    <w:rPr>
      <w:i/>
      <w:iCs/>
    </w:rPr>
  </w:style>
  <w:style w:type="paragraph" w:styleId="Naglaencitat">
    <w:name w:val="Intense Quote"/>
    <w:basedOn w:val="Normal"/>
    <w:next w:val="Normal"/>
    <w:link w:val="NaglaencitatChar"/>
    <w:uiPriority w:val="30"/>
    <w:qFormat/>
    <w:rsid w:val="00306248"/>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NaglaencitatChar">
    <w:name w:val="Naglašen citat Char"/>
    <w:basedOn w:val="Zadanifontodlomka"/>
    <w:link w:val="Naglaencitat"/>
    <w:uiPriority w:val="30"/>
    <w:rsid w:val="00306248"/>
    <w:rPr>
      <w:i/>
      <w:iCs/>
      <w:color w:val="1CADE4" w:themeColor="accent1"/>
      <w:sz w:val="24"/>
      <w:szCs w:val="24"/>
      <w:lang w:eastAsia="ar-SA"/>
    </w:rPr>
  </w:style>
  <w:style w:type="table" w:styleId="Reetkatablice">
    <w:name w:val="Table Grid"/>
    <w:basedOn w:val="Obinatablica"/>
    <w:uiPriority w:val="59"/>
    <w:rsid w:val="003F6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11">
    <w:name w:val="Obična tablica 11"/>
    <w:basedOn w:val="Obinatablica"/>
    <w:uiPriority w:val="41"/>
    <w:rsid w:val="008F58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semiHidden/>
    <w:unhideWhenUsed/>
    <w:rsid w:val="00376EA8"/>
    <w:rPr>
      <w:rFonts w:ascii="Segoe UI" w:hAnsi="Segoe UI" w:cs="Segoe UI"/>
      <w:sz w:val="18"/>
      <w:szCs w:val="18"/>
    </w:rPr>
  </w:style>
  <w:style w:type="character" w:customStyle="1" w:styleId="TekstbaloniaChar">
    <w:name w:val="Tekst balončića Char"/>
    <w:basedOn w:val="Zadanifontodlomka"/>
    <w:link w:val="Tekstbalonia"/>
    <w:semiHidden/>
    <w:rsid w:val="00376EA8"/>
    <w:rPr>
      <w:rFonts w:ascii="Segoe UI" w:hAnsi="Segoe UI" w:cs="Segoe UI"/>
      <w:sz w:val="18"/>
      <w:szCs w:val="18"/>
      <w:lang w:eastAsia="ar-SA"/>
    </w:rPr>
  </w:style>
  <w:style w:type="character" w:customStyle="1" w:styleId="BezproredaChar">
    <w:name w:val="Bez proreda Char"/>
    <w:basedOn w:val="Zadanifontodlomka"/>
    <w:link w:val="Bezproreda"/>
    <w:uiPriority w:val="1"/>
    <w:rsid w:val="001F6F87"/>
    <w:rPr>
      <w:rFonts w:ascii="Calibri" w:eastAsia="Calibri" w:hAnsi="Calibri"/>
      <w:sz w:val="22"/>
      <w:szCs w:val="22"/>
      <w:lang w:eastAsia="en-US"/>
    </w:rPr>
  </w:style>
  <w:style w:type="table" w:customStyle="1" w:styleId="Svijetlareetka1">
    <w:name w:val="Svijetla rešetka1"/>
    <w:basedOn w:val="Obinatablica"/>
    <w:uiPriority w:val="62"/>
    <w:rsid w:val="0071793F"/>
    <w:pPr>
      <w:spacing w:before="200"/>
    </w:pPr>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Obinatablica3">
    <w:name w:val="Plain Table 3"/>
    <w:basedOn w:val="Obinatablica"/>
    <w:uiPriority w:val="43"/>
    <w:rsid w:val="00AE0D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icareetke2-isticanje3">
    <w:name w:val="Grid Table 2 Accent 3"/>
    <w:basedOn w:val="Obinatablica"/>
    <w:uiPriority w:val="47"/>
    <w:rsid w:val="00112D44"/>
    <w:tblPr>
      <w:tblStyleRowBandSize w:val="1"/>
      <w:tblStyleColBandSize w:val="1"/>
      <w:tblBorders>
        <w:top w:val="single" w:sz="2" w:space="0" w:color="7CE1E7" w:themeColor="accent3" w:themeTint="99"/>
        <w:bottom w:val="single" w:sz="2" w:space="0" w:color="7CE1E7" w:themeColor="accent3" w:themeTint="99"/>
        <w:insideH w:val="single" w:sz="2" w:space="0" w:color="7CE1E7" w:themeColor="accent3" w:themeTint="99"/>
        <w:insideV w:val="single" w:sz="2" w:space="0" w:color="7CE1E7" w:themeColor="accent3" w:themeTint="99"/>
      </w:tblBorders>
    </w:tblPr>
    <w:tblStylePr w:type="firstRow">
      <w:rPr>
        <w:b/>
        <w:bCs/>
      </w:rPr>
      <w:tblPr/>
      <w:tcPr>
        <w:tcBorders>
          <w:top w:val="nil"/>
          <w:bottom w:val="single" w:sz="12" w:space="0" w:color="7CE1E7" w:themeColor="accent3" w:themeTint="99"/>
          <w:insideH w:val="nil"/>
          <w:insideV w:val="nil"/>
        </w:tcBorders>
        <w:shd w:val="clear" w:color="auto" w:fill="FFFFFF" w:themeFill="background1"/>
      </w:tcPr>
    </w:tblStylePr>
    <w:tblStylePr w:type="lastRow">
      <w:rPr>
        <w:b/>
        <w:bCs/>
      </w:rPr>
      <w:tblPr/>
      <w:tcPr>
        <w:tcBorders>
          <w:top w:val="double" w:sz="2" w:space="0" w:color="7CE1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Tablicareetke2-isticanje5">
    <w:name w:val="Grid Table 2 Accent 5"/>
    <w:basedOn w:val="Obinatablica"/>
    <w:uiPriority w:val="47"/>
    <w:rsid w:val="00605318"/>
    <w:tblPr>
      <w:tblStyleRowBandSize w:val="1"/>
      <w:tblStyleColBandSize w:val="1"/>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TableGridLight1">
    <w:name w:val="Table Grid Light1"/>
    <w:basedOn w:val="Obinatablica"/>
    <w:next w:val="Svijetlareetkatablice"/>
    <w:uiPriority w:val="40"/>
    <w:rsid w:val="007471D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vijetlareetkatablice">
    <w:name w:val="Grid Table Light"/>
    <w:basedOn w:val="Obinatablica"/>
    <w:uiPriority w:val="40"/>
    <w:rsid w:val="007471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21B87"/>
    <w:pPr>
      <w:autoSpaceDE w:val="0"/>
      <w:autoSpaceDN w:val="0"/>
      <w:adjustRightInd w:val="0"/>
    </w:pPr>
    <w:rPr>
      <w:rFonts w:ascii="Arial" w:eastAsiaTheme="minorEastAsia" w:hAnsi="Arial" w:cs="Arial"/>
      <w:color w:val="000000"/>
      <w:sz w:val="24"/>
      <w:szCs w:val="24"/>
    </w:rPr>
  </w:style>
  <w:style w:type="paragraph" w:styleId="Tekstfusnote">
    <w:name w:val="footnote text"/>
    <w:basedOn w:val="Normal"/>
    <w:link w:val="TekstfusnoteChar"/>
    <w:semiHidden/>
    <w:unhideWhenUsed/>
    <w:rsid w:val="00BF677E"/>
    <w:rPr>
      <w:sz w:val="20"/>
      <w:szCs w:val="20"/>
    </w:rPr>
  </w:style>
  <w:style w:type="character" w:customStyle="1" w:styleId="TekstfusnoteChar">
    <w:name w:val="Tekst fusnote Char"/>
    <w:basedOn w:val="Zadanifontodlomka"/>
    <w:link w:val="Tekstfusnote"/>
    <w:semiHidden/>
    <w:rsid w:val="00BF677E"/>
    <w:rPr>
      <w:lang w:eastAsia="ar-SA"/>
    </w:rPr>
  </w:style>
  <w:style w:type="character" w:styleId="Referencafusnote">
    <w:name w:val="footnote reference"/>
    <w:rsid w:val="00BF677E"/>
    <w:rPr>
      <w:vertAlign w:val="superscript"/>
    </w:rPr>
  </w:style>
  <w:style w:type="table" w:styleId="Svijetlatablicareetke1">
    <w:name w:val="Grid Table 1 Light"/>
    <w:basedOn w:val="Obinatablica"/>
    <w:uiPriority w:val="46"/>
    <w:rsid w:val="004F71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odnojeChar">
    <w:name w:val="Podnožje Char"/>
    <w:basedOn w:val="Zadanifontodlomka"/>
    <w:link w:val="Podnoje"/>
    <w:uiPriority w:val="99"/>
    <w:rsid w:val="008242E3"/>
    <w:rPr>
      <w:sz w:val="24"/>
      <w:szCs w:val="24"/>
      <w:lang w:eastAsia="ar-SA"/>
    </w:rPr>
  </w:style>
  <w:style w:type="table" w:styleId="Svijetlareetka-Isticanje1">
    <w:name w:val="Light Grid Accent 1"/>
    <w:basedOn w:val="Obinatablica"/>
    <w:uiPriority w:val="62"/>
    <w:rsid w:val="00C134C7"/>
    <w:rPr>
      <w:rFonts w:asciiTheme="minorHAnsi" w:eastAsiaTheme="minorHAnsi" w:hAnsiTheme="minorHAnsi" w:cstheme="minorBidi"/>
      <w:sz w:val="22"/>
      <w:szCs w:val="22"/>
      <w:lang w:eastAsia="en-US"/>
    </w:rPr>
    <w:tblPr>
      <w:tblStyleRowBandSize w:val="1"/>
      <w:tblStyleColBandSize w:val="1"/>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ADE4" w:themeColor="accent1"/>
          <w:left w:val="single" w:sz="8" w:space="0" w:color="1CADE4" w:themeColor="accent1"/>
          <w:bottom w:val="single" w:sz="18" w:space="0" w:color="1CADE4" w:themeColor="accent1"/>
          <w:right w:val="single" w:sz="8" w:space="0" w:color="1CADE4" w:themeColor="accent1"/>
          <w:insideH w:val="nil"/>
          <w:insideV w:val="single" w:sz="8" w:space="0" w:color="1CADE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ADE4" w:themeColor="accent1"/>
          <w:left w:val="single" w:sz="8" w:space="0" w:color="1CADE4" w:themeColor="accent1"/>
          <w:bottom w:val="single" w:sz="8" w:space="0" w:color="1CADE4" w:themeColor="accent1"/>
          <w:right w:val="single" w:sz="8" w:space="0" w:color="1CADE4" w:themeColor="accent1"/>
          <w:insideH w:val="nil"/>
          <w:insideV w:val="single" w:sz="8" w:space="0" w:color="1CADE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tcPr>
    </w:tblStylePr>
    <w:tblStylePr w:type="band1Vert">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shd w:val="clear" w:color="auto" w:fill="C6EAF8" w:themeFill="accent1" w:themeFillTint="3F"/>
      </w:tcPr>
    </w:tblStylePr>
    <w:tblStylePr w:type="band1Horz">
      <w:tblPr/>
      <w:tcPr>
        <w:tcBorders>
          <w:top w:val="single" w:sz="8" w:space="0" w:color="1CADE4" w:themeColor="accent1"/>
          <w:left w:val="single" w:sz="8" w:space="0" w:color="1CADE4" w:themeColor="accent1"/>
          <w:bottom w:val="single" w:sz="8" w:space="0" w:color="1CADE4" w:themeColor="accent1"/>
          <w:right w:val="single" w:sz="8" w:space="0" w:color="1CADE4" w:themeColor="accent1"/>
          <w:insideV w:val="single" w:sz="8" w:space="0" w:color="1CADE4" w:themeColor="accent1"/>
        </w:tcBorders>
        <w:shd w:val="clear" w:color="auto" w:fill="C6EAF8" w:themeFill="accent1" w:themeFillTint="3F"/>
      </w:tcPr>
    </w:tblStylePr>
    <w:tblStylePr w:type="band2Horz">
      <w:tblPr/>
      <w:tcPr>
        <w:tcBorders>
          <w:top w:val="single" w:sz="8" w:space="0" w:color="1CADE4" w:themeColor="accent1"/>
          <w:left w:val="single" w:sz="8" w:space="0" w:color="1CADE4" w:themeColor="accent1"/>
          <w:bottom w:val="single" w:sz="8" w:space="0" w:color="1CADE4" w:themeColor="accent1"/>
          <w:right w:val="single" w:sz="8" w:space="0" w:color="1CADE4" w:themeColor="accent1"/>
          <w:insideV w:val="single" w:sz="8" w:space="0" w:color="1CADE4" w:themeColor="accent1"/>
        </w:tcBorders>
      </w:tcPr>
    </w:tblStylePr>
  </w:style>
  <w:style w:type="table" w:styleId="Srednjareetka-Isticanje6">
    <w:name w:val="Light Grid Accent 6"/>
    <w:basedOn w:val="Obinatablica"/>
    <w:uiPriority w:val="62"/>
    <w:rsid w:val="00C134C7"/>
    <w:rPr>
      <w:rFonts w:asciiTheme="minorHAnsi" w:eastAsiaTheme="minorHAnsi" w:hAnsiTheme="minorHAnsi" w:cstheme="minorBidi"/>
      <w:sz w:val="22"/>
      <w:szCs w:val="22"/>
      <w:lang w:eastAsia="en-US"/>
    </w:rPr>
    <w:tblPr>
      <w:tblStyleRowBandSize w:val="1"/>
      <w:tblStyleColBandSize w:val="1"/>
      <w:tblBorders>
        <w:top w:val="single" w:sz="8" w:space="0" w:color="62A39F" w:themeColor="accent6"/>
        <w:left w:val="single" w:sz="8" w:space="0" w:color="62A39F" w:themeColor="accent6"/>
        <w:bottom w:val="single" w:sz="8" w:space="0" w:color="62A39F" w:themeColor="accent6"/>
        <w:right w:val="single" w:sz="8" w:space="0" w:color="62A39F" w:themeColor="accent6"/>
        <w:insideH w:val="single" w:sz="8" w:space="0" w:color="62A39F" w:themeColor="accent6"/>
        <w:insideV w:val="single" w:sz="8" w:space="0" w:color="62A39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A39F" w:themeColor="accent6"/>
          <w:left w:val="single" w:sz="8" w:space="0" w:color="62A39F" w:themeColor="accent6"/>
          <w:bottom w:val="single" w:sz="18" w:space="0" w:color="62A39F" w:themeColor="accent6"/>
          <w:right w:val="single" w:sz="8" w:space="0" w:color="62A39F" w:themeColor="accent6"/>
          <w:insideH w:val="nil"/>
          <w:insideV w:val="single" w:sz="8" w:space="0" w:color="62A39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A39F" w:themeColor="accent6"/>
          <w:left w:val="single" w:sz="8" w:space="0" w:color="62A39F" w:themeColor="accent6"/>
          <w:bottom w:val="single" w:sz="8" w:space="0" w:color="62A39F" w:themeColor="accent6"/>
          <w:right w:val="single" w:sz="8" w:space="0" w:color="62A39F" w:themeColor="accent6"/>
          <w:insideH w:val="nil"/>
          <w:insideV w:val="single" w:sz="8" w:space="0" w:color="62A39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A39F" w:themeColor="accent6"/>
          <w:left w:val="single" w:sz="8" w:space="0" w:color="62A39F" w:themeColor="accent6"/>
          <w:bottom w:val="single" w:sz="8" w:space="0" w:color="62A39F" w:themeColor="accent6"/>
          <w:right w:val="single" w:sz="8" w:space="0" w:color="62A39F" w:themeColor="accent6"/>
        </w:tcBorders>
      </w:tcPr>
    </w:tblStylePr>
    <w:tblStylePr w:type="band1Vert">
      <w:tblPr/>
      <w:tcPr>
        <w:tcBorders>
          <w:top w:val="single" w:sz="8" w:space="0" w:color="62A39F" w:themeColor="accent6"/>
          <w:left w:val="single" w:sz="8" w:space="0" w:color="62A39F" w:themeColor="accent6"/>
          <w:bottom w:val="single" w:sz="8" w:space="0" w:color="62A39F" w:themeColor="accent6"/>
          <w:right w:val="single" w:sz="8" w:space="0" w:color="62A39F" w:themeColor="accent6"/>
        </w:tcBorders>
        <w:shd w:val="clear" w:color="auto" w:fill="D8E8E7" w:themeFill="accent6" w:themeFillTint="3F"/>
      </w:tcPr>
    </w:tblStylePr>
    <w:tblStylePr w:type="band1Horz">
      <w:tblPr/>
      <w:tcPr>
        <w:tcBorders>
          <w:top w:val="single" w:sz="8" w:space="0" w:color="62A39F" w:themeColor="accent6"/>
          <w:left w:val="single" w:sz="8" w:space="0" w:color="62A39F" w:themeColor="accent6"/>
          <w:bottom w:val="single" w:sz="8" w:space="0" w:color="62A39F" w:themeColor="accent6"/>
          <w:right w:val="single" w:sz="8" w:space="0" w:color="62A39F" w:themeColor="accent6"/>
          <w:insideV w:val="single" w:sz="8" w:space="0" w:color="62A39F" w:themeColor="accent6"/>
        </w:tcBorders>
        <w:shd w:val="clear" w:color="auto" w:fill="D8E8E7" w:themeFill="accent6" w:themeFillTint="3F"/>
      </w:tcPr>
    </w:tblStylePr>
    <w:tblStylePr w:type="band2Horz">
      <w:tblPr/>
      <w:tcPr>
        <w:tcBorders>
          <w:top w:val="single" w:sz="8" w:space="0" w:color="62A39F" w:themeColor="accent6"/>
          <w:left w:val="single" w:sz="8" w:space="0" w:color="62A39F" w:themeColor="accent6"/>
          <w:bottom w:val="single" w:sz="8" w:space="0" w:color="62A39F" w:themeColor="accent6"/>
          <w:right w:val="single" w:sz="8" w:space="0" w:color="62A39F" w:themeColor="accent6"/>
          <w:insideV w:val="single" w:sz="8" w:space="0" w:color="62A39F" w:themeColor="accent6"/>
        </w:tcBorders>
      </w:tcPr>
    </w:tblStylePr>
  </w:style>
  <w:style w:type="table" w:customStyle="1" w:styleId="Reetkatablice1">
    <w:name w:val="Rešetka tablice1"/>
    <w:basedOn w:val="Obinatablica"/>
    <w:next w:val="Reetkatablice"/>
    <w:uiPriority w:val="59"/>
    <w:rsid w:val="00AB5C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572903">
      <w:bodyDiv w:val="1"/>
      <w:marLeft w:val="0"/>
      <w:marRight w:val="0"/>
      <w:marTop w:val="0"/>
      <w:marBottom w:val="0"/>
      <w:divBdr>
        <w:top w:val="none" w:sz="0" w:space="0" w:color="auto"/>
        <w:left w:val="none" w:sz="0" w:space="0" w:color="auto"/>
        <w:bottom w:val="none" w:sz="0" w:space="0" w:color="auto"/>
        <w:right w:val="none" w:sz="0" w:space="0" w:color="auto"/>
      </w:divBdr>
    </w:div>
    <w:div w:id="1989749223">
      <w:bodyDiv w:val="1"/>
      <w:marLeft w:val="0"/>
      <w:marRight w:val="0"/>
      <w:marTop w:val="0"/>
      <w:marBottom w:val="0"/>
      <w:divBdr>
        <w:top w:val="none" w:sz="0" w:space="0" w:color="auto"/>
        <w:left w:val="none" w:sz="0" w:space="0" w:color="auto"/>
        <w:bottom w:val="none" w:sz="0" w:space="0" w:color="auto"/>
        <w:right w:val="none" w:sz="0" w:space="0" w:color="auto"/>
      </w:divBdr>
    </w:div>
    <w:div w:id="20516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dv-zvire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asamalaknjiznica.hr/" TargetMode="External"/><Relationship Id="rId4" Type="http://schemas.openxmlformats.org/officeDocument/2006/relationships/settings" Target="settings.xml"/><Relationship Id="rId9" Type="http://schemas.openxmlformats.org/officeDocument/2006/relationships/hyperlink" Target="https://sigurnija-djeca.hck.h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A9C6A-8A30-4DCF-9190-376D7888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71</Pages>
  <Words>23007</Words>
  <Characters>131145</Characters>
  <Application>Microsoft Office Word</Application>
  <DocSecurity>0</DocSecurity>
  <Lines>1092</Lines>
  <Paragraphs>307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KRAPINSKO-ZAGORSKA ŽUPANIJA</vt:lpstr>
      <vt:lpstr>KRAPINSKO-ZAGORSKA ŽUPANIJA</vt:lpstr>
    </vt:vector>
  </TitlesOfParts>
  <Company>TEST</Company>
  <LinksUpToDate>false</LinksUpToDate>
  <CharactersWithSpaces>153845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KRAPINSKO-ZAGORSKA ŽUPANIJA</dc:title>
  <dc:creator>Zvonemed</dc:creator>
  <cp:lastModifiedBy>Računovodstvo</cp:lastModifiedBy>
  <cp:revision>5</cp:revision>
  <cp:lastPrinted>2022-10-03T06:49:00Z</cp:lastPrinted>
  <dcterms:created xsi:type="dcterms:W3CDTF">2022-09-30T11:37:00Z</dcterms:created>
  <dcterms:modified xsi:type="dcterms:W3CDTF">2022-10-03T06:53:00Z</dcterms:modified>
</cp:coreProperties>
</file>