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B2B98" w14:textId="77777777" w:rsidR="00A77209" w:rsidRPr="00A77209" w:rsidRDefault="00A77209" w:rsidP="00A77209">
      <w:pPr>
        <w:shd w:val="clear" w:color="auto" w:fill="FFFFFF"/>
        <w:spacing w:after="420" w:line="240" w:lineRule="auto"/>
        <w:outlineLvl w:val="0"/>
        <w:rPr>
          <w:rFonts w:ascii="Raleway" w:eastAsia="Times New Roman" w:hAnsi="Raleway" w:cs="Times New Roman"/>
          <w:b/>
          <w:bCs/>
          <w:color w:val="233B77"/>
          <w:kern w:val="36"/>
          <w:sz w:val="38"/>
          <w:szCs w:val="38"/>
          <w:lang w:eastAsia="hr-HR"/>
        </w:rPr>
      </w:pPr>
      <w:r w:rsidRPr="00A77209">
        <w:rPr>
          <w:rFonts w:ascii="Raleway" w:eastAsia="Times New Roman" w:hAnsi="Raleway" w:cs="Times New Roman"/>
          <w:b/>
          <w:bCs/>
          <w:color w:val="233B77"/>
          <w:kern w:val="36"/>
          <w:sz w:val="38"/>
          <w:szCs w:val="38"/>
          <w:lang w:eastAsia="hr-HR"/>
        </w:rPr>
        <w:t>Kriteriji za određivanje visine naknade stvarnih materijalnih troškova i troškova dostave informacija</w:t>
      </w:r>
    </w:p>
    <w:p w14:paraId="32E848B8" w14:textId="77777777" w:rsidR="00A77209" w:rsidRPr="00A77209" w:rsidRDefault="00A77209" w:rsidP="00A77209">
      <w:pPr>
        <w:shd w:val="clear" w:color="auto" w:fill="FFFFFF"/>
        <w:spacing w:after="300" w:line="240" w:lineRule="auto"/>
        <w:rPr>
          <w:rFonts w:ascii="Fira Sans" w:eastAsia="Times New Roman" w:hAnsi="Fira Sans" w:cs="Times New Roman"/>
          <w:color w:val="565656"/>
          <w:sz w:val="23"/>
          <w:szCs w:val="23"/>
          <w:lang w:eastAsia="hr-HR"/>
        </w:rPr>
      </w:pPr>
      <w:hyperlink r:id="rId4" w:tgtFrame="_blank" w:history="1">
        <w:r w:rsidRPr="00A77209">
          <w:rPr>
            <w:rFonts w:ascii="Fira Sans" w:eastAsia="Times New Roman" w:hAnsi="Fira Sans" w:cs="Times New Roman"/>
            <w:color w:val="233B77"/>
            <w:sz w:val="23"/>
            <w:szCs w:val="23"/>
            <w:u w:val="single"/>
            <w:lang w:eastAsia="hr-HR"/>
          </w:rPr>
          <w:t>Kriteriji Povjerenika za informiranje (.html)</w:t>
        </w:r>
      </w:hyperlink>
    </w:p>
    <w:p w14:paraId="129EDACE" w14:textId="5F76B381" w:rsidR="00371402" w:rsidRPr="00A77209" w:rsidRDefault="00A77209" w:rsidP="00A77209">
      <w:r w:rsidRPr="00A77209">
        <w:t>http://narodne-novine.nn.hr/clanci/sluzbeni/2014_01_12_231.html</w:t>
      </w:r>
    </w:p>
    <w:sectPr w:rsidR="00371402" w:rsidRPr="00A77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209"/>
    <w:rsid w:val="00371402"/>
    <w:rsid w:val="00A77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96B74"/>
  <w15:chartTrackingRefBased/>
  <w15:docId w15:val="{0FB60764-2710-43DD-8C88-59397D736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8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arodne-novine.nn.hr/clanci/sluzbeni/2014_01_12_231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1</cp:revision>
  <dcterms:created xsi:type="dcterms:W3CDTF">2022-01-26T07:34:00Z</dcterms:created>
  <dcterms:modified xsi:type="dcterms:W3CDTF">2022-01-26T07:36:00Z</dcterms:modified>
</cp:coreProperties>
</file>