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77777777" w:rsidR="00EA537A" w:rsidRPr="00E10C93" w:rsidRDefault="00EA537A" w:rsidP="00705ACE">
      <w:pPr>
        <w:ind w:left="-600"/>
        <w:jc w:val="center"/>
        <w:rPr>
          <w:b/>
          <w:bCs/>
        </w:rPr>
      </w:pPr>
      <w:r w:rsidRPr="00E10C93">
        <w:rPr>
          <w:b/>
          <w:bCs/>
        </w:rPr>
        <w:t xml:space="preserve">Z A P I S N I K </w:t>
      </w:r>
    </w:p>
    <w:p w14:paraId="6A46043E" w14:textId="57687BED" w:rsidR="00EA537A" w:rsidRPr="00E10C93" w:rsidRDefault="00702A75" w:rsidP="00787BC5">
      <w:pPr>
        <w:spacing w:before="120"/>
        <w:jc w:val="left"/>
      </w:pPr>
      <w:r w:rsidRPr="00E10C93">
        <w:t xml:space="preserve">sa </w:t>
      </w:r>
      <w:r w:rsidR="00CC6A0A">
        <w:t>5</w:t>
      </w:r>
      <w:r w:rsidR="00524E08">
        <w:t>1</w:t>
      </w:r>
      <w:r w:rsidR="00356BC6" w:rsidRPr="00E10C93">
        <w:t>.</w:t>
      </w:r>
      <w:r w:rsidR="00CD4113" w:rsidRPr="00E10C93">
        <w:t xml:space="preserve"> </w:t>
      </w:r>
      <w:r w:rsidR="00716FED" w:rsidRPr="00E10C93">
        <w:t>sjednice</w:t>
      </w:r>
      <w:r w:rsidR="00EA537A" w:rsidRPr="00E10C93">
        <w:t xml:space="preserve"> Upravnog vijeća Dječjeg vrtića </w:t>
      </w:r>
      <w:r w:rsidR="00CF500C" w:rsidRPr="00E10C93">
        <w:t>Z</w:t>
      </w:r>
      <w:r w:rsidR="00D13B7E" w:rsidRPr="00E10C93">
        <w:t>VIREK</w:t>
      </w:r>
      <w:r w:rsidR="00F83D47" w:rsidRPr="00E10C93">
        <w:t>,</w:t>
      </w:r>
      <w:r w:rsidR="00EA537A" w:rsidRPr="00E10C93">
        <w:t xml:space="preserve"> održane dana </w:t>
      </w:r>
      <w:r w:rsidR="00524E08">
        <w:t>24. veljače</w:t>
      </w:r>
      <w:r w:rsidR="00CC6A0A">
        <w:t xml:space="preserve"> (</w:t>
      </w:r>
      <w:r w:rsidR="00524E08">
        <w:t>četvrtak</w:t>
      </w:r>
      <w:r w:rsidR="00CC6A0A">
        <w:t>)</w:t>
      </w:r>
      <w:r w:rsidR="00EA537A" w:rsidRPr="00E10C93">
        <w:t xml:space="preserve"> u </w:t>
      </w:r>
      <w:r w:rsidR="004B52BD" w:rsidRPr="00E10C93">
        <w:rPr>
          <w:bCs/>
        </w:rPr>
        <w:t>Sobi za sastanke</w:t>
      </w:r>
      <w:r w:rsidR="002E204C" w:rsidRPr="00E10C93">
        <w:rPr>
          <w:bCs/>
        </w:rPr>
        <w:t xml:space="preserve">, </w:t>
      </w:r>
      <w:r w:rsidR="00EA537A" w:rsidRPr="00E10C93">
        <w:t xml:space="preserve">Dječjeg vrtića </w:t>
      </w:r>
      <w:r w:rsidR="00D13B7E" w:rsidRPr="00E10C93">
        <w:t>ZVIREK</w:t>
      </w:r>
      <w:r w:rsidR="00F83D47" w:rsidRPr="00E10C93">
        <w:t xml:space="preserve">, </w:t>
      </w:r>
      <w:r w:rsidR="00EA537A" w:rsidRPr="00E10C93">
        <w:t>Stubičke Toplice, Mlinarska cesta 34</w:t>
      </w:r>
    </w:p>
    <w:p w14:paraId="1B1DB5BD" w14:textId="77777777" w:rsidR="00297C9E" w:rsidRPr="00E10C93" w:rsidRDefault="00297C9E" w:rsidP="00D13B7E">
      <w:pPr>
        <w:ind w:left="-600"/>
        <w:jc w:val="left"/>
      </w:pPr>
    </w:p>
    <w:p w14:paraId="5DD1C6C2" w14:textId="77777777" w:rsidR="00EA537A" w:rsidRPr="00E10C93" w:rsidRDefault="00EA537A" w:rsidP="00297C9E">
      <w:pPr>
        <w:rPr>
          <w:b/>
          <w:bCs/>
        </w:rPr>
      </w:pPr>
      <w:r w:rsidRPr="00E10C93">
        <w:rPr>
          <w:b/>
          <w:bCs/>
        </w:rPr>
        <w:t>Prisutni:</w:t>
      </w:r>
    </w:p>
    <w:p w14:paraId="7C18923B" w14:textId="4B864515" w:rsidR="003608D3" w:rsidRPr="00E10C93" w:rsidRDefault="00BB181E" w:rsidP="00BD1305">
      <w:pPr>
        <w:numPr>
          <w:ilvl w:val="0"/>
          <w:numId w:val="1"/>
        </w:numPr>
        <w:ind w:left="-600" w:firstLine="316"/>
      </w:pPr>
      <w:r w:rsidRPr="00E10C93">
        <w:t xml:space="preserve">gđa. Dubravka Špiček </w:t>
      </w:r>
    </w:p>
    <w:p w14:paraId="5D2E7702" w14:textId="77777777" w:rsidR="00CC6A0A" w:rsidRDefault="006F7C2D" w:rsidP="00CC6A0A">
      <w:pPr>
        <w:numPr>
          <w:ilvl w:val="0"/>
          <w:numId w:val="1"/>
        </w:numPr>
        <w:ind w:left="-600" w:firstLine="316"/>
      </w:pPr>
      <w:r w:rsidRPr="00E10C93">
        <w:t xml:space="preserve">gđa. </w:t>
      </w:r>
      <w:r w:rsidR="00CC6A0A" w:rsidRPr="00E10C93">
        <w:t>Stanislava Erdelja</w:t>
      </w:r>
      <w:r w:rsidR="00CC6A0A" w:rsidRPr="00CC6A0A">
        <w:t xml:space="preserve"> </w:t>
      </w:r>
    </w:p>
    <w:p w14:paraId="6B206F3A" w14:textId="77777777" w:rsidR="00524E08" w:rsidRDefault="00524E08" w:rsidP="00CC6A0A">
      <w:pPr>
        <w:numPr>
          <w:ilvl w:val="0"/>
          <w:numId w:val="1"/>
        </w:numPr>
        <w:ind w:left="-600" w:firstLine="316"/>
      </w:pPr>
      <w:r w:rsidRPr="00E10C93">
        <w:t xml:space="preserve">gđa. Dubravka </w:t>
      </w:r>
      <w:proofErr w:type="spellStart"/>
      <w:r w:rsidRPr="00E10C93">
        <w:t>Orešić</w:t>
      </w:r>
      <w:proofErr w:type="spellEnd"/>
      <w:r w:rsidRPr="00E10C93">
        <w:t xml:space="preserve"> </w:t>
      </w:r>
      <w:proofErr w:type="spellStart"/>
      <w:r w:rsidRPr="00E10C93">
        <w:t>Dreven</w:t>
      </w:r>
      <w:proofErr w:type="spellEnd"/>
      <w:r w:rsidRPr="00E10C93">
        <w:t xml:space="preserve"> </w:t>
      </w:r>
    </w:p>
    <w:p w14:paraId="2089BC77" w14:textId="5A8D4DB5" w:rsidR="00E017C8" w:rsidRPr="000B3189" w:rsidRDefault="00E017C8" w:rsidP="00E017C8">
      <w:pPr>
        <w:numPr>
          <w:ilvl w:val="0"/>
          <w:numId w:val="1"/>
        </w:numPr>
        <w:ind w:left="-600" w:firstLine="316"/>
      </w:pPr>
      <w:r w:rsidRPr="000B3189">
        <w:t>gđa. Kristina Ljubić</w:t>
      </w:r>
    </w:p>
    <w:p w14:paraId="459D93DC" w14:textId="77777777" w:rsidR="00E017C8" w:rsidRDefault="00E017C8" w:rsidP="00E017C8">
      <w:pPr>
        <w:ind w:left="-284"/>
      </w:pPr>
    </w:p>
    <w:p w14:paraId="199C95C0" w14:textId="77777777" w:rsidR="00B5268B" w:rsidRPr="00E10C93" w:rsidRDefault="00787BC5" w:rsidP="001C5DFF">
      <w:pPr>
        <w:spacing w:before="120"/>
        <w:ind w:hanging="567"/>
        <w:rPr>
          <w:b/>
        </w:rPr>
      </w:pPr>
      <w:r w:rsidRPr="00E10C93">
        <w:rPr>
          <w:b/>
        </w:rPr>
        <w:tab/>
      </w:r>
      <w:r w:rsidR="00B5268B" w:rsidRPr="00E10C93">
        <w:rPr>
          <w:b/>
        </w:rPr>
        <w:t>Odsutni:</w:t>
      </w:r>
    </w:p>
    <w:p w14:paraId="3B73BE5A" w14:textId="1A64337A" w:rsidR="00524E08" w:rsidRPr="00E10C93" w:rsidRDefault="00524E08" w:rsidP="00524E08">
      <w:pPr>
        <w:numPr>
          <w:ilvl w:val="0"/>
          <w:numId w:val="1"/>
        </w:numPr>
        <w:ind w:left="-600" w:firstLine="316"/>
      </w:pPr>
      <w:r w:rsidRPr="00E10C93">
        <w:t>gosp. Josip Beljak</w:t>
      </w:r>
      <w:r>
        <w:t>,</w:t>
      </w:r>
      <w:r w:rsidRPr="00BB181E">
        <w:t xml:space="preserve"> </w:t>
      </w:r>
      <w:r w:rsidRPr="00E10C93">
        <w:t>opravdano odsut</w:t>
      </w:r>
      <w:r>
        <w:t>an</w:t>
      </w:r>
    </w:p>
    <w:p w14:paraId="1B4D04FF" w14:textId="262C39B5" w:rsidR="00524E08" w:rsidRDefault="00524E08" w:rsidP="00524E08">
      <w:pPr>
        <w:numPr>
          <w:ilvl w:val="0"/>
          <w:numId w:val="1"/>
        </w:numPr>
        <w:ind w:left="-600" w:firstLine="316"/>
      </w:pPr>
      <w:r w:rsidRPr="00E10C93">
        <w:t xml:space="preserve">gđa. Jelena Lisak </w:t>
      </w:r>
      <w:proofErr w:type="spellStart"/>
      <w:r w:rsidRPr="00E10C93">
        <w:t>Šturlan</w:t>
      </w:r>
      <w:proofErr w:type="spellEnd"/>
      <w:r>
        <w:t>, opravdano odsutna</w:t>
      </w:r>
    </w:p>
    <w:p w14:paraId="3748D7C8" w14:textId="38599BB2" w:rsidR="006F7C2D" w:rsidRDefault="006F7C2D" w:rsidP="006F7C2D">
      <w:pPr>
        <w:numPr>
          <w:ilvl w:val="0"/>
          <w:numId w:val="1"/>
        </w:numPr>
        <w:ind w:left="-600" w:firstLine="316"/>
      </w:pPr>
      <w:r w:rsidRPr="00E10C93">
        <w:t>gđa. Andreja Očko Krušelj</w:t>
      </w:r>
      <w:r>
        <w:t>, opravdano odsutna</w:t>
      </w:r>
    </w:p>
    <w:p w14:paraId="6D7B0AA9" w14:textId="77777777" w:rsidR="006F7C2D" w:rsidRDefault="006F7C2D" w:rsidP="00E017C8">
      <w:pPr>
        <w:ind w:left="-600"/>
      </w:pPr>
    </w:p>
    <w:p w14:paraId="54A59D4C" w14:textId="17B29252" w:rsidR="00EB729B" w:rsidRPr="00E10C93" w:rsidRDefault="00F34EC3" w:rsidP="006F7C2D">
      <w:pPr>
        <w:ind w:left="0" w:hanging="851"/>
      </w:pPr>
      <w:r w:rsidRPr="006F7C2D">
        <w:rPr>
          <w:b/>
        </w:rPr>
        <w:t xml:space="preserve">    </w:t>
      </w:r>
      <w:r w:rsidR="00550C42" w:rsidRPr="006F7C2D">
        <w:rPr>
          <w:b/>
        </w:rPr>
        <w:t>Zapisničar:</w:t>
      </w:r>
      <w:r w:rsidR="00550C42" w:rsidRPr="00E10C93">
        <w:t xml:space="preserve"> Ivanka </w:t>
      </w:r>
      <w:proofErr w:type="spellStart"/>
      <w:r w:rsidR="00550C42" w:rsidRPr="00E10C93">
        <w:t>Glavač</w:t>
      </w:r>
      <w:proofErr w:type="spellEnd"/>
    </w:p>
    <w:p w14:paraId="1EAC0001" w14:textId="2DD2F840" w:rsidR="004B52BD" w:rsidRPr="00E10C93" w:rsidRDefault="000F55E7" w:rsidP="003871C6">
      <w:pPr>
        <w:spacing w:before="120"/>
        <w:ind w:left="426" w:hanging="993"/>
        <w:rPr>
          <w:bCs/>
        </w:rPr>
      </w:pPr>
      <w:r>
        <w:t xml:space="preserve">- dnevni </w:t>
      </w:r>
      <w:r w:rsidR="002A1698" w:rsidRPr="00E10C93">
        <w:t>red</w:t>
      </w:r>
      <w:r w:rsidR="00D15873" w:rsidRPr="00E10C93">
        <w:t xml:space="preserve"> </w:t>
      </w:r>
      <w:r w:rsidR="004B52BD" w:rsidRPr="00E10C93">
        <w:rPr>
          <w:bCs/>
        </w:rPr>
        <w:t>usvojen je jednoglasno</w:t>
      </w:r>
    </w:p>
    <w:p w14:paraId="4788F710" w14:textId="77777777" w:rsidR="002522C1" w:rsidRPr="00E10C93" w:rsidRDefault="00A71CA9" w:rsidP="00784678">
      <w:pPr>
        <w:spacing w:before="240"/>
        <w:rPr>
          <w:b/>
        </w:rPr>
      </w:pPr>
      <w:r w:rsidRPr="00E10C93">
        <w:rPr>
          <w:b/>
        </w:rPr>
        <w:t>A</w:t>
      </w:r>
      <w:r w:rsidR="002522C1" w:rsidRPr="00E10C93">
        <w:rPr>
          <w:b/>
        </w:rPr>
        <w:t>d.1</w:t>
      </w:r>
      <w:r w:rsidR="002C7977" w:rsidRPr="00E10C93">
        <w:rPr>
          <w:b/>
        </w:rPr>
        <w:t>.</w:t>
      </w:r>
    </w:p>
    <w:p w14:paraId="6C7AEC56" w14:textId="31D15CF3" w:rsidR="002522C1" w:rsidRPr="00E10C93" w:rsidRDefault="002522C1" w:rsidP="00716FED">
      <w:pPr>
        <w:ind w:left="-567"/>
      </w:pPr>
      <w:r w:rsidRPr="00E10C93">
        <w:rPr>
          <w:b/>
        </w:rPr>
        <w:t>g</w:t>
      </w:r>
      <w:r w:rsidR="00716FED" w:rsidRPr="00E10C93">
        <w:rPr>
          <w:b/>
        </w:rPr>
        <w:t>đa</w:t>
      </w:r>
      <w:r w:rsidRPr="00E10C93">
        <w:rPr>
          <w:b/>
        </w:rPr>
        <w:t>.</w:t>
      </w:r>
      <w:r w:rsidR="00716FED" w:rsidRPr="00E10C93">
        <w:rPr>
          <w:b/>
        </w:rPr>
        <w:t xml:space="preserve"> Dubravka Špiček</w:t>
      </w:r>
      <w:r w:rsidR="007F2A13" w:rsidRPr="00E10C93">
        <w:rPr>
          <w:b/>
        </w:rPr>
        <w:t xml:space="preserve"> </w:t>
      </w:r>
      <w:r w:rsidRPr="00E10C93">
        <w:t xml:space="preserve">– </w:t>
      </w:r>
      <w:r w:rsidR="007F2A13" w:rsidRPr="00E10C93">
        <w:t>daje zapisnik sa</w:t>
      </w:r>
      <w:r w:rsidR="002A1698" w:rsidRPr="00E10C93">
        <w:t xml:space="preserve"> </w:t>
      </w:r>
      <w:r w:rsidR="009353FD">
        <w:t>50</w:t>
      </w:r>
      <w:r w:rsidR="00265172" w:rsidRPr="00E10C93">
        <w:t>.</w:t>
      </w:r>
      <w:r w:rsidR="0070787C" w:rsidRPr="00E10C93">
        <w:t xml:space="preserve"> </w:t>
      </w:r>
      <w:r w:rsidR="007F2A13" w:rsidRPr="00E10C93">
        <w:t>sjednice na raspravu i usvaj</w:t>
      </w:r>
      <w:r w:rsidR="00302C6E" w:rsidRPr="00E10C93">
        <w:t>a</w:t>
      </w:r>
      <w:r w:rsidR="007F2A13" w:rsidRPr="00E10C93">
        <w:t>nje</w:t>
      </w:r>
    </w:p>
    <w:p w14:paraId="42C9A30B" w14:textId="77777777" w:rsidR="00702A75" w:rsidRPr="00E10C93" w:rsidRDefault="001C5DFF" w:rsidP="0072297C">
      <w:pPr>
        <w:spacing w:before="120"/>
      </w:pPr>
      <w:r w:rsidRPr="00E10C93">
        <w:t>-</w:t>
      </w:r>
      <w:r w:rsidR="007F2A13" w:rsidRPr="00E10C93">
        <w:t xml:space="preserve"> </w:t>
      </w:r>
      <w:r w:rsidR="00235CB2" w:rsidRPr="00E10C93">
        <w:t>usvojen je jednoglasno</w:t>
      </w:r>
      <w:r w:rsidR="004A62BF" w:rsidRPr="00E10C93">
        <w:t>.</w:t>
      </w:r>
    </w:p>
    <w:p w14:paraId="2E688C5E" w14:textId="77777777" w:rsidR="00294A7C" w:rsidRPr="00E10C93" w:rsidRDefault="00BC63B5" w:rsidP="00B14A5A">
      <w:pPr>
        <w:spacing w:before="240"/>
      </w:pPr>
      <w:bookmarkStart w:id="0" w:name="_Hlk484518581"/>
      <w:r w:rsidRPr="00E10C93">
        <w:rPr>
          <w:b/>
        </w:rPr>
        <w:t>Ad.3</w:t>
      </w:r>
      <w:bookmarkEnd w:id="0"/>
      <w:r w:rsidR="004171EB" w:rsidRPr="00E10C93">
        <w:t>.</w:t>
      </w:r>
    </w:p>
    <w:p w14:paraId="515DADA7" w14:textId="77777777" w:rsidR="000F55E7" w:rsidRPr="0049127F" w:rsidRDefault="000F55E7" w:rsidP="00FB297E">
      <w:pPr>
        <w:spacing w:before="120"/>
        <w:ind w:left="-425"/>
        <w:jc w:val="center"/>
        <w:rPr>
          <w:bCs/>
        </w:rPr>
      </w:pPr>
      <w:bookmarkStart w:id="1" w:name="_Hlk59017400"/>
      <w:r>
        <w:rPr>
          <w:b/>
        </w:rPr>
        <w:t>ODLUKA</w:t>
      </w:r>
    </w:p>
    <w:p w14:paraId="5F95CD83" w14:textId="77777777" w:rsidR="00EA6126" w:rsidRPr="00EA6126" w:rsidRDefault="00EA6126" w:rsidP="00EA6126">
      <w:pPr>
        <w:ind w:left="-567" w:right="0"/>
        <w:rPr>
          <w:b/>
          <w:sz w:val="22"/>
          <w:szCs w:val="22"/>
        </w:rPr>
      </w:pPr>
      <w:r w:rsidRPr="00EA6126">
        <w:rPr>
          <w:b/>
          <w:sz w:val="22"/>
          <w:szCs w:val="22"/>
        </w:rPr>
        <w:t>Upravno vijeće Dječjeg vrtića ZVIREK usvaja Godišnji izvještaj o izvršenju financijskog plana poslovanja Dječjeg vrtića ZVIREK za razdoblje od 01. siječnja do 31. prosinca 2021. godine.</w:t>
      </w:r>
    </w:p>
    <w:p w14:paraId="10FA1314" w14:textId="77777777" w:rsidR="00EA6126" w:rsidRPr="00EA6126" w:rsidRDefault="00EA6126" w:rsidP="00EA6126">
      <w:pPr>
        <w:ind w:left="-567" w:right="0"/>
        <w:rPr>
          <w:b/>
          <w:sz w:val="22"/>
          <w:szCs w:val="22"/>
        </w:rPr>
      </w:pPr>
      <w:r w:rsidRPr="00EA6126">
        <w:rPr>
          <w:b/>
          <w:sz w:val="22"/>
          <w:szCs w:val="22"/>
        </w:rPr>
        <w:t>Godišnji izvještaj o izvršenju financijskog plana poslovanja Dječjeg vrtića ZVIREK za razdoblje od 01. siječnja do 31. prosinca 2021. godine upućuje se Općinskom vijeću Općine Stubičke Toplice na suglasnost.</w:t>
      </w:r>
    </w:p>
    <w:p w14:paraId="1648DB92" w14:textId="77777777" w:rsidR="00A9018C" w:rsidRDefault="00A9018C" w:rsidP="0078575E">
      <w:pPr>
        <w:spacing w:before="120"/>
        <w:ind w:left="-567"/>
        <w:rPr>
          <w:b/>
          <w:bCs/>
        </w:rPr>
      </w:pPr>
    </w:p>
    <w:p w14:paraId="6A0C2CE8" w14:textId="1D0CFCBF" w:rsidR="00524661" w:rsidRDefault="00524661" w:rsidP="0078575E">
      <w:pPr>
        <w:spacing w:before="120"/>
        <w:ind w:left="-567"/>
        <w:rPr>
          <w:b/>
          <w:bCs/>
        </w:rPr>
      </w:pPr>
      <w:r w:rsidRPr="00E10C93">
        <w:rPr>
          <w:b/>
          <w:bCs/>
        </w:rPr>
        <w:t>Ad.</w:t>
      </w:r>
      <w:r>
        <w:rPr>
          <w:b/>
          <w:bCs/>
        </w:rPr>
        <w:t>4</w:t>
      </w:r>
      <w:r w:rsidRPr="00E10C93">
        <w:rPr>
          <w:b/>
          <w:bCs/>
        </w:rPr>
        <w:t>.</w:t>
      </w:r>
    </w:p>
    <w:p w14:paraId="22EDF118" w14:textId="13960F0A" w:rsidR="00524661" w:rsidRPr="00E10C93" w:rsidRDefault="00270DCF" w:rsidP="00524661">
      <w:pPr>
        <w:spacing w:before="120"/>
        <w:ind w:left="-567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524661" w:rsidRPr="00E10C93">
        <w:rPr>
          <w:b/>
          <w:bCs/>
        </w:rPr>
        <w:t>O D L U K A</w:t>
      </w:r>
    </w:p>
    <w:p w14:paraId="515052C6" w14:textId="77777777" w:rsidR="00270DCF" w:rsidRPr="00270DCF" w:rsidRDefault="00270DCF" w:rsidP="00270DCF">
      <w:pPr>
        <w:spacing w:before="120"/>
        <w:ind w:left="0" w:right="0"/>
        <w:jc w:val="center"/>
        <w:rPr>
          <w:b/>
          <w:bCs/>
          <w:sz w:val="22"/>
          <w:szCs w:val="22"/>
        </w:rPr>
      </w:pPr>
      <w:r w:rsidRPr="00270DCF">
        <w:rPr>
          <w:b/>
          <w:bCs/>
          <w:sz w:val="22"/>
          <w:szCs w:val="22"/>
        </w:rPr>
        <w:t>Članak 1.</w:t>
      </w:r>
    </w:p>
    <w:p w14:paraId="11845BE9" w14:textId="77777777" w:rsidR="00270DCF" w:rsidRPr="00270DCF" w:rsidRDefault="00270DCF" w:rsidP="00270DCF">
      <w:pPr>
        <w:ind w:left="-567" w:right="0"/>
        <w:rPr>
          <w:b/>
          <w:bCs/>
          <w:sz w:val="22"/>
          <w:szCs w:val="22"/>
        </w:rPr>
      </w:pPr>
      <w:r w:rsidRPr="00270DCF">
        <w:rPr>
          <w:b/>
          <w:bCs/>
          <w:sz w:val="22"/>
          <w:szCs w:val="22"/>
        </w:rPr>
        <w:t>Stanje na osnovnim računima podskupine 922 koja su iskazana u Bilanci na dan 31. prosinca 2021. godine, su slijedeća:</w:t>
      </w:r>
    </w:p>
    <w:p w14:paraId="1DC6B54A" w14:textId="77777777" w:rsidR="00270DCF" w:rsidRPr="00270DCF" w:rsidRDefault="00270DCF" w:rsidP="00270DCF">
      <w:pPr>
        <w:ind w:left="0" w:right="0"/>
        <w:jc w:val="left"/>
        <w:rPr>
          <w:b/>
          <w:bCs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4073"/>
        <w:gridCol w:w="2539"/>
      </w:tblGrid>
      <w:tr w:rsidR="00270DCF" w:rsidRPr="00270DCF" w14:paraId="4D1090F8" w14:textId="77777777" w:rsidTr="007106BF">
        <w:tc>
          <w:tcPr>
            <w:tcW w:w="1418" w:type="dxa"/>
            <w:shd w:val="clear" w:color="auto" w:fill="auto"/>
          </w:tcPr>
          <w:p w14:paraId="6B25A1D6" w14:textId="77777777" w:rsidR="00270DCF" w:rsidRPr="00270DCF" w:rsidRDefault="00270DCF" w:rsidP="00270DCF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bookmarkStart w:id="2" w:name="_Hlk506286725"/>
            <w:r w:rsidRPr="00270DCF">
              <w:rPr>
                <w:b/>
                <w:bCs/>
                <w:sz w:val="22"/>
                <w:szCs w:val="22"/>
              </w:rPr>
              <w:t>Broj računa</w:t>
            </w:r>
          </w:p>
        </w:tc>
        <w:tc>
          <w:tcPr>
            <w:tcW w:w="4449" w:type="dxa"/>
            <w:shd w:val="clear" w:color="auto" w:fill="auto"/>
          </w:tcPr>
          <w:p w14:paraId="1DBE734C" w14:textId="77777777" w:rsidR="00270DCF" w:rsidRPr="00270DCF" w:rsidRDefault="00270DCF" w:rsidP="00270DCF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>Naziv računa</w:t>
            </w:r>
          </w:p>
        </w:tc>
        <w:tc>
          <w:tcPr>
            <w:tcW w:w="2747" w:type="dxa"/>
            <w:shd w:val="clear" w:color="auto" w:fill="auto"/>
          </w:tcPr>
          <w:p w14:paraId="2E59FB75" w14:textId="77777777" w:rsidR="00270DCF" w:rsidRPr="00270DCF" w:rsidRDefault="00270DCF" w:rsidP="00270DCF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>Iznos</w:t>
            </w:r>
          </w:p>
        </w:tc>
      </w:tr>
      <w:tr w:rsidR="00270DCF" w:rsidRPr="00270DCF" w14:paraId="2B312AB3" w14:textId="77777777" w:rsidTr="007106BF">
        <w:tc>
          <w:tcPr>
            <w:tcW w:w="1418" w:type="dxa"/>
            <w:shd w:val="clear" w:color="auto" w:fill="auto"/>
          </w:tcPr>
          <w:p w14:paraId="0F964F4A" w14:textId="77777777" w:rsidR="00270DCF" w:rsidRPr="00270DCF" w:rsidRDefault="00270DCF" w:rsidP="00270DCF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>92221</w:t>
            </w:r>
          </w:p>
        </w:tc>
        <w:tc>
          <w:tcPr>
            <w:tcW w:w="4449" w:type="dxa"/>
            <w:shd w:val="clear" w:color="auto" w:fill="auto"/>
          </w:tcPr>
          <w:p w14:paraId="146C9184" w14:textId="77777777" w:rsidR="00270DCF" w:rsidRPr="00270DCF" w:rsidRDefault="00270DCF" w:rsidP="00270DCF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>Manjak prihoda poslovanja</w:t>
            </w:r>
          </w:p>
        </w:tc>
        <w:tc>
          <w:tcPr>
            <w:tcW w:w="2747" w:type="dxa"/>
            <w:shd w:val="clear" w:color="auto" w:fill="auto"/>
          </w:tcPr>
          <w:p w14:paraId="2417414F" w14:textId="77777777" w:rsidR="00270DCF" w:rsidRPr="00270DCF" w:rsidRDefault="00270DCF" w:rsidP="00270DCF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>25.842,44</w:t>
            </w:r>
          </w:p>
        </w:tc>
      </w:tr>
      <w:tr w:rsidR="00270DCF" w:rsidRPr="00270DCF" w14:paraId="15DFEFC8" w14:textId="77777777" w:rsidTr="007106BF">
        <w:tc>
          <w:tcPr>
            <w:tcW w:w="1418" w:type="dxa"/>
            <w:shd w:val="clear" w:color="auto" w:fill="auto"/>
          </w:tcPr>
          <w:p w14:paraId="183FD4F2" w14:textId="77777777" w:rsidR="00270DCF" w:rsidRPr="00270DCF" w:rsidRDefault="00270DCF" w:rsidP="00270DCF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>92222</w:t>
            </w:r>
          </w:p>
        </w:tc>
        <w:tc>
          <w:tcPr>
            <w:tcW w:w="4449" w:type="dxa"/>
            <w:shd w:val="clear" w:color="auto" w:fill="auto"/>
          </w:tcPr>
          <w:p w14:paraId="63D8F911" w14:textId="77777777" w:rsidR="00270DCF" w:rsidRPr="00270DCF" w:rsidRDefault="00270DCF" w:rsidP="00270DCF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>Manjak prihoda od nefinancijske imovine</w:t>
            </w:r>
          </w:p>
        </w:tc>
        <w:tc>
          <w:tcPr>
            <w:tcW w:w="2747" w:type="dxa"/>
            <w:shd w:val="clear" w:color="auto" w:fill="auto"/>
          </w:tcPr>
          <w:p w14:paraId="15D7E103" w14:textId="77777777" w:rsidR="00270DCF" w:rsidRPr="00270DCF" w:rsidRDefault="00270DCF" w:rsidP="00270DCF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270DCF">
              <w:rPr>
                <w:b/>
                <w:bCs/>
                <w:sz w:val="22"/>
                <w:szCs w:val="22"/>
              </w:rPr>
              <w:t xml:space="preserve">   8.772,94</w:t>
            </w:r>
          </w:p>
        </w:tc>
      </w:tr>
    </w:tbl>
    <w:bookmarkEnd w:id="2"/>
    <w:p w14:paraId="22A4B2E7" w14:textId="034CE871" w:rsidR="00270DCF" w:rsidRPr="00270DCF" w:rsidRDefault="00270DCF" w:rsidP="00270DCF">
      <w:pPr>
        <w:tabs>
          <w:tab w:val="left" w:pos="567"/>
        </w:tabs>
        <w:spacing w:before="120"/>
        <w:ind w:left="0" w:right="0"/>
        <w:rPr>
          <w:b/>
          <w:bCs/>
          <w:sz w:val="22"/>
          <w:szCs w:val="22"/>
        </w:rPr>
      </w:pPr>
      <w:r w:rsidRPr="00270DCF">
        <w:rPr>
          <w:b/>
          <w:bCs/>
          <w:sz w:val="22"/>
          <w:szCs w:val="22"/>
        </w:rPr>
        <w:tab/>
        <w:t xml:space="preserve"> </w:t>
      </w:r>
      <w:r w:rsidRPr="00270DCF">
        <w:rPr>
          <w:b/>
          <w:bCs/>
          <w:sz w:val="22"/>
          <w:szCs w:val="22"/>
        </w:rPr>
        <w:tab/>
      </w:r>
      <w:r w:rsidRPr="00270DCF">
        <w:rPr>
          <w:b/>
          <w:bCs/>
          <w:sz w:val="22"/>
          <w:szCs w:val="22"/>
        </w:rPr>
        <w:tab/>
      </w:r>
      <w:r w:rsidRPr="00270DCF">
        <w:rPr>
          <w:b/>
          <w:bCs/>
          <w:sz w:val="22"/>
          <w:szCs w:val="22"/>
        </w:rPr>
        <w:tab/>
      </w:r>
      <w:r w:rsidRPr="00270DCF">
        <w:rPr>
          <w:b/>
          <w:bCs/>
          <w:sz w:val="22"/>
          <w:szCs w:val="22"/>
        </w:rPr>
        <w:tab/>
      </w:r>
      <w:r w:rsidRPr="00270DCF">
        <w:rPr>
          <w:b/>
          <w:bCs/>
          <w:sz w:val="22"/>
          <w:szCs w:val="22"/>
        </w:rPr>
        <w:tab/>
      </w:r>
      <w:r w:rsidRPr="00270DCF">
        <w:rPr>
          <w:b/>
          <w:bCs/>
          <w:sz w:val="22"/>
          <w:szCs w:val="22"/>
        </w:rPr>
        <w:tab/>
      </w:r>
      <w:r w:rsidRPr="00270DCF">
        <w:rPr>
          <w:b/>
          <w:bCs/>
          <w:sz w:val="22"/>
          <w:szCs w:val="22"/>
        </w:rPr>
        <w:tab/>
        <w:t xml:space="preserve">Članak </w:t>
      </w:r>
      <w:r>
        <w:rPr>
          <w:b/>
          <w:bCs/>
          <w:sz w:val="22"/>
          <w:szCs w:val="22"/>
        </w:rPr>
        <w:t>2</w:t>
      </w:r>
      <w:r w:rsidRPr="00270DCF">
        <w:rPr>
          <w:b/>
          <w:bCs/>
          <w:sz w:val="22"/>
          <w:szCs w:val="22"/>
        </w:rPr>
        <w:t>.</w:t>
      </w:r>
    </w:p>
    <w:p w14:paraId="2370067C" w14:textId="77777777" w:rsidR="00270DCF" w:rsidRPr="00270DCF" w:rsidRDefault="00270DCF" w:rsidP="00270DCF">
      <w:pPr>
        <w:ind w:left="-567" w:right="0"/>
        <w:rPr>
          <w:sz w:val="22"/>
          <w:szCs w:val="22"/>
        </w:rPr>
      </w:pPr>
      <w:r w:rsidRPr="00270DCF">
        <w:rPr>
          <w:b/>
          <w:bCs/>
          <w:sz w:val="22"/>
          <w:szCs w:val="22"/>
        </w:rPr>
        <w:t>Utvrđeni manjak prihoda poslovanja u iznosu od 25.842,44 kn i manjak prihoda od nefinancijske imovine  u iznosu od 8.772,94 kn pokrit će se iz vlastitih sredstava vrtića (vlastitih prihoda, prihoda za posebne namjene, pomoći i donacija) i općih prihoda i primitaka u 2022. godini</w:t>
      </w:r>
      <w:r w:rsidRPr="00270DCF">
        <w:rPr>
          <w:sz w:val="22"/>
          <w:szCs w:val="22"/>
        </w:rPr>
        <w:t>.</w:t>
      </w:r>
    </w:p>
    <w:p w14:paraId="1BB5903A" w14:textId="77777777" w:rsidR="00270DCF" w:rsidRPr="00270DCF" w:rsidRDefault="00270DCF" w:rsidP="00270DCF">
      <w:pPr>
        <w:spacing w:after="120"/>
        <w:ind w:left="0" w:right="0"/>
        <w:jc w:val="left"/>
        <w:rPr>
          <w:sz w:val="22"/>
          <w:szCs w:val="22"/>
        </w:rPr>
      </w:pPr>
      <w:r w:rsidRPr="00270DCF">
        <w:rPr>
          <w:sz w:val="22"/>
          <w:szCs w:val="22"/>
        </w:rPr>
        <w:tab/>
      </w:r>
      <w:r w:rsidRPr="00270DCF">
        <w:rPr>
          <w:sz w:val="22"/>
          <w:szCs w:val="22"/>
        </w:rPr>
        <w:tab/>
      </w:r>
      <w:r w:rsidRPr="00270DCF">
        <w:rPr>
          <w:sz w:val="22"/>
          <w:szCs w:val="22"/>
        </w:rPr>
        <w:tab/>
      </w:r>
      <w:r w:rsidRPr="00270DCF">
        <w:rPr>
          <w:sz w:val="22"/>
          <w:szCs w:val="22"/>
        </w:rPr>
        <w:tab/>
      </w:r>
      <w:r w:rsidRPr="00270DCF">
        <w:rPr>
          <w:sz w:val="22"/>
          <w:szCs w:val="22"/>
        </w:rPr>
        <w:tab/>
      </w:r>
      <w:r w:rsidRPr="00270DCF">
        <w:rPr>
          <w:sz w:val="22"/>
          <w:szCs w:val="22"/>
        </w:rPr>
        <w:tab/>
      </w:r>
      <w:r w:rsidRPr="00270DCF">
        <w:rPr>
          <w:sz w:val="22"/>
          <w:szCs w:val="22"/>
        </w:rPr>
        <w:tab/>
      </w:r>
    </w:p>
    <w:p w14:paraId="19049A0A" w14:textId="6CE927AB" w:rsidR="005502DA" w:rsidRDefault="005502DA" w:rsidP="002F3512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 w:rsidR="00B10BEF">
        <w:rPr>
          <w:b/>
          <w:bCs/>
        </w:rPr>
        <w:t>5</w:t>
      </w:r>
      <w:r w:rsidRPr="00E10C93">
        <w:rPr>
          <w:b/>
          <w:bCs/>
        </w:rPr>
        <w:t>.</w:t>
      </w:r>
    </w:p>
    <w:bookmarkEnd w:id="1"/>
    <w:p w14:paraId="4C16F91A" w14:textId="25B935A1" w:rsidR="0049127F" w:rsidRPr="0049127F" w:rsidRDefault="0049127F" w:rsidP="00F9276E">
      <w:pPr>
        <w:spacing w:before="120"/>
        <w:ind w:left="-425"/>
        <w:jc w:val="center"/>
        <w:rPr>
          <w:bCs/>
        </w:rPr>
      </w:pPr>
      <w:r>
        <w:rPr>
          <w:b/>
        </w:rPr>
        <w:lastRenderedPageBreak/>
        <w:t>ODLUKA</w:t>
      </w:r>
    </w:p>
    <w:p w14:paraId="7C920B1D" w14:textId="2B5103BD" w:rsidR="004A2E6A" w:rsidRPr="005F06DF" w:rsidRDefault="004A2E6A" w:rsidP="004A2E6A">
      <w:pPr>
        <w:ind w:left="-567" w:right="0"/>
        <w:rPr>
          <w:b/>
          <w:bCs/>
        </w:rPr>
      </w:pPr>
      <w:r>
        <w:rPr>
          <w:b/>
          <w:bCs/>
        </w:rPr>
        <w:t>I</w:t>
      </w:r>
      <w:r w:rsidRPr="005F06DF">
        <w:rPr>
          <w:b/>
          <w:bCs/>
        </w:rPr>
        <w:t>. Na natječaj za odgojitelja/</w:t>
      </w:r>
      <w:proofErr w:type="spellStart"/>
      <w:r w:rsidRPr="005F06DF">
        <w:rPr>
          <w:b/>
          <w:bCs/>
        </w:rPr>
        <w:t>icu</w:t>
      </w:r>
      <w:proofErr w:type="spellEnd"/>
      <w:r>
        <w:rPr>
          <w:b/>
          <w:bCs/>
        </w:rPr>
        <w:t xml:space="preserve">, </w:t>
      </w:r>
      <w:r w:rsidRPr="005F06DF">
        <w:rPr>
          <w:b/>
          <w:bCs/>
        </w:rPr>
        <w:t xml:space="preserve">1 izvršitelj, na određeno, puno radno vrijeme, </w:t>
      </w:r>
      <w:r>
        <w:rPr>
          <w:b/>
          <w:bCs/>
        </w:rPr>
        <w:t xml:space="preserve">zamjena za duže vremena odsutnu radnicu </w:t>
      </w:r>
      <w:r w:rsidRPr="005F06DF">
        <w:rPr>
          <w:b/>
          <w:bCs/>
        </w:rPr>
        <w:t xml:space="preserve">objavljen </w:t>
      </w:r>
      <w:r>
        <w:rPr>
          <w:b/>
          <w:bCs/>
        </w:rPr>
        <w:t>07.02.2022</w:t>
      </w:r>
      <w:r w:rsidRPr="005F06DF">
        <w:rPr>
          <w:b/>
          <w:bCs/>
        </w:rPr>
        <w:t>. godine, pristigla je jedna molba koja ne ispunjava stručne sposobnosti iz natječaja.</w:t>
      </w:r>
    </w:p>
    <w:p w14:paraId="09C14097" w14:textId="77777777" w:rsidR="004A2E6A" w:rsidRPr="005F06DF" w:rsidRDefault="004A2E6A" w:rsidP="004A2E6A">
      <w:pPr>
        <w:ind w:left="-567" w:right="0"/>
        <w:rPr>
          <w:b/>
          <w:bCs/>
        </w:rPr>
      </w:pPr>
    </w:p>
    <w:p w14:paraId="55D78771" w14:textId="2FDB2CD8" w:rsidR="004A2E6A" w:rsidRPr="005F06DF" w:rsidRDefault="004A2E6A" w:rsidP="004A2E6A">
      <w:pPr>
        <w:ind w:left="-567" w:right="0"/>
        <w:rPr>
          <w:rFonts w:eastAsia="Calibri"/>
          <w:b/>
          <w:bCs/>
        </w:rPr>
      </w:pPr>
      <w:r w:rsidRPr="005F06DF">
        <w:rPr>
          <w:b/>
          <w:bCs/>
        </w:rPr>
        <w:t xml:space="preserve">II. </w:t>
      </w:r>
      <w:r>
        <w:rPr>
          <w:b/>
          <w:bCs/>
        </w:rPr>
        <w:t>Doroteja Kučak</w:t>
      </w:r>
      <w:r w:rsidRPr="005F06DF">
        <w:rPr>
          <w:b/>
          <w:bCs/>
        </w:rPr>
        <w:t xml:space="preserve">, </w:t>
      </w:r>
      <w:r>
        <w:rPr>
          <w:b/>
          <w:bCs/>
        </w:rPr>
        <w:t xml:space="preserve">Magistra primarnog obrazovanja, </w:t>
      </w:r>
      <w:r w:rsidRPr="005F06DF">
        <w:rPr>
          <w:rFonts w:eastAsia="Calibri"/>
          <w:b/>
          <w:bCs/>
        </w:rPr>
        <w:t>prima se na radno mjesto u Dječji vrtić ZVIREK kao nestručna zamjena na rok ne dulji od pet mjeseci.</w:t>
      </w:r>
    </w:p>
    <w:p w14:paraId="2AB80F53" w14:textId="747ECEFC" w:rsidR="00646C93" w:rsidRDefault="00646C93" w:rsidP="00646C93">
      <w:pPr>
        <w:spacing w:before="240"/>
      </w:pPr>
      <w:r w:rsidRPr="00E10C93">
        <w:rPr>
          <w:b/>
        </w:rPr>
        <w:t>Ad.</w:t>
      </w:r>
      <w:r w:rsidR="00B10BEF">
        <w:rPr>
          <w:b/>
        </w:rPr>
        <w:t>6</w:t>
      </w:r>
      <w:r w:rsidRPr="00E10C93">
        <w:t>.</w:t>
      </w:r>
    </w:p>
    <w:p w14:paraId="6DBFD393" w14:textId="06542CE5" w:rsidR="004172D0" w:rsidRPr="00954CAF" w:rsidRDefault="004172D0" w:rsidP="004172D0">
      <w:pPr>
        <w:pStyle w:val="Bezproreda"/>
        <w:ind w:left="-567" w:right="0"/>
        <w:rPr>
          <w:lang w:eastAsia="ar-SA"/>
        </w:rPr>
      </w:pPr>
      <w:r>
        <w:rPr>
          <w:rFonts w:eastAsia="Calibri"/>
        </w:rPr>
        <w:t>iz natječaj</w:t>
      </w:r>
      <w:r w:rsidR="00A9018C">
        <w:rPr>
          <w:rFonts w:eastAsia="Calibri"/>
        </w:rPr>
        <w:t>a</w:t>
      </w:r>
      <w:r>
        <w:rPr>
          <w:rFonts w:eastAsia="Calibri"/>
        </w:rPr>
        <w:t xml:space="preserve"> primi kandidatkinja Martina Grgec kao nestručna zamjena, te će se za 5 mjeseci od potpisivanja ugovora ponovno raspisati natječaj za to radno mjesto</w:t>
      </w:r>
    </w:p>
    <w:p w14:paraId="7324A037" w14:textId="77777777" w:rsidR="004172D0" w:rsidRDefault="004172D0" w:rsidP="004172D0">
      <w:pPr>
        <w:rPr>
          <w:bCs/>
        </w:rPr>
      </w:pPr>
      <w:r>
        <w:t xml:space="preserve">- prijedlog je dan na usvajanje, </w:t>
      </w:r>
      <w:r w:rsidRPr="00E10C93">
        <w:t>usvojen je jednoglasno i donijeta je slijedeća</w:t>
      </w:r>
    </w:p>
    <w:p w14:paraId="5F235AE2" w14:textId="77777777" w:rsidR="004172D0" w:rsidRPr="0049127F" w:rsidRDefault="004172D0" w:rsidP="004172D0">
      <w:pPr>
        <w:spacing w:before="120"/>
        <w:ind w:left="-425"/>
        <w:jc w:val="center"/>
        <w:rPr>
          <w:bCs/>
        </w:rPr>
      </w:pPr>
      <w:r>
        <w:rPr>
          <w:b/>
        </w:rPr>
        <w:t>ODLUKA</w:t>
      </w:r>
    </w:p>
    <w:p w14:paraId="6A628882" w14:textId="6C3863D5" w:rsidR="004172D0" w:rsidRPr="005F06DF" w:rsidRDefault="004172D0" w:rsidP="004172D0">
      <w:pPr>
        <w:ind w:left="-567" w:right="0"/>
        <w:rPr>
          <w:b/>
          <w:bCs/>
        </w:rPr>
      </w:pPr>
      <w:r>
        <w:rPr>
          <w:b/>
          <w:bCs/>
        </w:rPr>
        <w:t>I</w:t>
      </w:r>
      <w:r w:rsidRPr="005F06DF">
        <w:rPr>
          <w:b/>
          <w:bCs/>
        </w:rPr>
        <w:t>. Na natječaj za odgojitelja/</w:t>
      </w:r>
      <w:proofErr w:type="spellStart"/>
      <w:r w:rsidRPr="005F06DF">
        <w:rPr>
          <w:b/>
          <w:bCs/>
        </w:rPr>
        <w:t>icu</w:t>
      </w:r>
      <w:proofErr w:type="spellEnd"/>
      <w:r>
        <w:rPr>
          <w:b/>
          <w:bCs/>
        </w:rPr>
        <w:t xml:space="preserve">, </w:t>
      </w:r>
      <w:r w:rsidRPr="005F06DF">
        <w:rPr>
          <w:b/>
          <w:bCs/>
        </w:rPr>
        <w:t xml:space="preserve">1 izvršitelj, na određeno, puno radno vrijeme, </w:t>
      </w:r>
      <w:r w:rsidR="00D128EE">
        <w:rPr>
          <w:b/>
          <w:bCs/>
        </w:rPr>
        <w:t>do povratka radnice sa dopusta za njegu djeteta sa težim smetnjama</w:t>
      </w:r>
      <w:r w:rsidR="00881191">
        <w:rPr>
          <w:b/>
          <w:bCs/>
        </w:rPr>
        <w:t xml:space="preserve"> </w:t>
      </w:r>
      <w:r w:rsidR="00D128EE">
        <w:rPr>
          <w:b/>
          <w:bCs/>
        </w:rPr>
        <w:t>u razvoju</w:t>
      </w:r>
      <w:r w:rsidR="00881191">
        <w:rPr>
          <w:b/>
          <w:bCs/>
        </w:rPr>
        <w:t xml:space="preserve">, </w:t>
      </w:r>
      <w:r w:rsidRPr="005F06DF">
        <w:rPr>
          <w:b/>
          <w:bCs/>
        </w:rPr>
        <w:t xml:space="preserve">objavljen </w:t>
      </w:r>
      <w:r>
        <w:rPr>
          <w:b/>
          <w:bCs/>
        </w:rPr>
        <w:t>07.02.2022</w:t>
      </w:r>
      <w:r w:rsidRPr="005F06DF">
        <w:rPr>
          <w:b/>
          <w:bCs/>
        </w:rPr>
        <w:t>. godine, pristigla je jedna molba koja ne ispunjava stručne sposobnosti iz natječaja.</w:t>
      </w:r>
    </w:p>
    <w:p w14:paraId="611BDF75" w14:textId="77777777" w:rsidR="004172D0" w:rsidRPr="005F06DF" w:rsidRDefault="004172D0" w:rsidP="004172D0">
      <w:pPr>
        <w:ind w:left="-567" w:right="0"/>
        <w:rPr>
          <w:b/>
          <w:bCs/>
        </w:rPr>
      </w:pPr>
    </w:p>
    <w:p w14:paraId="05586B7E" w14:textId="6B86E3D6" w:rsidR="004172D0" w:rsidRPr="005F06DF" w:rsidRDefault="004172D0" w:rsidP="004172D0">
      <w:pPr>
        <w:ind w:left="-567" w:right="0"/>
        <w:rPr>
          <w:rFonts w:eastAsia="Calibri"/>
          <w:b/>
          <w:bCs/>
        </w:rPr>
      </w:pPr>
      <w:r w:rsidRPr="005F06DF">
        <w:rPr>
          <w:b/>
          <w:bCs/>
        </w:rPr>
        <w:t xml:space="preserve">II. </w:t>
      </w:r>
      <w:r w:rsidR="00881191">
        <w:rPr>
          <w:b/>
          <w:bCs/>
        </w:rPr>
        <w:t>Martina Grgec</w:t>
      </w:r>
      <w:r w:rsidRPr="005F06DF">
        <w:rPr>
          <w:b/>
          <w:bCs/>
        </w:rPr>
        <w:t xml:space="preserve">, </w:t>
      </w:r>
      <w:r>
        <w:rPr>
          <w:b/>
          <w:bCs/>
        </w:rPr>
        <w:t xml:space="preserve">Magistra primarnog obrazovanja, </w:t>
      </w:r>
      <w:r w:rsidRPr="005F06DF">
        <w:rPr>
          <w:rFonts w:eastAsia="Calibri"/>
          <w:b/>
          <w:bCs/>
        </w:rPr>
        <w:t>prima se na radno mjesto u Dječji vrtić ZVIREK kao nestručna zamjena na rok ne dulji od pet mjeseci.</w:t>
      </w:r>
    </w:p>
    <w:p w14:paraId="2F4429A3" w14:textId="77777777" w:rsidR="00881191" w:rsidRDefault="00881191" w:rsidP="00881191">
      <w:pPr>
        <w:spacing w:before="240"/>
      </w:pPr>
      <w:r w:rsidRPr="00E10C93">
        <w:rPr>
          <w:b/>
        </w:rPr>
        <w:t>Ad.</w:t>
      </w:r>
      <w:r>
        <w:rPr>
          <w:b/>
        </w:rPr>
        <w:t>6</w:t>
      </w:r>
      <w:r w:rsidRPr="00E10C93">
        <w:t>.</w:t>
      </w:r>
    </w:p>
    <w:p w14:paraId="23FD1F72" w14:textId="77777777" w:rsidR="00EC75F9" w:rsidRPr="0049127F" w:rsidRDefault="00EC75F9" w:rsidP="00F9276E">
      <w:pPr>
        <w:spacing w:before="120"/>
        <w:ind w:left="-425"/>
        <w:jc w:val="center"/>
        <w:rPr>
          <w:bCs/>
        </w:rPr>
      </w:pPr>
      <w:r>
        <w:rPr>
          <w:b/>
        </w:rPr>
        <w:t>ODLUKA</w:t>
      </w:r>
    </w:p>
    <w:p w14:paraId="5487FA2B" w14:textId="499930DD" w:rsidR="00881191" w:rsidRPr="00881191" w:rsidRDefault="00881191" w:rsidP="00881191">
      <w:pPr>
        <w:ind w:left="-567" w:right="0"/>
        <w:rPr>
          <w:b/>
        </w:rPr>
      </w:pPr>
      <w:r w:rsidRPr="00881191">
        <w:rPr>
          <w:b/>
        </w:rPr>
        <w:t>Upravno vijeće Dječjeg vrtića ZVIREK raspisuje natječaj za imenovanje ravnatelja/</w:t>
      </w:r>
      <w:proofErr w:type="spellStart"/>
      <w:r w:rsidRPr="00881191">
        <w:rPr>
          <w:b/>
        </w:rPr>
        <w:t>ice</w:t>
      </w:r>
      <w:proofErr w:type="spellEnd"/>
      <w:r w:rsidRPr="00881191">
        <w:rPr>
          <w:b/>
        </w:rPr>
        <w:t xml:space="preserve"> Dječjeg vrtića ZVIREK</w:t>
      </w:r>
      <w:r>
        <w:rPr>
          <w:b/>
        </w:rPr>
        <w:t>.</w:t>
      </w:r>
    </w:p>
    <w:p w14:paraId="7F951930" w14:textId="03ECAF1A" w:rsidR="00881191" w:rsidRPr="00881191" w:rsidRDefault="00881191" w:rsidP="00881191">
      <w:pPr>
        <w:ind w:left="-567" w:right="0"/>
        <w:rPr>
          <w:b/>
        </w:rPr>
      </w:pPr>
      <w:r w:rsidRPr="00881191">
        <w:rPr>
          <w:b/>
        </w:rPr>
        <w:t>Ravnatelj/</w:t>
      </w:r>
      <w:proofErr w:type="spellStart"/>
      <w:r w:rsidRPr="00881191">
        <w:rPr>
          <w:b/>
        </w:rPr>
        <w:t>ica</w:t>
      </w:r>
      <w:proofErr w:type="spellEnd"/>
      <w:r w:rsidRPr="00881191">
        <w:rPr>
          <w:b/>
        </w:rPr>
        <w:t xml:space="preserve"> se imenuje na vrijeme od četiri godine.</w:t>
      </w:r>
    </w:p>
    <w:p w14:paraId="15F430EA" w14:textId="77777777" w:rsidR="00881191" w:rsidRPr="00881191" w:rsidRDefault="00881191" w:rsidP="00881191">
      <w:pPr>
        <w:ind w:left="-567" w:right="0"/>
        <w:rPr>
          <w:b/>
        </w:rPr>
      </w:pPr>
      <w:r w:rsidRPr="00881191">
        <w:rPr>
          <w:b/>
        </w:rPr>
        <w:t>U natječaju se objavljuju uvjeti koje ravnatelj mora ispunjavati.</w:t>
      </w:r>
    </w:p>
    <w:p w14:paraId="540538D4" w14:textId="77777777" w:rsidR="00881191" w:rsidRPr="00881191" w:rsidRDefault="00881191" w:rsidP="00881191">
      <w:pPr>
        <w:ind w:left="-567" w:right="0"/>
        <w:rPr>
          <w:b/>
        </w:rPr>
      </w:pPr>
      <w:r w:rsidRPr="00881191">
        <w:rPr>
          <w:b/>
        </w:rPr>
        <w:t>Natječaj će se objaviti 11. ožujka 2022. godine u „Narodnim Novinama“ i mrežnoj stranici Vrtića.</w:t>
      </w:r>
    </w:p>
    <w:p w14:paraId="67620337" w14:textId="2A062A80" w:rsidR="00881191" w:rsidRPr="00881191" w:rsidRDefault="00881191" w:rsidP="00881191">
      <w:pPr>
        <w:ind w:left="-567" w:right="0"/>
        <w:rPr>
          <w:b/>
        </w:rPr>
      </w:pPr>
      <w:r w:rsidRPr="00881191">
        <w:rPr>
          <w:b/>
        </w:rPr>
        <w:t>Rok za podnošenje prijava je 8 (osam) dana od dana objave natječaja, do 19. ožujka 2022. godine.</w:t>
      </w:r>
    </w:p>
    <w:p w14:paraId="1CDBB1D7" w14:textId="77777777" w:rsidR="00881191" w:rsidRDefault="00881191" w:rsidP="00881191">
      <w:pPr>
        <w:ind w:left="-567" w:right="0"/>
        <w:rPr>
          <w:b/>
          <w:bCs/>
        </w:rPr>
      </w:pPr>
      <w:r w:rsidRPr="00881191">
        <w:rPr>
          <w:b/>
        </w:rPr>
        <w:t>Kandidati će biti obaviješteni o izboru u roku 45 (</w:t>
      </w:r>
      <w:proofErr w:type="spellStart"/>
      <w:r w:rsidRPr="00881191">
        <w:rPr>
          <w:b/>
        </w:rPr>
        <w:t>četrdesetpet</w:t>
      </w:r>
      <w:proofErr w:type="spellEnd"/>
      <w:r w:rsidRPr="00881191">
        <w:rPr>
          <w:b/>
        </w:rPr>
        <w:t>) dana od isteka roka za podnošenje prijave.</w:t>
      </w:r>
    </w:p>
    <w:p w14:paraId="5CC64DC8" w14:textId="3342380F" w:rsidR="00881191" w:rsidRPr="00881191" w:rsidRDefault="00881191" w:rsidP="00881191">
      <w:pPr>
        <w:ind w:left="-567" w:right="0"/>
        <w:rPr>
          <w:b/>
          <w:bCs/>
        </w:rPr>
      </w:pPr>
      <w:r w:rsidRPr="00881191">
        <w:rPr>
          <w:b/>
        </w:rPr>
        <w:t>Sastavni dio ove Odluke je tekst natječaja.</w:t>
      </w:r>
    </w:p>
    <w:p w14:paraId="27B6E9B4" w14:textId="77777777" w:rsidR="00881191" w:rsidRPr="00881191" w:rsidRDefault="00881191" w:rsidP="00881191">
      <w:pPr>
        <w:spacing w:before="120" w:line="276" w:lineRule="auto"/>
        <w:ind w:left="-567" w:right="0"/>
        <w:jc w:val="center"/>
        <w:rPr>
          <w:b/>
          <w:bCs/>
          <w:lang w:eastAsia="zh-TW"/>
        </w:rPr>
      </w:pPr>
      <w:r w:rsidRPr="00881191">
        <w:rPr>
          <w:b/>
          <w:bCs/>
          <w:lang w:eastAsia="zh-TW"/>
        </w:rPr>
        <w:t>NATJEČAJ ZA IMENOVANJE RAVNATELJA DJEČJEG VRTIĆA ZVIREK</w:t>
      </w:r>
    </w:p>
    <w:p w14:paraId="70536EAF" w14:textId="77777777" w:rsidR="00881191" w:rsidRPr="00881191" w:rsidRDefault="00881191" w:rsidP="00881191">
      <w:pPr>
        <w:spacing w:line="259" w:lineRule="auto"/>
        <w:ind w:left="-567" w:right="0"/>
        <w:rPr>
          <w:rFonts w:eastAsia="Calibri"/>
          <w:b/>
          <w:bCs/>
          <w:lang w:eastAsia="en-US"/>
        </w:rPr>
      </w:pPr>
      <w:r w:rsidRPr="00881191">
        <w:rPr>
          <w:b/>
          <w:bCs/>
        </w:rPr>
        <w:t xml:space="preserve">Za ravnatelja može biti imenovana osoba koja </w:t>
      </w:r>
      <w:r w:rsidRPr="00881191">
        <w:rPr>
          <w:rFonts w:eastAsia="Calibri"/>
          <w:b/>
          <w:bCs/>
          <w:lang w:eastAsia="en-US"/>
        </w:rPr>
        <w:t>prema Zakonu o predškolskom odgoju i obrazovanju (NN br.10/97, 107/07 i 94/13) i Pravilniku o vrsti stručne spreme stručnih djelatnika te vrsti i stupnju stručne spreme ostalih djelatnika u dječjem vrtiću (NN br. 133/97) ispunjava uvjete</w:t>
      </w:r>
    </w:p>
    <w:p w14:paraId="4BCA13AE" w14:textId="77777777" w:rsidR="00881191" w:rsidRPr="00881191" w:rsidRDefault="00881191" w:rsidP="00881191">
      <w:pPr>
        <w:numPr>
          <w:ilvl w:val="0"/>
          <w:numId w:val="8"/>
        </w:numPr>
        <w:ind w:left="-567" w:right="0" w:firstLine="0"/>
        <w:jc w:val="left"/>
        <w:rPr>
          <w:b/>
          <w:bCs/>
        </w:rPr>
      </w:pPr>
      <w:r w:rsidRPr="00881191">
        <w:rPr>
          <w:b/>
          <w:bCs/>
        </w:rPr>
        <w:t>za obavljanje poslova odgojitelja ili stručnog suradnika</w:t>
      </w:r>
    </w:p>
    <w:p w14:paraId="2261C777" w14:textId="77777777" w:rsidR="00881191" w:rsidRPr="00881191" w:rsidRDefault="00881191" w:rsidP="00881191">
      <w:pPr>
        <w:numPr>
          <w:ilvl w:val="0"/>
          <w:numId w:val="8"/>
        </w:numPr>
        <w:ind w:left="-567" w:right="0" w:firstLine="0"/>
        <w:jc w:val="left"/>
        <w:rPr>
          <w:b/>
          <w:bCs/>
        </w:rPr>
      </w:pPr>
      <w:r w:rsidRPr="00881191">
        <w:rPr>
          <w:b/>
          <w:bCs/>
        </w:rPr>
        <w:t>ima najmanje 5 godina radnog staža u djelatnosti predškolskog odgoja</w:t>
      </w:r>
    </w:p>
    <w:p w14:paraId="1C2DDE20" w14:textId="77777777" w:rsidR="00881191" w:rsidRPr="00881191" w:rsidRDefault="00881191" w:rsidP="00881191">
      <w:pPr>
        <w:shd w:val="clear" w:color="auto" w:fill="FFFFFF"/>
        <w:ind w:left="-567" w:right="0"/>
        <w:jc w:val="left"/>
        <w:rPr>
          <w:b/>
          <w:bCs/>
        </w:rPr>
      </w:pPr>
      <w:r w:rsidRPr="00881191">
        <w:rPr>
          <w:b/>
          <w:bCs/>
        </w:rPr>
        <w:t>Ravnatelj će biti imenovan na mandat četiri (4) godine.</w:t>
      </w:r>
    </w:p>
    <w:p w14:paraId="26AF2674" w14:textId="77777777" w:rsidR="00881191" w:rsidRPr="00881191" w:rsidRDefault="00881191" w:rsidP="00881191">
      <w:pPr>
        <w:ind w:left="-567" w:right="0"/>
        <w:rPr>
          <w:b/>
          <w:bCs/>
          <w:lang w:val="en-US"/>
        </w:rPr>
      </w:pPr>
      <w:r w:rsidRPr="00881191">
        <w:rPr>
          <w:b/>
          <w:bCs/>
          <w:lang w:val="en-US"/>
        </w:rPr>
        <w:t xml:space="preserve">Na </w:t>
      </w:r>
      <w:proofErr w:type="spellStart"/>
      <w:r w:rsidRPr="00881191">
        <w:rPr>
          <w:b/>
          <w:bCs/>
          <w:lang w:val="en-US"/>
        </w:rPr>
        <w:t>Natječaj</w:t>
      </w:r>
      <w:proofErr w:type="spellEnd"/>
      <w:r w:rsidRPr="00881191">
        <w:rPr>
          <w:b/>
          <w:bCs/>
          <w:lang w:val="en-US"/>
        </w:rPr>
        <w:t xml:space="preserve"> se </w:t>
      </w:r>
      <w:proofErr w:type="spellStart"/>
      <w:r w:rsidRPr="00881191">
        <w:rPr>
          <w:b/>
          <w:bCs/>
          <w:lang w:val="en-US"/>
        </w:rPr>
        <w:t>mogu</w:t>
      </w:r>
      <w:proofErr w:type="spellEnd"/>
      <w:r w:rsidRPr="00881191">
        <w:rPr>
          <w:b/>
          <w:bCs/>
          <w:lang w:val="en-US"/>
        </w:rPr>
        <w:t xml:space="preserve"> </w:t>
      </w:r>
      <w:proofErr w:type="spellStart"/>
      <w:r w:rsidRPr="00881191">
        <w:rPr>
          <w:b/>
          <w:bCs/>
          <w:lang w:val="en-US"/>
        </w:rPr>
        <w:t>prijaviti</w:t>
      </w:r>
      <w:proofErr w:type="spellEnd"/>
      <w:r w:rsidRPr="00881191">
        <w:rPr>
          <w:b/>
          <w:bCs/>
          <w:lang w:val="en-US"/>
        </w:rPr>
        <w:t xml:space="preserve"> </w:t>
      </w:r>
      <w:proofErr w:type="spellStart"/>
      <w:r w:rsidRPr="00881191">
        <w:rPr>
          <w:b/>
          <w:bCs/>
          <w:lang w:val="en-US"/>
        </w:rPr>
        <w:t>kandidati</w:t>
      </w:r>
      <w:proofErr w:type="spellEnd"/>
      <w:r w:rsidRPr="00881191">
        <w:rPr>
          <w:b/>
          <w:bCs/>
          <w:lang w:val="en-US"/>
        </w:rPr>
        <w:t xml:space="preserve"> </w:t>
      </w:r>
      <w:proofErr w:type="spellStart"/>
      <w:r w:rsidRPr="00881191">
        <w:rPr>
          <w:b/>
          <w:bCs/>
          <w:lang w:val="en-US"/>
        </w:rPr>
        <w:t>oba</w:t>
      </w:r>
      <w:proofErr w:type="spellEnd"/>
      <w:r w:rsidRPr="00881191">
        <w:rPr>
          <w:b/>
          <w:bCs/>
          <w:lang w:val="en-US"/>
        </w:rPr>
        <w:t xml:space="preserve"> </w:t>
      </w:r>
      <w:proofErr w:type="spellStart"/>
      <w:r w:rsidRPr="00881191">
        <w:rPr>
          <w:b/>
          <w:bCs/>
          <w:lang w:val="en-US"/>
        </w:rPr>
        <w:t>spola</w:t>
      </w:r>
      <w:proofErr w:type="spellEnd"/>
      <w:r w:rsidRPr="00881191">
        <w:rPr>
          <w:b/>
          <w:bCs/>
          <w:lang w:val="en-US"/>
        </w:rPr>
        <w:t xml:space="preserve"> koji </w:t>
      </w:r>
      <w:proofErr w:type="spellStart"/>
      <w:r w:rsidRPr="00881191">
        <w:rPr>
          <w:b/>
          <w:bCs/>
          <w:lang w:val="en-US"/>
        </w:rPr>
        <w:t>ispunjavaju</w:t>
      </w:r>
      <w:proofErr w:type="spellEnd"/>
      <w:r w:rsidRPr="00881191">
        <w:rPr>
          <w:b/>
          <w:bCs/>
          <w:lang w:val="en-US"/>
        </w:rPr>
        <w:t xml:space="preserve"> </w:t>
      </w:r>
      <w:proofErr w:type="spellStart"/>
      <w:r w:rsidRPr="00881191">
        <w:rPr>
          <w:b/>
          <w:bCs/>
          <w:lang w:val="en-US"/>
        </w:rPr>
        <w:t>propisane</w:t>
      </w:r>
      <w:proofErr w:type="spellEnd"/>
      <w:r w:rsidRPr="00881191">
        <w:rPr>
          <w:b/>
          <w:bCs/>
          <w:lang w:val="en-US"/>
        </w:rPr>
        <w:t xml:space="preserve"> </w:t>
      </w:r>
      <w:proofErr w:type="spellStart"/>
      <w:r w:rsidRPr="00881191">
        <w:rPr>
          <w:b/>
          <w:bCs/>
          <w:lang w:val="en-US"/>
        </w:rPr>
        <w:t>uvjete</w:t>
      </w:r>
      <w:proofErr w:type="spellEnd"/>
      <w:r w:rsidRPr="00881191">
        <w:rPr>
          <w:b/>
          <w:bCs/>
          <w:lang w:val="en-US"/>
        </w:rPr>
        <w:t>.</w:t>
      </w:r>
    </w:p>
    <w:p w14:paraId="2862E5CB" w14:textId="77777777" w:rsidR="00881191" w:rsidRPr="00881191" w:rsidRDefault="00881191" w:rsidP="00881191">
      <w:pPr>
        <w:ind w:left="-567" w:right="0"/>
        <w:rPr>
          <w:rFonts w:eastAsia="Calibri"/>
          <w:b/>
          <w:bCs/>
          <w:color w:val="000000"/>
          <w:lang w:eastAsia="en-US"/>
        </w:rPr>
      </w:pPr>
      <w:r w:rsidRPr="00881191">
        <w:rPr>
          <w:rFonts w:eastAsia="Calibri"/>
          <w:b/>
          <w:bCs/>
          <w:color w:val="000000"/>
          <w:lang w:eastAsia="en-US"/>
        </w:rPr>
        <w:t>Osobe koji nisu hrvatski državljani dužni su dostaviti dokaze o mogućnosti rada prema posebnom propisu</w:t>
      </w:r>
      <w:r w:rsidRPr="00881191">
        <w:rPr>
          <w:rFonts w:eastAsia="Calibri"/>
          <w:b/>
          <w:bCs/>
          <w:color w:val="000000"/>
          <w:vertAlign w:val="superscript"/>
          <w:lang w:eastAsia="en-US"/>
        </w:rPr>
        <w:footnoteReference w:id="1"/>
      </w:r>
      <w:r w:rsidRPr="00881191">
        <w:rPr>
          <w:rFonts w:eastAsia="Calibri"/>
          <w:b/>
          <w:bCs/>
          <w:color w:val="000000"/>
          <w:lang w:eastAsia="en-US"/>
        </w:rPr>
        <w:t>.</w:t>
      </w:r>
    </w:p>
    <w:p w14:paraId="75165251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 xml:space="preserve">Radni odnos ne može zasnovati osoba kod koje postoje zapreke iz članka 25. Zakona o predškolskom odgoju (NN br. </w:t>
      </w:r>
      <w:hyperlink r:id="rId8" w:history="1">
        <w:r w:rsidRPr="00881191">
          <w:rPr>
            <w:rFonts w:eastAsia="Calibri"/>
            <w:b/>
            <w:bCs/>
            <w:lang w:eastAsia="en-US"/>
          </w:rPr>
          <w:t>10/97</w:t>
        </w:r>
      </w:hyperlink>
      <w:r w:rsidRPr="00881191">
        <w:rPr>
          <w:rFonts w:eastAsia="Calibri"/>
          <w:b/>
          <w:bCs/>
          <w:lang w:eastAsia="en-US"/>
        </w:rPr>
        <w:t>, </w:t>
      </w:r>
      <w:hyperlink r:id="rId9" w:history="1">
        <w:r w:rsidRPr="00881191">
          <w:rPr>
            <w:rFonts w:eastAsia="Calibri"/>
            <w:b/>
            <w:bCs/>
            <w:lang w:eastAsia="en-US"/>
          </w:rPr>
          <w:t>107/07</w:t>
        </w:r>
      </w:hyperlink>
      <w:r w:rsidRPr="00881191">
        <w:rPr>
          <w:rFonts w:eastAsia="Calibri"/>
          <w:b/>
          <w:bCs/>
          <w:lang w:eastAsia="en-US"/>
        </w:rPr>
        <w:t>, </w:t>
      </w:r>
      <w:hyperlink r:id="rId10" w:history="1">
        <w:r w:rsidRPr="00881191">
          <w:rPr>
            <w:rFonts w:eastAsia="Calibri"/>
            <w:b/>
            <w:bCs/>
            <w:lang w:eastAsia="en-US"/>
          </w:rPr>
          <w:t>94/13</w:t>
        </w:r>
      </w:hyperlink>
      <w:r w:rsidRPr="00881191">
        <w:rPr>
          <w:rFonts w:eastAsia="Calibri"/>
          <w:b/>
          <w:bCs/>
          <w:lang w:eastAsia="en-US"/>
        </w:rPr>
        <w:t xml:space="preserve"> </w:t>
      </w:r>
      <w:hyperlink r:id="rId11" w:history="1">
        <w:r w:rsidRPr="00881191">
          <w:rPr>
            <w:rFonts w:eastAsia="Calibri"/>
            <w:b/>
            <w:bCs/>
            <w:lang w:eastAsia="en-US"/>
          </w:rPr>
          <w:t>98/19</w:t>
        </w:r>
      </w:hyperlink>
      <w:r w:rsidRPr="00881191">
        <w:rPr>
          <w:rFonts w:eastAsia="Calibri"/>
          <w:b/>
          <w:bCs/>
          <w:lang w:eastAsia="en-US"/>
        </w:rPr>
        <w:t>).</w:t>
      </w:r>
    </w:p>
    <w:p w14:paraId="7460E8C1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</w:p>
    <w:p w14:paraId="44CE33B7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lastRenderedPageBreak/>
        <w:t>Kandidati su dužni dostaviti:</w:t>
      </w:r>
    </w:p>
    <w:p w14:paraId="35A2DA35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 xml:space="preserve">potpisanu prijavu na natječaj </w:t>
      </w:r>
    </w:p>
    <w:p w14:paraId="4399FE38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životopis</w:t>
      </w:r>
    </w:p>
    <w:p w14:paraId="05BA7174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domovnicu</w:t>
      </w:r>
    </w:p>
    <w:p w14:paraId="5C9F3113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 xml:space="preserve"> dokaze o ispunjavaju uvjeta natječaja:</w:t>
      </w:r>
    </w:p>
    <w:p w14:paraId="622AA01C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dokaz o stručnoj spremi</w:t>
      </w:r>
    </w:p>
    <w:p w14:paraId="184D35D4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dokaz o položenom stručnom ispitu</w:t>
      </w:r>
    </w:p>
    <w:p w14:paraId="6516CFD1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Uvjerenje nadležnog suda da se protiv kandidata ne vodi kazneni postupak za neko od kaznenih djela navedenih u čl.25. Zakona o predškolskom odgoju i obrazovanju (NN 10/97,107/07 i 94/13), izdanu u svrhu zapošljavanja u dječjem vrtiću koja ne smije biti starija od datuma objave natječaja</w:t>
      </w:r>
    </w:p>
    <w:p w14:paraId="372F81E8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Uvjerenje da se protiv kandidata ne vodi prekršajni postupak za neko djelo iz čl.25. Zakona o predškolskom odgoju i obrazovanju (NN 10/97,107/07 i 94/13), u istu svrhu i s istim rokovima</w:t>
      </w:r>
    </w:p>
    <w:p w14:paraId="34977A39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Potvrda Centra za socijalnu skrb (prema mjestu stanovanja) da kandidatu nisu izrečene zaštitne mjere iz čl.25. Zakona o predškolskom odgoju i  obrazovanju (NN 10/97,107/07 i 94/13), u istu svrhu i s istim rokovima.</w:t>
      </w:r>
    </w:p>
    <w:p w14:paraId="3238A77D" w14:textId="77777777" w:rsidR="00881191" w:rsidRPr="00881191" w:rsidRDefault="00881191" w:rsidP="00881191">
      <w:pPr>
        <w:numPr>
          <w:ilvl w:val="0"/>
          <w:numId w:val="7"/>
        </w:numPr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dokaz o radnom stažu (elektronički zapis radno – pravnog statusa iz baze podataka Hrvatskog zavoda za mirovinsko osiguranje – izdan u vrijeme trajanja ovog natječaja);</w:t>
      </w:r>
    </w:p>
    <w:p w14:paraId="427E2487" w14:textId="77777777" w:rsidR="00881191" w:rsidRPr="00881191" w:rsidRDefault="00881191" w:rsidP="00881191">
      <w:pPr>
        <w:numPr>
          <w:ilvl w:val="0"/>
          <w:numId w:val="7"/>
        </w:numPr>
        <w:spacing w:line="259" w:lineRule="auto"/>
        <w:ind w:left="-567" w:right="0" w:firstLine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 xml:space="preserve">ostale dokaze iz članka 25. Zakona pribavlja Dječji vrtić. </w:t>
      </w:r>
    </w:p>
    <w:p w14:paraId="7C4C18C5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Svi dokazi o ispunjavanju uvjeta dostavljaju se u neovjerenom presliku, a prije izbora kandidata predočit će se izvornik.</w:t>
      </w:r>
    </w:p>
    <w:p w14:paraId="754A91E6" w14:textId="77777777" w:rsidR="00881191" w:rsidRPr="00881191" w:rsidRDefault="00881191" w:rsidP="00881191">
      <w:pPr>
        <w:autoSpaceDE w:val="0"/>
        <w:autoSpaceDN w:val="0"/>
        <w:adjustRightInd w:val="0"/>
        <w:ind w:left="-567" w:right="0"/>
        <w:rPr>
          <w:b/>
          <w:bCs/>
          <w:color w:val="000000"/>
          <w:lang w:val="en-US"/>
        </w:rPr>
      </w:pPr>
      <w:proofErr w:type="spellStart"/>
      <w:r w:rsidRPr="00881191">
        <w:rPr>
          <w:b/>
          <w:bCs/>
          <w:color w:val="000000"/>
          <w:lang w:val="en-US"/>
        </w:rPr>
        <w:t>Kandidati</w:t>
      </w:r>
      <w:proofErr w:type="spellEnd"/>
      <w:r w:rsidRPr="00881191">
        <w:rPr>
          <w:b/>
          <w:bCs/>
          <w:color w:val="000000"/>
          <w:lang w:val="en-US"/>
        </w:rPr>
        <w:t>/</w:t>
      </w:r>
      <w:proofErr w:type="spellStart"/>
      <w:r w:rsidRPr="00881191">
        <w:rPr>
          <w:b/>
          <w:bCs/>
          <w:color w:val="000000"/>
          <w:lang w:val="en-US"/>
        </w:rPr>
        <w:t>kinje</w:t>
      </w:r>
      <w:proofErr w:type="spellEnd"/>
      <w:r w:rsidRPr="00881191">
        <w:rPr>
          <w:b/>
          <w:bCs/>
          <w:color w:val="000000"/>
          <w:lang w:val="en-US"/>
        </w:rPr>
        <w:t xml:space="preserve"> koji </w:t>
      </w:r>
      <w:proofErr w:type="spellStart"/>
      <w:r w:rsidRPr="00881191">
        <w:rPr>
          <w:b/>
          <w:bCs/>
          <w:color w:val="000000"/>
          <w:lang w:val="en-US"/>
        </w:rPr>
        <w:t>podnesu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potpunu</w:t>
      </w:r>
      <w:proofErr w:type="spellEnd"/>
      <w:r w:rsidRPr="00881191">
        <w:rPr>
          <w:b/>
          <w:bCs/>
          <w:color w:val="000000"/>
          <w:lang w:val="en-US"/>
        </w:rPr>
        <w:t xml:space="preserve"> i </w:t>
      </w:r>
      <w:proofErr w:type="spellStart"/>
      <w:r w:rsidRPr="00881191">
        <w:rPr>
          <w:b/>
          <w:bCs/>
          <w:color w:val="000000"/>
          <w:lang w:val="en-US"/>
        </w:rPr>
        <w:t>urednu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prijavu</w:t>
      </w:r>
      <w:proofErr w:type="spellEnd"/>
      <w:r w:rsidRPr="00881191">
        <w:rPr>
          <w:b/>
          <w:bCs/>
          <w:color w:val="000000"/>
          <w:lang w:val="en-US"/>
        </w:rPr>
        <w:t xml:space="preserve"> i </w:t>
      </w:r>
      <w:proofErr w:type="spellStart"/>
      <w:r w:rsidRPr="00881191">
        <w:rPr>
          <w:b/>
          <w:bCs/>
          <w:color w:val="000000"/>
          <w:lang w:val="en-US"/>
        </w:rPr>
        <w:t>ispunjavaju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formalne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uvjete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iz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natječaja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mogu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biti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pozvani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na</w:t>
      </w:r>
      <w:proofErr w:type="spellEnd"/>
      <w:r w:rsidRPr="00881191">
        <w:rPr>
          <w:b/>
          <w:bCs/>
          <w:color w:val="000000"/>
          <w:lang w:val="en-US"/>
        </w:rPr>
        <w:t xml:space="preserve"> </w:t>
      </w:r>
      <w:proofErr w:type="spellStart"/>
      <w:r w:rsidRPr="00881191">
        <w:rPr>
          <w:b/>
          <w:bCs/>
          <w:color w:val="000000"/>
          <w:lang w:val="en-US"/>
        </w:rPr>
        <w:t>razgovor</w:t>
      </w:r>
      <w:proofErr w:type="spellEnd"/>
      <w:r w:rsidRPr="00881191">
        <w:rPr>
          <w:b/>
          <w:bCs/>
          <w:color w:val="000000"/>
          <w:lang w:val="en-US"/>
        </w:rPr>
        <w:t xml:space="preserve">. </w:t>
      </w:r>
    </w:p>
    <w:p w14:paraId="596626E9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Osobe koje imaju prednost pri zapošljavanju temeljem Zakona o hrvatskim braniteljima iz Domovinskog rata i članovima njihovih obitelji (NN 121/17, 98/19), Zakona o profesionalnoj rehabilitaciji i zapošljavanju osoba s invaliditetom (NN </w:t>
      </w:r>
      <w:hyperlink r:id="rId12" w:history="1">
        <w:r w:rsidRPr="00881191">
          <w:rPr>
            <w:rFonts w:eastAsia="Calibri"/>
            <w:b/>
            <w:bCs/>
            <w:lang w:eastAsia="en-US"/>
          </w:rPr>
          <w:t>157/13</w:t>
        </w:r>
      </w:hyperlink>
      <w:r w:rsidRPr="00881191">
        <w:rPr>
          <w:rFonts w:eastAsia="Calibri"/>
          <w:b/>
          <w:bCs/>
          <w:lang w:eastAsia="en-US"/>
        </w:rPr>
        <w:t>, </w:t>
      </w:r>
      <w:hyperlink r:id="rId13" w:history="1">
        <w:r w:rsidRPr="00881191">
          <w:rPr>
            <w:rFonts w:eastAsia="Calibri"/>
            <w:b/>
            <w:bCs/>
            <w:lang w:eastAsia="en-US"/>
          </w:rPr>
          <w:t>152/14</w:t>
        </w:r>
      </w:hyperlink>
      <w:r w:rsidRPr="00881191">
        <w:rPr>
          <w:rFonts w:eastAsia="Calibri"/>
          <w:b/>
          <w:bCs/>
          <w:lang w:eastAsia="en-US"/>
        </w:rPr>
        <w:t>, </w:t>
      </w:r>
      <w:hyperlink r:id="rId14" w:history="1">
        <w:r w:rsidRPr="00881191">
          <w:rPr>
            <w:rFonts w:eastAsia="Calibri"/>
            <w:b/>
            <w:bCs/>
            <w:lang w:eastAsia="en-US"/>
          </w:rPr>
          <w:t>39/18</w:t>
        </w:r>
      </w:hyperlink>
      <w:r w:rsidRPr="00881191">
        <w:rPr>
          <w:rFonts w:eastAsia="Calibri"/>
          <w:b/>
          <w:bCs/>
          <w:lang w:eastAsia="en-US"/>
        </w:rPr>
        <w:t xml:space="preserve">) te Zakon o zaštiti vojnih i civilnih invalida rata (NN 33/92, 57/92, 77/92, 27/93, 58/93, 02/94, 76/94, 108/95, 108/96, 82/01, 103/03, 148/13) dužne su pored dokaza kojima dokazuju ispunjavanje uvjeta ovog natječaja, dostaviti i propisanu dokumentaciju kojom dokazuju prednost pri zapošljavanju koja je određenu navedenim posebnim zakonima. </w:t>
      </w:r>
    </w:p>
    <w:p w14:paraId="3EEFA54A" w14:textId="77777777" w:rsidR="00881191" w:rsidRPr="00881191" w:rsidRDefault="00881191" w:rsidP="00881191">
      <w:pPr>
        <w:spacing w:line="259" w:lineRule="auto"/>
        <w:ind w:left="-567" w:right="0"/>
        <w:jc w:val="left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Potrebna dokumentacija za dokazivanje prednosti temeljem Zakona o hrvatskim braniteljima iz Domovinskog rata i članovima njihovih obitelji, navedena je na stranicama Ministarstva branitelja: https://uprava.gov.hr/o-ministarstvu/ustrojstvo/3-uprava-za-sluzbenicki-sustav-1078/zaposljavanje/prednost-pri-zaposljavanju/738</w:t>
      </w:r>
    </w:p>
    <w:p w14:paraId="0AA4F043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 xml:space="preserve">Rok za natječaj iznosi osam dana od dana objave. </w:t>
      </w:r>
    </w:p>
    <w:p w14:paraId="74A1EEC9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 xml:space="preserve">Prijave koje su zakašnjele, nepotpune tj. bez tražene dokumentacije, nepotpisane i primljene elektronskim putem neće se razmatrati. </w:t>
      </w:r>
    </w:p>
    <w:p w14:paraId="03529AEC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O rezultatima natječaja kandidati će biti obaviješteni pismenim putem o izboru u roku od 45 (</w:t>
      </w:r>
      <w:proofErr w:type="spellStart"/>
      <w:r w:rsidRPr="00881191">
        <w:rPr>
          <w:rFonts w:eastAsia="Calibri"/>
          <w:b/>
          <w:bCs/>
          <w:lang w:eastAsia="en-US"/>
        </w:rPr>
        <w:t>četrdesetpet</w:t>
      </w:r>
      <w:proofErr w:type="spellEnd"/>
      <w:r w:rsidRPr="00881191">
        <w:rPr>
          <w:rFonts w:eastAsia="Calibri"/>
          <w:b/>
          <w:bCs/>
          <w:lang w:eastAsia="en-US"/>
        </w:rPr>
        <w:t xml:space="preserve">) dana od isteka roka za podnošenje prijave. </w:t>
      </w:r>
    </w:p>
    <w:p w14:paraId="130DF3A1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19481B32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Prijave se dostavljaju u zatvorenoj omotnici, sa imenom i prezimenom kandidata, preporučeno poštom na adresu</w:t>
      </w:r>
    </w:p>
    <w:p w14:paraId="7E47FE04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Dječji vrtić ZVIREK, Mlinarska cesta 34, 49244 Stubičke Toplice</w:t>
      </w:r>
    </w:p>
    <w:p w14:paraId="2AE8C9C7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  <w:r w:rsidRPr="00881191">
        <w:rPr>
          <w:rFonts w:eastAsia="Calibri"/>
          <w:b/>
          <w:bCs/>
          <w:lang w:eastAsia="en-US"/>
        </w:rPr>
        <w:t>s naznakom: „Ne otvaraj-za natječaj“</w:t>
      </w:r>
    </w:p>
    <w:p w14:paraId="3F91A78B" w14:textId="77777777" w:rsidR="00881191" w:rsidRPr="00881191" w:rsidRDefault="00881191" w:rsidP="00881191">
      <w:pPr>
        <w:ind w:left="-567" w:right="0"/>
        <w:rPr>
          <w:rFonts w:eastAsia="Calibri"/>
          <w:b/>
          <w:bCs/>
          <w:lang w:eastAsia="en-US"/>
        </w:rPr>
      </w:pPr>
    </w:p>
    <w:p w14:paraId="3EA2D756" w14:textId="0E6D5EB6" w:rsidR="00881191" w:rsidRPr="00881191" w:rsidRDefault="00881191" w:rsidP="00881191">
      <w:pPr>
        <w:ind w:left="-567" w:right="0"/>
        <w:rPr>
          <w:b/>
        </w:rPr>
      </w:pPr>
    </w:p>
    <w:p w14:paraId="197D3F1F" w14:textId="1A182A9A" w:rsidR="00881191" w:rsidRDefault="00881191" w:rsidP="00881191">
      <w:pPr>
        <w:spacing w:before="240"/>
      </w:pPr>
      <w:r w:rsidRPr="00E10C93">
        <w:rPr>
          <w:b/>
        </w:rPr>
        <w:t>Ad.</w:t>
      </w:r>
      <w:r w:rsidR="00D4082C">
        <w:rPr>
          <w:b/>
        </w:rPr>
        <w:t>8</w:t>
      </w:r>
      <w:r w:rsidRPr="00E10C93">
        <w:t>.</w:t>
      </w:r>
    </w:p>
    <w:p w14:paraId="7E937C83" w14:textId="30DF6B6D" w:rsidR="00881191" w:rsidRDefault="00881191" w:rsidP="00881191">
      <w:pPr>
        <w:rPr>
          <w:bCs/>
        </w:rPr>
      </w:pPr>
    </w:p>
    <w:p w14:paraId="7B1C9F1A" w14:textId="77777777" w:rsidR="00881191" w:rsidRPr="0049127F" w:rsidRDefault="00881191" w:rsidP="00881191">
      <w:pPr>
        <w:spacing w:before="120"/>
        <w:ind w:left="-425"/>
        <w:jc w:val="center"/>
        <w:rPr>
          <w:bCs/>
        </w:rPr>
      </w:pPr>
      <w:bookmarkStart w:id="3" w:name="_Hlk98156650"/>
      <w:r>
        <w:rPr>
          <w:b/>
        </w:rPr>
        <w:t>ODLUKA</w:t>
      </w:r>
    </w:p>
    <w:bookmarkEnd w:id="3"/>
    <w:p w14:paraId="34A2306F" w14:textId="77777777" w:rsidR="00D4082C" w:rsidRPr="00D4082C" w:rsidRDefault="00D4082C" w:rsidP="00D4082C">
      <w:pPr>
        <w:ind w:left="-567" w:right="0"/>
        <w:rPr>
          <w:b/>
        </w:rPr>
      </w:pPr>
      <w:r w:rsidRPr="00D4082C">
        <w:rPr>
          <w:b/>
        </w:rPr>
        <w:t>Dječji vrtić ZVIREK raspisuje natječaj za radno mjesto zdravstveni voditelj</w:t>
      </w:r>
    </w:p>
    <w:p w14:paraId="4D28EC63" w14:textId="77777777" w:rsidR="00D4082C" w:rsidRPr="00D4082C" w:rsidRDefault="00D4082C" w:rsidP="00D4082C">
      <w:pPr>
        <w:ind w:left="-567" w:right="0"/>
        <w:rPr>
          <w:b/>
          <w:bCs/>
        </w:rPr>
      </w:pPr>
      <w:r w:rsidRPr="00D4082C">
        <w:rPr>
          <w:b/>
        </w:rPr>
        <w:tab/>
        <w:t>– 1 izvršitelj/</w:t>
      </w:r>
      <w:proofErr w:type="spellStart"/>
      <w:r w:rsidRPr="00D4082C">
        <w:rPr>
          <w:b/>
        </w:rPr>
        <w:t>ica</w:t>
      </w:r>
      <w:proofErr w:type="spellEnd"/>
      <w:r w:rsidRPr="00D4082C">
        <w:rPr>
          <w:b/>
        </w:rPr>
        <w:t xml:space="preserve">, </w:t>
      </w:r>
      <w:r w:rsidRPr="00D4082C">
        <w:rPr>
          <w:b/>
          <w:bCs/>
        </w:rPr>
        <w:t>na neodređeno, nepuno radno vrijeme, 10 sati tjedno</w:t>
      </w:r>
    </w:p>
    <w:p w14:paraId="3601788B" w14:textId="77777777" w:rsidR="00D4082C" w:rsidRPr="00D4082C" w:rsidRDefault="00D4082C" w:rsidP="00D4082C">
      <w:pPr>
        <w:ind w:left="-567" w:right="0"/>
        <w:rPr>
          <w:b/>
        </w:rPr>
      </w:pPr>
      <w:r w:rsidRPr="00D4082C">
        <w:rPr>
          <w:b/>
        </w:rPr>
        <w:t>Natječaj će se objaviti 03.03.2022. godine.</w:t>
      </w:r>
    </w:p>
    <w:p w14:paraId="717A3985" w14:textId="6FE23C53" w:rsidR="00D4082C" w:rsidRPr="00D4082C" w:rsidRDefault="00D4082C" w:rsidP="00D4082C">
      <w:pPr>
        <w:ind w:left="-567" w:right="0"/>
        <w:rPr>
          <w:b/>
          <w:bCs/>
        </w:rPr>
      </w:pPr>
      <w:r w:rsidRPr="00D4082C">
        <w:rPr>
          <w:b/>
        </w:rPr>
        <w:t>Rok za podnošenje prijava je 8 (osam) dana od dana objave natječaja, do 11.03.2022. godine.</w:t>
      </w:r>
    </w:p>
    <w:p w14:paraId="3ED492E5" w14:textId="6E9D8FB2" w:rsidR="005F06DF" w:rsidRDefault="005F06DF" w:rsidP="005F06DF">
      <w:pPr>
        <w:ind w:left="-567"/>
        <w:rPr>
          <w:bCs/>
        </w:rPr>
      </w:pPr>
    </w:p>
    <w:p w14:paraId="2D9E8006" w14:textId="77777777" w:rsidR="00D4082C" w:rsidRDefault="00D4082C" w:rsidP="005F06DF">
      <w:pPr>
        <w:ind w:left="-567"/>
        <w:rPr>
          <w:bCs/>
        </w:rPr>
      </w:pPr>
    </w:p>
    <w:p w14:paraId="2D23D283" w14:textId="044EE9E7" w:rsidR="005F06DF" w:rsidRDefault="005F06DF" w:rsidP="00BF5BED">
      <w:pPr>
        <w:ind w:left="-567"/>
        <w:rPr>
          <w:b/>
        </w:rPr>
      </w:pPr>
      <w:r w:rsidRPr="005F06DF">
        <w:rPr>
          <w:b/>
        </w:rPr>
        <w:t>Ad.</w:t>
      </w:r>
      <w:r w:rsidR="00D4082C">
        <w:rPr>
          <w:b/>
        </w:rPr>
        <w:t>9</w:t>
      </w:r>
      <w:r w:rsidRPr="005F06DF">
        <w:rPr>
          <w:b/>
        </w:rPr>
        <w:t>.</w:t>
      </w:r>
    </w:p>
    <w:p w14:paraId="5BF43FE6" w14:textId="77777777" w:rsidR="00D4082C" w:rsidRPr="0049127F" w:rsidRDefault="00D4082C" w:rsidP="00D4082C">
      <w:pPr>
        <w:spacing w:before="120"/>
        <w:ind w:left="-425"/>
        <w:jc w:val="center"/>
        <w:rPr>
          <w:bCs/>
        </w:rPr>
      </w:pPr>
      <w:r>
        <w:rPr>
          <w:b/>
        </w:rPr>
        <w:t>ODLUKA</w:t>
      </w:r>
    </w:p>
    <w:p w14:paraId="410A8147" w14:textId="77777777" w:rsidR="00D4082C" w:rsidRPr="00D4082C" w:rsidRDefault="00D4082C" w:rsidP="00D4082C">
      <w:pPr>
        <w:ind w:left="-567" w:right="0"/>
        <w:rPr>
          <w:b/>
        </w:rPr>
      </w:pPr>
      <w:r w:rsidRPr="00D4082C">
        <w:rPr>
          <w:b/>
        </w:rPr>
        <w:t>Dječji vrtić ZVIREK raspisuje natječaj za radno mjesto odgojitelj predškolske djece</w:t>
      </w:r>
    </w:p>
    <w:p w14:paraId="4B0E5F6D" w14:textId="77777777" w:rsidR="00D4082C" w:rsidRPr="00D4082C" w:rsidRDefault="00D4082C" w:rsidP="00D4082C">
      <w:pPr>
        <w:ind w:left="-567" w:right="0"/>
        <w:rPr>
          <w:b/>
          <w:bCs/>
        </w:rPr>
      </w:pPr>
      <w:r w:rsidRPr="00D4082C">
        <w:rPr>
          <w:b/>
        </w:rPr>
        <w:tab/>
        <w:t>– 1 izvršitelj/</w:t>
      </w:r>
      <w:proofErr w:type="spellStart"/>
      <w:r w:rsidRPr="00D4082C">
        <w:rPr>
          <w:b/>
        </w:rPr>
        <w:t>ica</w:t>
      </w:r>
      <w:proofErr w:type="spellEnd"/>
      <w:r w:rsidRPr="00D4082C">
        <w:rPr>
          <w:b/>
        </w:rPr>
        <w:t xml:space="preserve">, </w:t>
      </w:r>
      <w:r w:rsidRPr="00D4082C">
        <w:rPr>
          <w:b/>
          <w:bCs/>
        </w:rPr>
        <w:t>na određeno, puno radno vrijeme, do 31.08.2022. godine</w:t>
      </w:r>
    </w:p>
    <w:p w14:paraId="016FC240" w14:textId="77777777" w:rsidR="00D4082C" w:rsidRPr="00D4082C" w:rsidRDefault="00D4082C" w:rsidP="00D4082C">
      <w:pPr>
        <w:ind w:left="-567" w:right="0"/>
        <w:rPr>
          <w:b/>
        </w:rPr>
      </w:pPr>
      <w:r w:rsidRPr="00D4082C">
        <w:rPr>
          <w:b/>
        </w:rPr>
        <w:t>Natječaj će se objaviti 03.03.2022. godine.</w:t>
      </w:r>
    </w:p>
    <w:p w14:paraId="377BC913" w14:textId="44C90C1B" w:rsidR="00D4082C" w:rsidRPr="00D4082C" w:rsidRDefault="00D4082C" w:rsidP="00D4082C">
      <w:pPr>
        <w:ind w:left="-567" w:right="0"/>
        <w:rPr>
          <w:b/>
          <w:bCs/>
        </w:rPr>
      </w:pPr>
      <w:r w:rsidRPr="00D4082C">
        <w:rPr>
          <w:b/>
        </w:rPr>
        <w:t>Rok za podnošenje prijava je 8 (osam) dana od dana objave natječaja, do 11.03.2022. godine.</w:t>
      </w:r>
    </w:p>
    <w:p w14:paraId="22DD9DBF" w14:textId="77777777" w:rsidR="00D4082C" w:rsidRPr="00D4082C" w:rsidRDefault="00D4082C" w:rsidP="00D4082C">
      <w:pPr>
        <w:spacing w:before="120"/>
        <w:ind w:left="567" w:right="0" w:hanging="283"/>
        <w:rPr>
          <w:b/>
        </w:rPr>
      </w:pPr>
    </w:p>
    <w:p w14:paraId="4D0B2B94" w14:textId="4093A4CF" w:rsidR="00D4082C" w:rsidRDefault="00D4082C" w:rsidP="00BF5BED">
      <w:pPr>
        <w:ind w:left="-567"/>
        <w:rPr>
          <w:b/>
        </w:rPr>
      </w:pPr>
    </w:p>
    <w:p w14:paraId="01A5444E" w14:textId="77777777" w:rsidR="00D4082C" w:rsidRDefault="00D4082C" w:rsidP="005F277A">
      <w:pPr>
        <w:spacing w:before="240"/>
        <w:ind w:left="-567"/>
        <w:rPr>
          <w:b/>
          <w:bCs/>
        </w:rPr>
      </w:pPr>
    </w:p>
    <w:p w14:paraId="3E498540" w14:textId="2589CC22" w:rsidR="000D0DAB" w:rsidRPr="00E10C93" w:rsidRDefault="000D0DAB" w:rsidP="005F277A">
      <w:pPr>
        <w:ind w:left="-567"/>
      </w:pPr>
    </w:p>
    <w:p w14:paraId="3268ECB3" w14:textId="45E0E165" w:rsidR="000D0DAB" w:rsidRDefault="000D0DAB" w:rsidP="005F277A">
      <w:pPr>
        <w:ind w:left="-567"/>
      </w:pPr>
    </w:p>
    <w:p w14:paraId="5F33C990" w14:textId="60C88C67" w:rsidR="00A26FE1" w:rsidRDefault="00A26FE1" w:rsidP="005F277A">
      <w:pPr>
        <w:ind w:left="-567"/>
      </w:pPr>
    </w:p>
    <w:p w14:paraId="08BF2543" w14:textId="280526A6" w:rsidR="00A26FE1" w:rsidRDefault="00A26FE1" w:rsidP="005F277A">
      <w:pPr>
        <w:ind w:left="-567"/>
      </w:pPr>
    </w:p>
    <w:p w14:paraId="68A887B1" w14:textId="723C237A" w:rsidR="00A26FE1" w:rsidRDefault="00A26FE1" w:rsidP="005F277A">
      <w:pPr>
        <w:ind w:left="-567"/>
      </w:pPr>
    </w:p>
    <w:p w14:paraId="0829E141" w14:textId="77777777" w:rsidR="00D4082C" w:rsidRPr="00E10C93" w:rsidRDefault="00D4082C" w:rsidP="005F277A">
      <w:pPr>
        <w:ind w:left="-567"/>
      </w:pPr>
    </w:p>
    <w:sectPr w:rsidR="00D4082C" w:rsidRPr="00E10C93" w:rsidSect="00D17E74">
      <w:footerReference w:type="default" r:id="rId15"/>
      <w:pgSz w:w="11906" w:h="16838" w:code="9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A106" w14:textId="77777777" w:rsidR="00A26580" w:rsidRDefault="00A26580">
      <w:r>
        <w:separator/>
      </w:r>
    </w:p>
  </w:endnote>
  <w:endnote w:type="continuationSeparator" w:id="0">
    <w:p w14:paraId="078F3E4C" w14:textId="77777777" w:rsidR="00A26580" w:rsidRDefault="00A2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9387" w14:textId="77777777" w:rsidR="00A26580" w:rsidRDefault="00A26580">
      <w:r>
        <w:separator/>
      </w:r>
    </w:p>
  </w:footnote>
  <w:footnote w:type="continuationSeparator" w:id="0">
    <w:p w14:paraId="1E8F7FD4" w14:textId="77777777" w:rsidR="00A26580" w:rsidRDefault="00A26580">
      <w:r>
        <w:continuationSeparator/>
      </w:r>
    </w:p>
  </w:footnote>
  <w:footnote w:id="1">
    <w:p w14:paraId="51D54794" w14:textId="77777777" w:rsidR="00881191" w:rsidRPr="004A347F" w:rsidRDefault="00881191" w:rsidP="00881191">
      <w:pPr>
        <w:pStyle w:val="Bezproreda"/>
        <w:rPr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szCs w:val="18"/>
          </w:rPr>
          <w:t>66/19</w:t>
        </w:r>
      </w:hyperlink>
      <w:r w:rsidRPr="004A347F">
        <w:rPr>
          <w:szCs w:val="18"/>
        </w:rPr>
        <w:t>, </w:t>
      </w:r>
      <w:hyperlink r:id="rId2" w:history="1">
        <w:r w:rsidRPr="004A347F">
          <w:rPr>
            <w:szCs w:val="18"/>
          </w:rPr>
          <w:t>53/20</w:t>
        </w:r>
      </w:hyperlink>
      <w:r w:rsidRPr="004A347F">
        <w:rPr>
          <w:szCs w:val="18"/>
        </w:rPr>
        <w:t>, </w:t>
      </w:r>
      <w:hyperlink r:id="rId3" w:tgtFrame="_blank" w:history="1">
        <w:r w:rsidRPr="004A347F">
          <w:rPr>
            <w:szCs w:val="18"/>
          </w:rPr>
          <w:t>144/20</w:t>
        </w:r>
      </w:hyperlink>
      <w:r w:rsidRPr="004A347F">
        <w:rPr>
          <w:szCs w:val="18"/>
        </w:rPr>
        <w:t>), Zakon o strancima (Narodne novine 33/20)</w:t>
      </w:r>
    </w:p>
    <w:p w14:paraId="7E27C890" w14:textId="77777777" w:rsidR="00881191" w:rsidRPr="004A347F" w:rsidRDefault="00881191" w:rsidP="00881191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44"/>
    <w:multiLevelType w:val="hybridMultilevel"/>
    <w:tmpl w:val="2D1E3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82BA6"/>
    <w:multiLevelType w:val="hybridMultilevel"/>
    <w:tmpl w:val="2D1E32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F1DC2"/>
    <w:multiLevelType w:val="hybridMultilevel"/>
    <w:tmpl w:val="B908FE4C"/>
    <w:lvl w:ilvl="0" w:tplc="E97834AA">
      <w:numFmt w:val="bullet"/>
      <w:lvlText w:val="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C0006FF"/>
    <w:multiLevelType w:val="hybridMultilevel"/>
    <w:tmpl w:val="186EB59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1C02EBEA">
      <w:numFmt w:val="bullet"/>
      <w:lvlText w:val="-"/>
      <w:lvlJc w:val="left"/>
      <w:pPr>
        <w:tabs>
          <w:tab w:val="num" w:pos="3823"/>
        </w:tabs>
        <w:ind w:left="3823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5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C2CE3"/>
    <w:multiLevelType w:val="hybridMultilevel"/>
    <w:tmpl w:val="176850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0ECD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47E3E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79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3189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4D6C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756"/>
    <w:rsid w:val="000F3C05"/>
    <w:rsid w:val="000F55E7"/>
    <w:rsid w:val="000F6329"/>
    <w:rsid w:val="0010160F"/>
    <w:rsid w:val="00102C63"/>
    <w:rsid w:val="00104AC0"/>
    <w:rsid w:val="00105003"/>
    <w:rsid w:val="001055F4"/>
    <w:rsid w:val="00106BF7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64A2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7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E3944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251F3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6F8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0DCF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5E9"/>
    <w:rsid w:val="0028362C"/>
    <w:rsid w:val="00285021"/>
    <w:rsid w:val="002852FA"/>
    <w:rsid w:val="00286E1C"/>
    <w:rsid w:val="00290A17"/>
    <w:rsid w:val="00291E8C"/>
    <w:rsid w:val="0029216E"/>
    <w:rsid w:val="002931FE"/>
    <w:rsid w:val="00294A7C"/>
    <w:rsid w:val="0029516C"/>
    <w:rsid w:val="002964AA"/>
    <w:rsid w:val="00297C9E"/>
    <w:rsid w:val="002A0F83"/>
    <w:rsid w:val="002A1698"/>
    <w:rsid w:val="002A196A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0C"/>
    <w:rsid w:val="002C14AA"/>
    <w:rsid w:val="002C164A"/>
    <w:rsid w:val="002C2FAE"/>
    <w:rsid w:val="002C3E59"/>
    <w:rsid w:val="002C4661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871C6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A48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72C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172D0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4745B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27F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2E6A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483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60B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5A15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661"/>
    <w:rsid w:val="00524964"/>
    <w:rsid w:val="00524ADF"/>
    <w:rsid w:val="00524DC9"/>
    <w:rsid w:val="00524E08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3FAD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4DE1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3495"/>
    <w:rsid w:val="005E4533"/>
    <w:rsid w:val="005E4A81"/>
    <w:rsid w:val="005E54A8"/>
    <w:rsid w:val="005E6949"/>
    <w:rsid w:val="005F06DF"/>
    <w:rsid w:val="005F1886"/>
    <w:rsid w:val="005F23AF"/>
    <w:rsid w:val="005F2480"/>
    <w:rsid w:val="005F2513"/>
    <w:rsid w:val="005F277A"/>
    <w:rsid w:val="005F279C"/>
    <w:rsid w:val="005F54AE"/>
    <w:rsid w:val="005F5892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58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3A3B"/>
    <w:rsid w:val="006558FF"/>
    <w:rsid w:val="00655D46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67EF1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543"/>
    <w:rsid w:val="006877BF"/>
    <w:rsid w:val="006877F8"/>
    <w:rsid w:val="00687A29"/>
    <w:rsid w:val="00691233"/>
    <w:rsid w:val="0069126F"/>
    <w:rsid w:val="00692D7F"/>
    <w:rsid w:val="006932B8"/>
    <w:rsid w:val="006948EC"/>
    <w:rsid w:val="0069610D"/>
    <w:rsid w:val="00696839"/>
    <w:rsid w:val="00697A24"/>
    <w:rsid w:val="006A07D0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304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1B2D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621B"/>
    <w:rsid w:val="006F7C2D"/>
    <w:rsid w:val="006F7CF6"/>
    <w:rsid w:val="006F7CFC"/>
    <w:rsid w:val="006F7D4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562B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5E87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6C62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C41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75E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36E"/>
    <w:rsid w:val="007A04BD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78A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191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08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277DE"/>
    <w:rsid w:val="00932A7A"/>
    <w:rsid w:val="00934238"/>
    <w:rsid w:val="009353FD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288A"/>
    <w:rsid w:val="009530BF"/>
    <w:rsid w:val="00954CA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5E63"/>
    <w:rsid w:val="00986694"/>
    <w:rsid w:val="00986985"/>
    <w:rsid w:val="00986C24"/>
    <w:rsid w:val="00990989"/>
    <w:rsid w:val="00991257"/>
    <w:rsid w:val="00991C2A"/>
    <w:rsid w:val="00992507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80"/>
    <w:rsid w:val="00A265E9"/>
    <w:rsid w:val="00A26D15"/>
    <w:rsid w:val="00A26FE1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27F0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018C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797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BEF"/>
    <w:rsid w:val="00B10F50"/>
    <w:rsid w:val="00B1121D"/>
    <w:rsid w:val="00B11441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37790"/>
    <w:rsid w:val="00B40F80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2FF"/>
    <w:rsid w:val="00B576B8"/>
    <w:rsid w:val="00B602B3"/>
    <w:rsid w:val="00B61C36"/>
    <w:rsid w:val="00B63783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3151"/>
    <w:rsid w:val="00BA6570"/>
    <w:rsid w:val="00BA76BA"/>
    <w:rsid w:val="00BA7D3F"/>
    <w:rsid w:val="00BB001B"/>
    <w:rsid w:val="00BB0134"/>
    <w:rsid w:val="00BB1609"/>
    <w:rsid w:val="00BB16A9"/>
    <w:rsid w:val="00BB181E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D6137"/>
    <w:rsid w:val="00BE04F7"/>
    <w:rsid w:val="00BE081F"/>
    <w:rsid w:val="00BE331C"/>
    <w:rsid w:val="00BE33A6"/>
    <w:rsid w:val="00BE3737"/>
    <w:rsid w:val="00BE4E56"/>
    <w:rsid w:val="00BE61D0"/>
    <w:rsid w:val="00BE6D1B"/>
    <w:rsid w:val="00BF0ED2"/>
    <w:rsid w:val="00BF1885"/>
    <w:rsid w:val="00BF3B94"/>
    <w:rsid w:val="00BF4E7B"/>
    <w:rsid w:val="00BF5BED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3378"/>
    <w:rsid w:val="00C34476"/>
    <w:rsid w:val="00C347D1"/>
    <w:rsid w:val="00C35103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4087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023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4FB0"/>
    <w:rsid w:val="00CB6949"/>
    <w:rsid w:val="00CB700F"/>
    <w:rsid w:val="00CC4F7C"/>
    <w:rsid w:val="00CC50FB"/>
    <w:rsid w:val="00CC541C"/>
    <w:rsid w:val="00CC5D91"/>
    <w:rsid w:val="00CC6A0A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8CD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28EE"/>
    <w:rsid w:val="00D13B7E"/>
    <w:rsid w:val="00D14197"/>
    <w:rsid w:val="00D148C4"/>
    <w:rsid w:val="00D15290"/>
    <w:rsid w:val="00D15873"/>
    <w:rsid w:val="00D16DA0"/>
    <w:rsid w:val="00D16E0B"/>
    <w:rsid w:val="00D17C82"/>
    <w:rsid w:val="00D17E74"/>
    <w:rsid w:val="00D20053"/>
    <w:rsid w:val="00D21555"/>
    <w:rsid w:val="00D22B0D"/>
    <w:rsid w:val="00D23A0D"/>
    <w:rsid w:val="00D24968"/>
    <w:rsid w:val="00D24CAA"/>
    <w:rsid w:val="00D24D4B"/>
    <w:rsid w:val="00D3215B"/>
    <w:rsid w:val="00D3221B"/>
    <w:rsid w:val="00D322D6"/>
    <w:rsid w:val="00D32B69"/>
    <w:rsid w:val="00D33A8A"/>
    <w:rsid w:val="00D34BFA"/>
    <w:rsid w:val="00D3683C"/>
    <w:rsid w:val="00D377E4"/>
    <w:rsid w:val="00D4082C"/>
    <w:rsid w:val="00D40CB0"/>
    <w:rsid w:val="00D41424"/>
    <w:rsid w:val="00D425AE"/>
    <w:rsid w:val="00D45B10"/>
    <w:rsid w:val="00D47843"/>
    <w:rsid w:val="00D5022B"/>
    <w:rsid w:val="00D50414"/>
    <w:rsid w:val="00D509D1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2242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A69B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5838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7C8"/>
    <w:rsid w:val="00E018A5"/>
    <w:rsid w:val="00E02E63"/>
    <w:rsid w:val="00E040E5"/>
    <w:rsid w:val="00E05613"/>
    <w:rsid w:val="00E071E6"/>
    <w:rsid w:val="00E07FA3"/>
    <w:rsid w:val="00E10C9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485F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6126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5F9"/>
    <w:rsid w:val="00EC78FD"/>
    <w:rsid w:val="00EC798E"/>
    <w:rsid w:val="00EC7B7E"/>
    <w:rsid w:val="00ED2141"/>
    <w:rsid w:val="00ED2A04"/>
    <w:rsid w:val="00ED2A23"/>
    <w:rsid w:val="00ED46E5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276E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97E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881191"/>
    <w:pPr>
      <w:ind w:left="0" w:right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1191"/>
    <w:rPr>
      <w:rFonts w:ascii="Calibri" w:eastAsia="Calibri" w:hAnsi="Calibri"/>
      <w:lang w:eastAsia="en-US"/>
    </w:rPr>
  </w:style>
  <w:style w:type="character" w:styleId="Referencafusnote">
    <w:name w:val="footnote reference"/>
    <w:uiPriority w:val="99"/>
    <w:unhideWhenUsed/>
    <w:rsid w:val="0088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477" TargetMode="External"/><Relationship Id="rId13" Type="http://schemas.openxmlformats.org/officeDocument/2006/relationships/hyperlink" Target="http://www.zakon.hr/cms.htm?id=1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16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408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akon.hr/cms.htm?id=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478" TargetMode="External"/><Relationship Id="rId14" Type="http://schemas.openxmlformats.org/officeDocument/2006/relationships/hyperlink" Target="https://www.zakon.hr/cms.htm?id=2795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2021-10-25T11:20:00Z</cp:lastPrinted>
  <dcterms:created xsi:type="dcterms:W3CDTF">2022-03-14T13:49:00Z</dcterms:created>
  <dcterms:modified xsi:type="dcterms:W3CDTF">2022-03-14T13:51:00Z</dcterms:modified>
</cp:coreProperties>
</file>